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983846" w14:textId="77777777" w:rsidR="00797DF7" w:rsidRDefault="00B70313">
      <w:pPr>
        <w:jc w:val="center"/>
        <w:rPr>
          <w:b/>
          <w:sz w:val="28"/>
          <w:szCs w:val="28"/>
        </w:rPr>
      </w:pPr>
      <w:r>
        <w:rPr>
          <w:b/>
          <w:sz w:val="28"/>
          <w:szCs w:val="28"/>
        </w:rPr>
        <w:t xml:space="preserve">Федеральное государственное образовательное бюджетное учреждение </w:t>
      </w:r>
      <w:r>
        <w:rPr>
          <w:b/>
          <w:sz w:val="28"/>
          <w:szCs w:val="28"/>
        </w:rPr>
        <w:br/>
        <w:t>высшего образования</w:t>
      </w:r>
    </w:p>
    <w:p w14:paraId="6FB3AE71" w14:textId="77777777" w:rsidR="00797DF7" w:rsidRDefault="00B70313">
      <w:pPr>
        <w:jc w:val="center"/>
        <w:rPr>
          <w:b/>
          <w:sz w:val="28"/>
          <w:szCs w:val="28"/>
        </w:rPr>
      </w:pPr>
      <w:r>
        <w:rPr>
          <w:b/>
          <w:sz w:val="28"/>
          <w:szCs w:val="28"/>
        </w:rPr>
        <w:t>«Финансовый университет при Правительстве Российской Федерации»</w:t>
      </w:r>
    </w:p>
    <w:p w14:paraId="49ADB53D" w14:textId="77777777" w:rsidR="00D87DFF" w:rsidRDefault="00D87DFF" w:rsidP="00D87DFF">
      <w:pPr>
        <w:jc w:val="center"/>
        <w:rPr>
          <w:b/>
          <w:bCs/>
          <w:sz w:val="28"/>
          <w:szCs w:val="28"/>
        </w:rPr>
      </w:pPr>
      <w:r>
        <w:rPr>
          <w:b/>
          <w:bCs/>
          <w:sz w:val="28"/>
          <w:szCs w:val="28"/>
        </w:rPr>
        <w:t>(Финансовый университет)</w:t>
      </w:r>
    </w:p>
    <w:p w14:paraId="5B381D29" w14:textId="77777777" w:rsidR="00797DF7" w:rsidRDefault="00797DF7">
      <w:pPr>
        <w:jc w:val="center"/>
        <w:rPr>
          <w:b/>
          <w:sz w:val="28"/>
          <w:szCs w:val="28"/>
        </w:rPr>
      </w:pPr>
    </w:p>
    <w:p w14:paraId="12C38E55" w14:textId="77777777" w:rsidR="00797DF7" w:rsidRDefault="00B70313">
      <w:pPr>
        <w:jc w:val="center"/>
        <w:rPr>
          <w:b/>
          <w:sz w:val="28"/>
          <w:szCs w:val="28"/>
        </w:rPr>
      </w:pPr>
      <w:r>
        <w:rPr>
          <w:b/>
          <w:sz w:val="28"/>
          <w:szCs w:val="28"/>
        </w:rPr>
        <w:t>Департамент иностранных языков и межкультурной коммуникации</w:t>
      </w:r>
    </w:p>
    <w:p w14:paraId="7337FD96" w14:textId="77777777" w:rsidR="00797DF7" w:rsidRDefault="00B70313">
      <w:pPr>
        <w:spacing w:before="180"/>
        <w:ind w:left="1606" w:right="2122"/>
        <w:jc w:val="center"/>
        <w:rPr>
          <w:b/>
          <w:sz w:val="28"/>
          <w:szCs w:val="28"/>
        </w:rPr>
      </w:pPr>
      <w:r>
        <w:rPr>
          <w:b/>
          <w:sz w:val="28"/>
          <w:szCs w:val="28"/>
        </w:rPr>
        <w:t>Факультета международных экономических отношений</w:t>
      </w:r>
      <w:r>
        <w:rPr>
          <w:b/>
          <w:sz w:val="28"/>
          <w:szCs w:val="28"/>
        </w:rPr>
        <w:br/>
      </w:r>
      <w:r>
        <w:rPr>
          <w:b/>
          <w:sz w:val="28"/>
          <w:szCs w:val="28"/>
        </w:rPr>
        <w:br/>
      </w:r>
    </w:p>
    <w:tbl>
      <w:tblPr>
        <w:tblpPr w:leftFromText="180" w:rightFromText="180" w:vertAnchor="text" w:horzAnchor="margin" w:tblpXSpec="right" w:tblpY="72"/>
        <w:tblW w:w="0" w:type="auto"/>
        <w:tblCellMar>
          <w:left w:w="10" w:type="dxa"/>
          <w:right w:w="10" w:type="dxa"/>
        </w:tblCellMar>
        <w:tblLook w:val="04A0" w:firstRow="1" w:lastRow="0" w:firstColumn="1" w:lastColumn="0" w:noHBand="0" w:noVBand="1"/>
      </w:tblPr>
      <w:tblGrid>
        <w:gridCol w:w="3799"/>
      </w:tblGrid>
      <w:tr w:rsidR="00797DF7" w14:paraId="523B02C6" w14:textId="77777777">
        <w:tc>
          <w:tcPr>
            <w:tcW w:w="3799" w:type="dxa"/>
            <w:shd w:val="clear" w:color="000000" w:fill="FFFFFF"/>
            <w:tcMar>
              <w:left w:w="108" w:type="dxa"/>
              <w:right w:w="108" w:type="dxa"/>
            </w:tcMar>
          </w:tcPr>
          <w:p w14:paraId="460851DD" w14:textId="77777777" w:rsidR="00797DF7" w:rsidRDefault="00B70313">
            <w:pPr>
              <w:rPr>
                <w:sz w:val="28"/>
                <w:szCs w:val="28"/>
              </w:rPr>
            </w:pPr>
            <w:r>
              <w:rPr>
                <w:sz w:val="28"/>
                <w:szCs w:val="28"/>
              </w:rPr>
              <w:t>УТВЕРЖДАЮ</w:t>
            </w:r>
          </w:p>
          <w:p w14:paraId="48395431" w14:textId="77777777" w:rsidR="00797DF7" w:rsidRDefault="00B70313">
            <w:pPr>
              <w:rPr>
                <w:sz w:val="28"/>
                <w:szCs w:val="28"/>
              </w:rPr>
            </w:pPr>
            <w:r>
              <w:rPr>
                <w:sz w:val="28"/>
                <w:szCs w:val="28"/>
              </w:rPr>
              <w:t>Проректор по учебной и методической работе</w:t>
            </w:r>
          </w:p>
          <w:p w14:paraId="5A5FAB86" w14:textId="77777777" w:rsidR="00797DF7" w:rsidRDefault="00797DF7">
            <w:pPr>
              <w:rPr>
                <w:sz w:val="28"/>
                <w:szCs w:val="28"/>
              </w:rPr>
            </w:pPr>
          </w:p>
          <w:p w14:paraId="234417B6" w14:textId="77777777" w:rsidR="00797DF7" w:rsidRDefault="00B70313">
            <w:pPr>
              <w:rPr>
                <w:sz w:val="28"/>
                <w:szCs w:val="28"/>
              </w:rPr>
            </w:pPr>
            <w:r>
              <w:rPr>
                <w:sz w:val="28"/>
                <w:szCs w:val="28"/>
              </w:rPr>
              <w:t>____________Е.А. Каменева</w:t>
            </w:r>
          </w:p>
          <w:p w14:paraId="064E6767" w14:textId="0BE9DD96" w:rsidR="00797DF7" w:rsidRDefault="00D87DFF">
            <w:pPr>
              <w:rPr>
                <w:sz w:val="28"/>
                <w:szCs w:val="28"/>
              </w:rPr>
            </w:pPr>
            <w:r w:rsidRPr="008D6983">
              <w:rPr>
                <w:rFonts w:eastAsia="Calibri"/>
                <w:bCs/>
                <w:sz w:val="28"/>
                <w:szCs w:val="28"/>
              </w:rPr>
              <w:t>«</w:t>
            </w:r>
            <w:r w:rsidR="00E86D3D">
              <w:rPr>
                <w:rFonts w:eastAsia="Calibri"/>
                <w:bCs/>
                <w:sz w:val="28"/>
                <w:szCs w:val="28"/>
              </w:rPr>
              <w:t>16</w:t>
            </w:r>
            <w:r w:rsidRPr="008D6983">
              <w:rPr>
                <w:rFonts w:eastAsia="Calibri"/>
                <w:bCs/>
                <w:sz w:val="28"/>
                <w:szCs w:val="28"/>
              </w:rPr>
              <w:t>»</w:t>
            </w:r>
            <w:r w:rsidR="00E86D3D">
              <w:rPr>
                <w:rFonts w:eastAsia="Calibri"/>
                <w:bCs/>
                <w:sz w:val="28"/>
                <w:szCs w:val="28"/>
              </w:rPr>
              <w:t xml:space="preserve"> декабря</w:t>
            </w:r>
            <w:r w:rsidR="007145C0">
              <w:rPr>
                <w:rFonts w:eastAsia="Calibri"/>
                <w:bCs/>
                <w:sz w:val="28"/>
                <w:szCs w:val="28"/>
              </w:rPr>
              <w:t xml:space="preserve"> </w:t>
            </w:r>
            <w:r w:rsidRPr="008D6983">
              <w:rPr>
                <w:rFonts w:eastAsia="Calibri"/>
                <w:bCs/>
                <w:sz w:val="28"/>
                <w:szCs w:val="28"/>
              </w:rPr>
              <w:t>202</w:t>
            </w:r>
            <w:r>
              <w:rPr>
                <w:rFonts w:eastAsia="Calibri"/>
                <w:bCs/>
                <w:sz w:val="28"/>
                <w:szCs w:val="28"/>
              </w:rPr>
              <w:t>4</w:t>
            </w:r>
            <w:r w:rsidRPr="008D6983">
              <w:rPr>
                <w:rFonts w:eastAsia="Calibri"/>
                <w:bCs/>
                <w:sz w:val="28"/>
                <w:szCs w:val="28"/>
              </w:rPr>
              <w:t xml:space="preserve"> г.</w:t>
            </w:r>
            <w:r w:rsidR="00B70313">
              <w:rPr>
                <w:sz w:val="28"/>
                <w:szCs w:val="28"/>
              </w:rPr>
              <w:br/>
            </w:r>
          </w:p>
          <w:p w14:paraId="08E19C6F" w14:textId="77777777" w:rsidR="00797DF7" w:rsidRDefault="00797DF7">
            <w:pPr>
              <w:rPr>
                <w:sz w:val="28"/>
                <w:szCs w:val="28"/>
              </w:rPr>
            </w:pPr>
          </w:p>
        </w:tc>
      </w:tr>
    </w:tbl>
    <w:p w14:paraId="3CE64577" w14:textId="77777777" w:rsidR="00797DF7" w:rsidRDefault="00797DF7">
      <w:pPr>
        <w:pStyle w:val="a5"/>
        <w:spacing w:before="5"/>
        <w:rPr>
          <w:b/>
        </w:rPr>
      </w:pPr>
    </w:p>
    <w:p w14:paraId="17FE39CB" w14:textId="1A4845FD" w:rsidR="0070720F" w:rsidRPr="00E33B78" w:rsidRDefault="00B70313" w:rsidP="006F31CA">
      <w:pPr>
        <w:ind w:right="900"/>
        <w:jc w:val="center"/>
        <w:rPr>
          <w:sz w:val="28"/>
          <w:szCs w:val="28"/>
        </w:rPr>
      </w:pPr>
      <w:r>
        <w:rPr>
          <w:b/>
          <w:sz w:val="28"/>
          <w:szCs w:val="28"/>
        </w:rPr>
        <w:br/>
      </w:r>
      <w:r>
        <w:rPr>
          <w:b/>
          <w:sz w:val="28"/>
          <w:szCs w:val="28"/>
        </w:rPr>
        <w:br/>
      </w:r>
      <w:r>
        <w:rPr>
          <w:b/>
          <w:sz w:val="28"/>
          <w:szCs w:val="28"/>
        </w:rPr>
        <w:br/>
      </w:r>
      <w:r>
        <w:rPr>
          <w:b/>
          <w:sz w:val="28"/>
          <w:szCs w:val="28"/>
        </w:rPr>
        <w:br/>
      </w:r>
      <w:r>
        <w:rPr>
          <w:b/>
          <w:sz w:val="28"/>
          <w:szCs w:val="28"/>
        </w:rPr>
        <w:br/>
      </w:r>
      <w:r>
        <w:rPr>
          <w:b/>
          <w:sz w:val="28"/>
          <w:szCs w:val="28"/>
        </w:rPr>
        <w:br/>
      </w:r>
      <w:r w:rsidRPr="00E33B78">
        <w:rPr>
          <w:sz w:val="28"/>
          <w:szCs w:val="28"/>
        </w:rPr>
        <w:br/>
      </w:r>
      <w:r w:rsidR="006F31CA" w:rsidRPr="00E33B78">
        <w:rPr>
          <w:sz w:val="28"/>
          <w:szCs w:val="28"/>
        </w:rPr>
        <w:t xml:space="preserve">                                   </w:t>
      </w:r>
      <w:r w:rsidR="00E33B78">
        <w:rPr>
          <w:sz w:val="28"/>
          <w:szCs w:val="28"/>
        </w:rPr>
        <w:t xml:space="preserve">          </w:t>
      </w:r>
      <w:r w:rsidR="0070720F" w:rsidRPr="00E33B78">
        <w:rPr>
          <w:sz w:val="28"/>
          <w:szCs w:val="28"/>
        </w:rPr>
        <w:t>Л.О. Микаллеф</w:t>
      </w:r>
    </w:p>
    <w:p w14:paraId="0EFBD067" w14:textId="77777777" w:rsidR="0070720F" w:rsidRPr="00E33B78" w:rsidRDefault="0070720F" w:rsidP="0070720F">
      <w:pPr>
        <w:ind w:right="900"/>
        <w:jc w:val="center"/>
        <w:rPr>
          <w:sz w:val="28"/>
          <w:szCs w:val="28"/>
        </w:rPr>
      </w:pPr>
      <w:r w:rsidRPr="00E33B78">
        <w:rPr>
          <w:sz w:val="28"/>
          <w:szCs w:val="28"/>
        </w:rPr>
        <w:t>О.М.Кайяр</w:t>
      </w:r>
    </w:p>
    <w:p w14:paraId="6D76C6F9" w14:textId="77777777" w:rsidR="0070720F" w:rsidRPr="00E33B78" w:rsidRDefault="0070720F" w:rsidP="0070720F">
      <w:pPr>
        <w:ind w:right="900"/>
        <w:jc w:val="center"/>
        <w:rPr>
          <w:sz w:val="28"/>
          <w:szCs w:val="28"/>
        </w:rPr>
      </w:pPr>
      <w:r w:rsidRPr="00E33B78">
        <w:rPr>
          <w:sz w:val="28"/>
          <w:szCs w:val="28"/>
        </w:rPr>
        <w:t>Муса Ваэл</w:t>
      </w:r>
    </w:p>
    <w:p w14:paraId="00BC2A35" w14:textId="77777777" w:rsidR="0070720F" w:rsidRDefault="0070720F" w:rsidP="0070720F">
      <w:pPr>
        <w:ind w:right="900"/>
        <w:jc w:val="center"/>
        <w:rPr>
          <w:b/>
          <w:spacing w:val="8"/>
          <w:sz w:val="24"/>
        </w:rPr>
      </w:pPr>
    </w:p>
    <w:p w14:paraId="57EA5828" w14:textId="45223F90" w:rsidR="0070720F" w:rsidRDefault="0070720F" w:rsidP="00E33B78">
      <w:pPr>
        <w:ind w:right="900"/>
        <w:rPr>
          <w:b/>
          <w:sz w:val="24"/>
        </w:rPr>
      </w:pPr>
    </w:p>
    <w:p w14:paraId="5444D4CA" w14:textId="7A7B3035" w:rsidR="0070720F" w:rsidRPr="00E33B78" w:rsidRDefault="0070720F" w:rsidP="0070720F">
      <w:pPr>
        <w:spacing w:before="160"/>
        <w:ind w:left="1606" w:right="2124"/>
        <w:jc w:val="center"/>
        <w:rPr>
          <w:b/>
          <w:sz w:val="28"/>
          <w:szCs w:val="28"/>
        </w:rPr>
      </w:pPr>
      <w:r w:rsidRPr="00E33B78">
        <w:rPr>
          <w:b/>
          <w:sz w:val="28"/>
          <w:szCs w:val="28"/>
        </w:rPr>
        <w:t>В</w:t>
      </w:r>
      <w:r w:rsidR="00E33B78" w:rsidRPr="00E33B78">
        <w:rPr>
          <w:b/>
          <w:sz w:val="28"/>
          <w:szCs w:val="28"/>
        </w:rPr>
        <w:t>осточный язык (деловые переговоры)</w:t>
      </w:r>
    </w:p>
    <w:p w14:paraId="6FA4368D" w14:textId="77777777" w:rsidR="0070720F" w:rsidRDefault="0070720F" w:rsidP="0070720F">
      <w:pPr>
        <w:spacing w:before="182"/>
        <w:ind w:left="1606" w:right="2121"/>
        <w:jc w:val="center"/>
        <w:rPr>
          <w:b/>
          <w:sz w:val="28"/>
          <w:szCs w:val="28"/>
        </w:rPr>
      </w:pPr>
      <w:r>
        <w:rPr>
          <w:b/>
          <w:sz w:val="28"/>
          <w:szCs w:val="28"/>
        </w:rPr>
        <w:t>Рабочая программа дисциплины</w:t>
      </w:r>
    </w:p>
    <w:p w14:paraId="09CDB204" w14:textId="77777777" w:rsidR="0070720F" w:rsidRDefault="0070720F" w:rsidP="0070720F">
      <w:pPr>
        <w:spacing w:line="360" w:lineRule="auto"/>
        <w:jc w:val="center"/>
        <w:rPr>
          <w:sz w:val="28"/>
          <w:szCs w:val="28"/>
        </w:rPr>
      </w:pPr>
      <w:r>
        <w:rPr>
          <w:sz w:val="28"/>
          <w:szCs w:val="28"/>
        </w:rPr>
        <w:t xml:space="preserve">для студентов, обучающихся по направлению подготовки </w:t>
      </w:r>
    </w:p>
    <w:p w14:paraId="3333016C" w14:textId="675979FB" w:rsidR="0070720F" w:rsidRPr="00DE02F6" w:rsidRDefault="0070720F" w:rsidP="0070720F">
      <w:pPr>
        <w:jc w:val="center"/>
        <w:rPr>
          <w:sz w:val="28"/>
          <w:szCs w:val="28"/>
        </w:rPr>
      </w:pPr>
      <w:r w:rsidRPr="00DE02F6">
        <w:rPr>
          <w:sz w:val="28"/>
          <w:szCs w:val="28"/>
        </w:rPr>
        <w:t xml:space="preserve">38.03.01 Экономика, </w:t>
      </w:r>
    </w:p>
    <w:p w14:paraId="46CA4807" w14:textId="28C8079D" w:rsidR="0070720F" w:rsidRPr="00DE02F6" w:rsidRDefault="0070720F" w:rsidP="0070720F">
      <w:pPr>
        <w:jc w:val="center"/>
        <w:rPr>
          <w:color w:val="000000"/>
          <w:sz w:val="28"/>
          <w:szCs w:val="28"/>
        </w:rPr>
      </w:pPr>
      <w:r w:rsidRPr="00DE02F6">
        <w:rPr>
          <w:color w:val="000000"/>
          <w:sz w:val="28"/>
          <w:szCs w:val="28"/>
        </w:rPr>
        <w:t>ОП «Экономика и бизнес стран Востока»</w:t>
      </w:r>
    </w:p>
    <w:p w14:paraId="593A0C6F" w14:textId="3B640BE1" w:rsidR="0070720F" w:rsidRDefault="0070720F" w:rsidP="0070720F">
      <w:pPr>
        <w:jc w:val="center"/>
        <w:rPr>
          <w:color w:val="000000"/>
          <w:sz w:val="28"/>
          <w:szCs w:val="28"/>
        </w:rPr>
      </w:pPr>
      <w:r w:rsidRPr="00DE02F6">
        <w:rPr>
          <w:color w:val="000000"/>
          <w:sz w:val="28"/>
          <w:szCs w:val="28"/>
        </w:rPr>
        <w:t>профиль: «Экономика и бизнес стран Востока»</w:t>
      </w:r>
    </w:p>
    <w:p w14:paraId="064E0D4E" w14:textId="3D08E400" w:rsidR="00D87DFF" w:rsidRDefault="00D87DFF" w:rsidP="0070720F">
      <w:pPr>
        <w:jc w:val="center"/>
        <w:rPr>
          <w:color w:val="000000"/>
          <w:sz w:val="28"/>
          <w:szCs w:val="28"/>
        </w:rPr>
      </w:pPr>
    </w:p>
    <w:p w14:paraId="1C716468" w14:textId="77777777" w:rsidR="00E33B78" w:rsidRDefault="007145C0" w:rsidP="007145C0">
      <w:pPr>
        <w:suppressAutoHyphens/>
        <w:autoSpaceDE/>
        <w:autoSpaceDN/>
        <w:jc w:val="center"/>
        <w:rPr>
          <w:i/>
          <w:sz w:val="28"/>
          <w:szCs w:val="28"/>
        </w:rPr>
      </w:pPr>
      <w:r w:rsidRPr="007145C0">
        <w:rPr>
          <w:i/>
          <w:sz w:val="28"/>
          <w:szCs w:val="28"/>
        </w:rPr>
        <w:t xml:space="preserve">Рекомендовано Ученым советом факультета </w:t>
      </w:r>
    </w:p>
    <w:p w14:paraId="73C75CE3" w14:textId="5171F92F" w:rsidR="007145C0" w:rsidRPr="007145C0" w:rsidRDefault="007145C0" w:rsidP="007145C0">
      <w:pPr>
        <w:suppressAutoHyphens/>
        <w:autoSpaceDE/>
        <w:autoSpaceDN/>
        <w:jc w:val="center"/>
        <w:rPr>
          <w:i/>
          <w:sz w:val="28"/>
          <w:szCs w:val="28"/>
        </w:rPr>
      </w:pPr>
      <w:r w:rsidRPr="007145C0">
        <w:rPr>
          <w:i/>
          <w:sz w:val="28"/>
          <w:szCs w:val="28"/>
        </w:rPr>
        <w:t>Международных экономических отношений</w:t>
      </w:r>
    </w:p>
    <w:p w14:paraId="42436162" w14:textId="77777777" w:rsidR="007145C0" w:rsidRPr="007145C0" w:rsidRDefault="007145C0" w:rsidP="007145C0">
      <w:pPr>
        <w:suppressAutoHyphens/>
        <w:autoSpaceDE/>
        <w:autoSpaceDN/>
        <w:jc w:val="center"/>
        <w:rPr>
          <w:i/>
          <w:sz w:val="28"/>
          <w:szCs w:val="28"/>
        </w:rPr>
      </w:pPr>
      <w:r w:rsidRPr="007145C0">
        <w:rPr>
          <w:i/>
          <w:sz w:val="28"/>
          <w:szCs w:val="28"/>
        </w:rPr>
        <w:t xml:space="preserve">(протокол от «20» февраля 2024 г. </w:t>
      </w:r>
      <w:r w:rsidRPr="007145C0">
        <w:rPr>
          <w:rFonts w:eastAsia="Segoe UI Symbol"/>
          <w:i/>
          <w:sz w:val="28"/>
          <w:szCs w:val="28"/>
        </w:rPr>
        <w:t>№</w:t>
      </w:r>
      <w:r w:rsidRPr="007145C0">
        <w:rPr>
          <w:i/>
          <w:sz w:val="28"/>
          <w:szCs w:val="28"/>
        </w:rPr>
        <w:t xml:space="preserve"> 43)</w:t>
      </w:r>
    </w:p>
    <w:p w14:paraId="2DFBBC40" w14:textId="77777777" w:rsidR="007145C0" w:rsidRPr="007145C0" w:rsidRDefault="007145C0" w:rsidP="007145C0">
      <w:pPr>
        <w:suppressAutoHyphens/>
        <w:autoSpaceDE/>
        <w:autoSpaceDN/>
        <w:jc w:val="center"/>
        <w:rPr>
          <w:i/>
          <w:sz w:val="28"/>
          <w:szCs w:val="28"/>
        </w:rPr>
      </w:pPr>
    </w:p>
    <w:p w14:paraId="5FD90F52" w14:textId="77777777" w:rsidR="00E33B78" w:rsidRDefault="007145C0" w:rsidP="007145C0">
      <w:pPr>
        <w:suppressAutoHyphens/>
        <w:autoSpaceDE/>
        <w:autoSpaceDN/>
        <w:jc w:val="center"/>
        <w:rPr>
          <w:i/>
          <w:sz w:val="28"/>
          <w:szCs w:val="28"/>
        </w:rPr>
      </w:pPr>
      <w:r w:rsidRPr="007145C0">
        <w:rPr>
          <w:i/>
          <w:sz w:val="28"/>
          <w:szCs w:val="28"/>
        </w:rPr>
        <w:t xml:space="preserve">Одобрено Советом учебно-научного </w:t>
      </w:r>
    </w:p>
    <w:p w14:paraId="2D71C050" w14:textId="6F8BC387" w:rsidR="007145C0" w:rsidRPr="007145C0" w:rsidRDefault="007145C0" w:rsidP="007145C0">
      <w:pPr>
        <w:suppressAutoHyphens/>
        <w:autoSpaceDE/>
        <w:autoSpaceDN/>
        <w:jc w:val="center"/>
        <w:rPr>
          <w:sz w:val="28"/>
          <w:szCs w:val="28"/>
        </w:rPr>
      </w:pPr>
      <w:r w:rsidRPr="007145C0">
        <w:rPr>
          <w:i/>
          <w:sz w:val="28"/>
          <w:szCs w:val="28"/>
        </w:rPr>
        <w:t xml:space="preserve">Департамента иностранных языков и межкультурной коммуникации </w:t>
      </w:r>
    </w:p>
    <w:p w14:paraId="7FEB8776" w14:textId="77777777" w:rsidR="007145C0" w:rsidRPr="007145C0" w:rsidRDefault="007145C0" w:rsidP="007145C0">
      <w:pPr>
        <w:suppressAutoHyphens/>
        <w:autoSpaceDE/>
        <w:autoSpaceDN/>
        <w:jc w:val="center"/>
        <w:rPr>
          <w:i/>
          <w:sz w:val="28"/>
          <w:szCs w:val="28"/>
        </w:rPr>
      </w:pPr>
      <w:r w:rsidRPr="007145C0">
        <w:rPr>
          <w:i/>
          <w:sz w:val="28"/>
          <w:szCs w:val="28"/>
        </w:rPr>
        <w:t xml:space="preserve">(протокол от «31» января 2024 г. </w:t>
      </w:r>
      <w:r w:rsidRPr="007145C0">
        <w:rPr>
          <w:rFonts w:eastAsia="Segoe UI Symbol"/>
          <w:i/>
          <w:sz w:val="28"/>
          <w:szCs w:val="28"/>
        </w:rPr>
        <w:t>№</w:t>
      </w:r>
      <w:r w:rsidRPr="007145C0">
        <w:rPr>
          <w:i/>
          <w:sz w:val="28"/>
          <w:szCs w:val="28"/>
        </w:rPr>
        <w:t xml:space="preserve"> 6)</w:t>
      </w:r>
    </w:p>
    <w:p w14:paraId="1EFC8BCD" w14:textId="77777777" w:rsidR="0070720F" w:rsidRPr="00DE02F6" w:rsidRDefault="0070720F" w:rsidP="0070720F">
      <w:pPr>
        <w:jc w:val="center"/>
        <w:rPr>
          <w:sz w:val="28"/>
          <w:szCs w:val="28"/>
        </w:rPr>
      </w:pPr>
    </w:p>
    <w:p w14:paraId="598C0971" w14:textId="77777777" w:rsidR="0070720F" w:rsidRPr="00DE02F6" w:rsidRDefault="0070720F" w:rsidP="0070720F">
      <w:pPr>
        <w:jc w:val="center"/>
        <w:rPr>
          <w:sz w:val="28"/>
          <w:szCs w:val="28"/>
        </w:rPr>
      </w:pPr>
    </w:p>
    <w:p w14:paraId="6C532950" w14:textId="77777777" w:rsidR="0070720F" w:rsidRPr="00DE02F6" w:rsidRDefault="0070720F" w:rsidP="0070720F">
      <w:pPr>
        <w:jc w:val="center"/>
        <w:rPr>
          <w:sz w:val="28"/>
          <w:szCs w:val="28"/>
        </w:rPr>
      </w:pPr>
    </w:p>
    <w:p w14:paraId="4D64C62B" w14:textId="77777777" w:rsidR="0070720F" w:rsidRPr="00DE02F6" w:rsidRDefault="0070720F" w:rsidP="0070720F">
      <w:pPr>
        <w:jc w:val="center"/>
        <w:rPr>
          <w:b/>
          <w:sz w:val="28"/>
          <w:szCs w:val="28"/>
        </w:rPr>
      </w:pPr>
      <w:r w:rsidRPr="00DE02F6">
        <w:rPr>
          <w:b/>
          <w:sz w:val="28"/>
          <w:szCs w:val="28"/>
        </w:rPr>
        <w:t>Москва 2024</w:t>
      </w:r>
    </w:p>
    <w:p w14:paraId="0DF95B2C" w14:textId="2E132CE0" w:rsidR="00797DF7" w:rsidRDefault="0070720F" w:rsidP="0070720F">
      <w:pPr>
        <w:spacing w:before="90"/>
        <w:ind w:left="4444" w:right="4745" w:firstLine="220"/>
        <w:jc w:val="center"/>
        <w:rPr>
          <w:sz w:val="24"/>
        </w:rPr>
        <w:sectPr w:rsidR="00797DF7" w:rsidSect="0096317E">
          <w:footerReference w:type="default" r:id="rId9"/>
          <w:pgSz w:w="11910" w:h="16840"/>
          <w:pgMar w:top="620" w:right="0" w:bottom="1200" w:left="520" w:header="0" w:footer="922" w:gutter="0"/>
          <w:cols w:space="720"/>
        </w:sectPr>
      </w:pPr>
      <w:r>
        <w:rPr>
          <w:sz w:val="24"/>
        </w:rPr>
        <w:br/>
      </w:r>
    </w:p>
    <w:p w14:paraId="322B5631" w14:textId="554CC278" w:rsidR="00797DF7" w:rsidRDefault="00B70313">
      <w:pPr>
        <w:spacing w:before="78"/>
        <w:ind w:left="200"/>
        <w:rPr>
          <w:b/>
          <w:sz w:val="24"/>
        </w:rPr>
      </w:pPr>
      <w:r>
        <w:rPr>
          <w:b/>
          <w:sz w:val="24"/>
        </w:rPr>
        <w:lastRenderedPageBreak/>
        <w:t>СОДЕРЖАНИЕ</w:t>
      </w:r>
    </w:p>
    <w:sdt>
      <w:sdtPr>
        <w:rPr>
          <w:b w:val="0"/>
          <w:bCs w:val="0"/>
          <w:sz w:val="28"/>
          <w:szCs w:val="28"/>
        </w:rPr>
        <w:id w:val="-1739546771"/>
        <w:docPartObj>
          <w:docPartGallery w:val="Table of Contents"/>
          <w:docPartUnique/>
        </w:docPartObj>
      </w:sdtPr>
      <w:sdtEndPr/>
      <w:sdtContent>
        <w:p w14:paraId="577B2230" w14:textId="62C35E2F" w:rsidR="00B74A0F" w:rsidRPr="00B74A0F" w:rsidRDefault="00C27030" w:rsidP="00B74A0F">
          <w:pPr>
            <w:pStyle w:val="10"/>
            <w:tabs>
              <w:tab w:val="left" w:pos="1081"/>
              <w:tab w:val="right" w:pos="9356"/>
            </w:tabs>
            <w:ind w:right="991"/>
            <w:rPr>
              <w:rFonts w:asciiTheme="minorHAnsi" w:eastAsiaTheme="minorEastAsia" w:hAnsiTheme="minorHAnsi" w:cstheme="minorBidi"/>
              <w:b w:val="0"/>
              <w:bCs w:val="0"/>
              <w:noProof/>
              <w:sz w:val="28"/>
              <w:szCs w:val="28"/>
              <w:lang w:eastAsia="ru-RU"/>
            </w:rPr>
          </w:pPr>
          <w:r w:rsidRPr="00B74A0F">
            <w:rPr>
              <w:b w:val="0"/>
              <w:bCs w:val="0"/>
              <w:sz w:val="28"/>
              <w:szCs w:val="28"/>
            </w:rPr>
            <w:fldChar w:fldCharType="begin"/>
          </w:r>
          <w:r w:rsidRPr="00B74A0F">
            <w:rPr>
              <w:b w:val="0"/>
              <w:bCs w:val="0"/>
              <w:sz w:val="28"/>
              <w:szCs w:val="28"/>
            </w:rPr>
            <w:instrText xml:space="preserve"> TOC \o "1-3" \h \z \u </w:instrText>
          </w:r>
          <w:r w:rsidRPr="00B74A0F">
            <w:rPr>
              <w:b w:val="0"/>
              <w:bCs w:val="0"/>
              <w:sz w:val="28"/>
              <w:szCs w:val="28"/>
            </w:rPr>
            <w:fldChar w:fldCharType="separate"/>
          </w:r>
          <w:hyperlink w:anchor="_Toc156500699" w:history="1">
            <w:r w:rsidR="00B74A0F" w:rsidRPr="00B74A0F">
              <w:rPr>
                <w:rStyle w:val="af5"/>
                <w:b w:val="0"/>
                <w:bCs w:val="0"/>
                <w:noProof/>
                <w:w w:val="99"/>
                <w:sz w:val="28"/>
                <w:szCs w:val="28"/>
              </w:rPr>
              <w:t>1.</w:t>
            </w:r>
            <w:r w:rsidR="00B74A0F" w:rsidRPr="00B74A0F">
              <w:rPr>
                <w:rFonts w:asciiTheme="minorHAnsi" w:eastAsiaTheme="minorEastAsia" w:hAnsiTheme="minorHAnsi" w:cstheme="minorBidi"/>
                <w:b w:val="0"/>
                <w:bCs w:val="0"/>
                <w:noProof/>
                <w:sz w:val="28"/>
                <w:szCs w:val="28"/>
                <w:lang w:eastAsia="ru-RU"/>
              </w:rPr>
              <w:tab/>
            </w:r>
            <w:r w:rsidR="00B74A0F" w:rsidRPr="00B74A0F">
              <w:rPr>
                <w:rStyle w:val="af5"/>
                <w:b w:val="0"/>
                <w:bCs w:val="0"/>
                <w:noProof/>
                <w:sz w:val="28"/>
                <w:szCs w:val="28"/>
              </w:rPr>
              <w:t>Наименование</w:t>
            </w:r>
            <w:r w:rsidR="00B74A0F" w:rsidRPr="00B74A0F">
              <w:rPr>
                <w:rStyle w:val="af5"/>
                <w:b w:val="0"/>
                <w:bCs w:val="0"/>
                <w:noProof/>
                <w:spacing w:val="-2"/>
                <w:sz w:val="28"/>
                <w:szCs w:val="28"/>
              </w:rPr>
              <w:t xml:space="preserve"> </w:t>
            </w:r>
            <w:r w:rsidR="00B74A0F" w:rsidRPr="00B74A0F">
              <w:rPr>
                <w:rStyle w:val="af5"/>
                <w:b w:val="0"/>
                <w:bCs w:val="0"/>
                <w:noProof/>
                <w:sz w:val="28"/>
                <w:szCs w:val="28"/>
              </w:rPr>
              <w:t>дисциплины</w:t>
            </w:r>
            <w:r w:rsidR="00B74A0F" w:rsidRPr="00B74A0F">
              <w:rPr>
                <w:b w:val="0"/>
                <w:bCs w:val="0"/>
                <w:noProof/>
                <w:webHidden/>
                <w:sz w:val="28"/>
                <w:szCs w:val="28"/>
              </w:rPr>
              <w:tab/>
            </w:r>
            <w:r w:rsidR="00B74A0F" w:rsidRPr="00B74A0F">
              <w:rPr>
                <w:b w:val="0"/>
                <w:bCs w:val="0"/>
                <w:noProof/>
                <w:webHidden/>
                <w:sz w:val="28"/>
                <w:szCs w:val="28"/>
              </w:rPr>
              <w:fldChar w:fldCharType="begin"/>
            </w:r>
            <w:r w:rsidR="00B74A0F" w:rsidRPr="00B74A0F">
              <w:rPr>
                <w:b w:val="0"/>
                <w:bCs w:val="0"/>
                <w:noProof/>
                <w:webHidden/>
                <w:sz w:val="28"/>
                <w:szCs w:val="28"/>
              </w:rPr>
              <w:instrText xml:space="preserve"> PAGEREF _Toc156500699 \h </w:instrText>
            </w:r>
            <w:r w:rsidR="00B74A0F" w:rsidRPr="00B74A0F">
              <w:rPr>
                <w:b w:val="0"/>
                <w:bCs w:val="0"/>
                <w:noProof/>
                <w:webHidden/>
                <w:sz w:val="28"/>
                <w:szCs w:val="28"/>
              </w:rPr>
            </w:r>
            <w:r w:rsidR="00B74A0F" w:rsidRPr="00B74A0F">
              <w:rPr>
                <w:b w:val="0"/>
                <w:bCs w:val="0"/>
                <w:noProof/>
                <w:webHidden/>
                <w:sz w:val="28"/>
                <w:szCs w:val="28"/>
              </w:rPr>
              <w:fldChar w:fldCharType="separate"/>
            </w:r>
            <w:r w:rsidR="00CB572A">
              <w:rPr>
                <w:b w:val="0"/>
                <w:bCs w:val="0"/>
                <w:noProof/>
                <w:webHidden/>
                <w:sz w:val="28"/>
                <w:szCs w:val="28"/>
              </w:rPr>
              <w:t>3</w:t>
            </w:r>
            <w:r w:rsidR="00B74A0F" w:rsidRPr="00B74A0F">
              <w:rPr>
                <w:b w:val="0"/>
                <w:bCs w:val="0"/>
                <w:noProof/>
                <w:webHidden/>
                <w:sz w:val="28"/>
                <w:szCs w:val="28"/>
              </w:rPr>
              <w:fldChar w:fldCharType="end"/>
            </w:r>
          </w:hyperlink>
        </w:p>
        <w:p w14:paraId="29DB759D" w14:textId="7A6970F3" w:rsidR="00B74A0F" w:rsidRPr="00B74A0F" w:rsidRDefault="00860D9B" w:rsidP="00B74A0F">
          <w:pPr>
            <w:pStyle w:val="10"/>
            <w:tabs>
              <w:tab w:val="left" w:pos="1081"/>
              <w:tab w:val="right" w:pos="9356"/>
            </w:tabs>
            <w:ind w:right="991"/>
            <w:rPr>
              <w:rFonts w:asciiTheme="minorHAnsi" w:eastAsiaTheme="minorEastAsia" w:hAnsiTheme="minorHAnsi" w:cstheme="minorBidi"/>
              <w:b w:val="0"/>
              <w:bCs w:val="0"/>
              <w:noProof/>
              <w:sz w:val="28"/>
              <w:szCs w:val="28"/>
              <w:lang w:eastAsia="ru-RU"/>
            </w:rPr>
          </w:pPr>
          <w:hyperlink w:anchor="_Toc156500700" w:history="1">
            <w:r w:rsidR="00B74A0F" w:rsidRPr="00B74A0F">
              <w:rPr>
                <w:rStyle w:val="af5"/>
                <w:b w:val="0"/>
                <w:bCs w:val="0"/>
                <w:noProof/>
                <w:w w:val="99"/>
                <w:sz w:val="28"/>
                <w:szCs w:val="28"/>
              </w:rPr>
              <w:t>2.</w:t>
            </w:r>
            <w:r w:rsidR="00B74A0F" w:rsidRPr="00B74A0F">
              <w:rPr>
                <w:rFonts w:asciiTheme="minorHAnsi" w:eastAsiaTheme="minorEastAsia" w:hAnsiTheme="minorHAnsi" w:cstheme="minorBidi"/>
                <w:b w:val="0"/>
                <w:bCs w:val="0"/>
                <w:noProof/>
                <w:sz w:val="28"/>
                <w:szCs w:val="28"/>
                <w:lang w:eastAsia="ru-RU"/>
              </w:rPr>
              <w:tab/>
            </w:r>
            <w:r w:rsidR="00B74A0F" w:rsidRPr="00B74A0F">
              <w:rPr>
                <w:rStyle w:val="af5"/>
                <w:b w:val="0"/>
                <w:bCs w:val="0"/>
                <w:noProof/>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w:t>
            </w:r>
            <w:r w:rsidR="00B74A0F" w:rsidRPr="00B74A0F">
              <w:rPr>
                <w:rStyle w:val="af5"/>
                <w:b w:val="0"/>
                <w:bCs w:val="0"/>
                <w:noProof/>
                <w:spacing w:val="-3"/>
                <w:sz w:val="28"/>
                <w:szCs w:val="28"/>
              </w:rPr>
              <w:t xml:space="preserve"> </w:t>
            </w:r>
            <w:r w:rsidR="00B74A0F" w:rsidRPr="00B74A0F">
              <w:rPr>
                <w:rStyle w:val="af5"/>
                <w:b w:val="0"/>
                <w:bCs w:val="0"/>
                <w:noProof/>
                <w:sz w:val="28"/>
                <w:szCs w:val="28"/>
              </w:rPr>
              <w:t>дисциплине</w:t>
            </w:r>
            <w:r w:rsidR="00B74A0F" w:rsidRPr="00B74A0F">
              <w:rPr>
                <w:b w:val="0"/>
                <w:bCs w:val="0"/>
                <w:noProof/>
                <w:webHidden/>
                <w:sz w:val="28"/>
                <w:szCs w:val="28"/>
              </w:rPr>
              <w:tab/>
            </w:r>
            <w:r w:rsidR="00B74A0F" w:rsidRPr="00B74A0F">
              <w:rPr>
                <w:b w:val="0"/>
                <w:bCs w:val="0"/>
                <w:noProof/>
                <w:webHidden/>
                <w:sz w:val="28"/>
                <w:szCs w:val="28"/>
              </w:rPr>
              <w:fldChar w:fldCharType="begin"/>
            </w:r>
            <w:r w:rsidR="00B74A0F" w:rsidRPr="00B74A0F">
              <w:rPr>
                <w:b w:val="0"/>
                <w:bCs w:val="0"/>
                <w:noProof/>
                <w:webHidden/>
                <w:sz w:val="28"/>
                <w:szCs w:val="28"/>
              </w:rPr>
              <w:instrText xml:space="preserve"> PAGEREF _Toc156500700 \h </w:instrText>
            </w:r>
            <w:r w:rsidR="00B74A0F" w:rsidRPr="00B74A0F">
              <w:rPr>
                <w:b w:val="0"/>
                <w:bCs w:val="0"/>
                <w:noProof/>
                <w:webHidden/>
                <w:sz w:val="28"/>
                <w:szCs w:val="28"/>
              </w:rPr>
            </w:r>
            <w:r w:rsidR="00B74A0F" w:rsidRPr="00B74A0F">
              <w:rPr>
                <w:b w:val="0"/>
                <w:bCs w:val="0"/>
                <w:noProof/>
                <w:webHidden/>
                <w:sz w:val="28"/>
                <w:szCs w:val="28"/>
              </w:rPr>
              <w:fldChar w:fldCharType="separate"/>
            </w:r>
            <w:r w:rsidR="00CB572A">
              <w:rPr>
                <w:b w:val="0"/>
                <w:bCs w:val="0"/>
                <w:noProof/>
                <w:webHidden/>
                <w:sz w:val="28"/>
                <w:szCs w:val="28"/>
              </w:rPr>
              <w:t>3</w:t>
            </w:r>
            <w:r w:rsidR="00B74A0F" w:rsidRPr="00B74A0F">
              <w:rPr>
                <w:b w:val="0"/>
                <w:bCs w:val="0"/>
                <w:noProof/>
                <w:webHidden/>
                <w:sz w:val="28"/>
                <w:szCs w:val="28"/>
              </w:rPr>
              <w:fldChar w:fldCharType="end"/>
            </w:r>
          </w:hyperlink>
        </w:p>
        <w:p w14:paraId="633BCA45" w14:textId="3B6869BB" w:rsidR="00B74A0F" w:rsidRPr="00B74A0F" w:rsidRDefault="00860D9B" w:rsidP="00B74A0F">
          <w:pPr>
            <w:pStyle w:val="10"/>
            <w:tabs>
              <w:tab w:val="left" w:pos="1081"/>
              <w:tab w:val="right" w:pos="9356"/>
            </w:tabs>
            <w:ind w:right="991"/>
            <w:rPr>
              <w:rFonts w:asciiTheme="minorHAnsi" w:eastAsiaTheme="minorEastAsia" w:hAnsiTheme="minorHAnsi" w:cstheme="minorBidi"/>
              <w:b w:val="0"/>
              <w:bCs w:val="0"/>
              <w:noProof/>
              <w:sz w:val="28"/>
              <w:szCs w:val="28"/>
              <w:lang w:eastAsia="ru-RU"/>
            </w:rPr>
          </w:pPr>
          <w:hyperlink w:anchor="_Toc156500701" w:history="1">
            <w:r w:rsidR="00B74A0F" w:rsidRPr="00B74A0F">
              <w:rPr>
                <w:rStyle w:val="af5"/>
                <w:b w:val="0"/>
                <w:bCs w:val="0"/>
                <w:noProof/>
                <w:sz w:val="28"/>
                <w:szCs w:val="28"/>
              </w:rPr>
              <w:t>1.</w:t>
            </w:r>
            <w:r w:rsidR="00B74A0F" w:rsidRPr="00B74A0F">
              <w:rPr>
                <w:rFonts w:asciiTheme="minorHAnsi" w:eastAsiaTheme="minorEastAsia" w:hAnsiTheme="minorHAnsi" w:cstheme="minorBidi"/>
                <w:b w:val="0"/>
                <w:bCs w:val="0"/>
                <w:noProof/>
                <w:sz w:val="28"/>
                <w:szCs w:val="28"/>
                <w:lang w:eastAsia="ru-RU"/>
              </w:rPr>
              <w:tab/>
            </w:r>
            <w:r w:rsidR="00B74A0F" w:rsidRPr="00B74A0F">
              <w:rPr>
                <w:rStyle w:val="af5"/>
                <w:b w:val="0"/>
                <w:bCs w:val="0"/>
                <w:noProof/>
                <w:sz w:val="28"/>
                <w:szCs w:val="28"/>
              </w:rPr>
              <w:t>Место дисциплины в структуре образовательной</w:t>
            </w:r>
            <w:r w:rsidR="00B74A0F" w:rsidRPr="00B74A0F">
              <w:rPr>
                <w:rStyle w:val="af5"/>
                <w:b w:val="0"/>
                <w:bCs w:val="0"/>
                <w:noProof/>
                <w:spacing w:val="-8"/>
                <w:sz w:val="28"/>
                <w:szCs w:val="28"/>
              </w:rPr>
              <w:t xml:space="preserve"> </w:t>
            </w:r>
            <w:r w:rsidR="00B74A0F" w:rsidRPr="00B74A0F">
              <w:rPr>
                <w:rStyle w:val="af5"/>
                <w:b w:val="0"/>
                <w:bCs w:val="0"/>
                <w:noProof/>
                <w:sz w:val="28"/>
                <w:szCs w:val="28"/>
              </w:rPr>
              <w:t>программы</w:t>
            </w:r>
            <w:r w:rsidR="00B74A0F" w:rsidRPr="00B74A0F">
              <w:rPr>
                <w:b w:val="0"/>
                <w:bCs w:val="0"/>
                <w:noProof/>
                <w:webHidden/>
                <w:sz w:val="28"/>
                <w:szCs w:val="28"/>
              </w:rPr>
              <w:tab/>
            </w:r>
            <w:r w:rsidR="00B74A0F" w:rsidRPr="00B74A0F">
              <w:rPr>
                <w:b w:val="0"/>
                <w:bCs w:val="0"/>
                <w:noProof/>
                <w:webHidden/>
                <w:sz w:val="28"/>
                <w:szCs w:val="28"/>
              </w:rPr>
              <w:fldChar w:fldCharType="begin"/>
            </w:r>
            <w:r w:rsidR="00B74A0F" w:rsidRPr="00B74A0F">
              <w:rPr>
                <w:b w:val="0"/>
                <w:bCs w:val="0"/>
                <w:noProof/>
                <w:webHidden/>
                <w:sz w:val="28"/>
                <w:szCs w:val="28"/>
              </w:rPr>
              <w:instrText xml:space="preserve"> PAGEREF _Toc156500701 \h </w:instrText>
            </w:r>
            <w:r w:rsidR="00B74A0F" w:rsidRPr="00B74A0F">
              <w:rPr>
                <w:b w:val="0"/>
                <w:bCs w:val="0"/>
                <w:noProof/>
                <w:webHidden/>
                <w:sz w:val="28"/>
                <w:szCs w:val="28"/>
              </w:rPr>
            </w:r>
            <w:r w:rsidR="00B74A0F" w:rsidRPr="00B74A0F">
              <w:rPr>
                <w:b w:val="0"/>
                <w:bCs w:val="0"/>
                <w:noProof/>
                <w:webHidden/>
                <w:sz w:val="28"/>
                <w:szCs w:val="28"/>
              </w:rPr>
              <w:fldChar w:fldCharType="separate"/>
            </w:r>
            <w:r w:rsidR="00CB572A">
              <w:rPr>
                <w:b w:val="0"/>
                <w:bCs w:val="0"/>
                <w:noProof/>
                <w:webHidden/>
                <w:sz w:val="28"/>
                <w:szCs w:val="28"/>
              </w:rPr>
              <w:t>6</w:t>
            </w:r>
            <w:r w:rsidR="00B74A0F" w:rsidRPr="00B74A0F">
              <w:rPr>
                <w:b w:val="0"/>
                <w:bCs w:val="0"/>
                <w:noProof/>
                <w:webHidden/>
                <w:sz w:val="28"/>
                <w:szCs w:val="28"/>
              </w:rPr>
              <w:fldChar w:fldCharType="end"/>
            </w:r>
          </w:hyperlink>
        </w:p>
        <w:p w14:paraId="07CBA8CA" w14:textId="14C3FF0C" w:rsidR="00B74A0F" w:rsidRPr="00B74A0F" w:rsidRDefault="00860D9B" w:rsidP="00B74A0F">
          <w:pPr>
            <w:pStyle w:val="10"/>
            <w:tabs>
              <w:tab w:val="left" w:pos="1081"/>
              <w:tab w:val="right" w:pos="9356"/>
            </w:tabs>
            <w:ind w:right="991"/>
            <w:rPr>
              <w:rFonts w:asciiTheme="minorHAnsi" w:eastAsiaTheme="minorEastAsia" w:hAnsiTheme="minorHAnsi" w:cstheme="minorBidi"/>
              <w:b w:val="0"/>
              <w:bCs w:val="0"/>
              <w:noProof/>
              <w:sz w:val="28"/>
              <w:szCs w:val="28"/>
              <w:lang w:eastAsia="ru-RU"/>
            </w:rPr>
          </w:pPr>
          <w:hyperlink w:anchor="_Toc156500702" w:history="1">
            <w:r w:rsidR="00B74A0F" w:rsidRPr="00B74A0F">
              <w:rPr>
                <w:rStyle w:val="af5"/>
                <w:b w:val="0"/>
                <w:bCs w:val="0"/>
                <w:noProof/>
                <w:sz w:val="28"/>
                <w:szCs w:val="28"/>
              </w:rPr>
              <w:t>2.</w:t>
            </w:r>
            <w:r w:rsidR="00B74A0F" w:rsidRPr="00B74A0F">
              <w:rPr>
                <w:rFonts w:asciiTheme="minorHAnsi" w:eastAsiaTheme="minorEastAsia" w:hAnsiTheme="minorHAnsi" w:cstheme="minorBidi"/>
                <w:b w:val="0"/>
                <w:bCs w:val="0"/>
                <w:noProof/>
                <w:sz w:val="28"/>
                <w:szCs w:val="28"/>
                <w:lang w:eastAsia="ru-RU"/>
              </w:rPr>
              <w:tab/>
            </w:r>
            <w:r w:rsidR="00B74A0F" w:rsidRPr="00B74A0F">
              <w:rPr>
                <w:rStyle w:val="af5"/>
                <w:b w:val="0"/>
                <w:bCs w:val="0"/>
                <w:noProof/>
                <w:sz w:val="28"/>
                <w:szCs w:val="28"/>
                <w:lang w:eastAsia="ru-RU"/>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B74A0F" w:rsidRPr="00B74A0F">
              <w:rPr>
                <w:b w:val="0"/>
                <w:bCs w:val="0"/>
                <w:noProof/>
                <w:webHidden/>
                <w:sz w:val="28"/>
                <w:szCs w:val="28"/>
              </w:rPr>
              <w:tab/>
            </w:r>
            <w:r w:rsidR="00B74A0F" w:rsidRPr="00B74A0F">
              <w:rPr>
                <w:b w:val="0"/>
                <w:bCs w:val="0"/>
                <w:noProof/>
                <w:webHidden/>
                <w:sz w:val="28"/>
                <w:szCs w:val="28"/>
              </w:rPr>
              <w:fldChar w:fldCharType="begin"/>
            </w:r>
            <w:r w:rsidR="00B74A0F" w:rsidRPr="00B74A0F">
              <w:rPr>
                <w:b w:val="0"/>
                <w:bCs w:val="0"/>
                <w:noProof/>
                <w:webHidden/>
                <w:sz w:val="28"/>
                <w:szCs w:val="28"/>
              </w:rPr>
              <w:instrText xml:space="preserve"> PAGEREF _Toc156500702 \h </w:instrText>
            </w:r>
            <w:r w:rsidR="00B74A0F" w:rsidRPr="00B74A0F">
              <w:rPr>
                <w:b w:val="0"/>
                <w:bCs w:val="0"/>
                <w:noProof/>
                <w:webHidden/>
                <w:sz w:val="28"/>
                <w:szCs w:val="28"/>
              </w:rPr>
            </w:r>
            <w:r w:rsidR="00B74A0F" w:rsidRPr="00B74A0F">
              <w:rPr>
                <w:b w:val="0"/>
                <w:bCs w:val="0"/>
                <w:noProof/>
                <w:webHidden/>
                <w:sz w:val="28"/>
                <w:szCs w:val="28"/>
              </w:rPr>
              <w:fldChar w:fldCharType="separate"/>
            </w:r>
            <w:r w:rsidR="00CB572A">
              <w:rPr>
                <w:b w:val="0"/>
                <w:bCs w:val="0"/>
                <w:noProof/>
                <w:webHidden/>
                <w:sz w:val="28"/>
                <w:szCs w:val="28"/>
              </w:rPr>
              <w:t>7</w:t>
            </w:r>
            <w:r w:rsidR="00B74A0F" w:rsidRPr="00B74A0F">
              <w:rPr>
                <w:b w:val="0"/>
                <w:bCs w:val="0"/>
                <w:noProof/>
                <w:webHidden/>
                <w:sz w:val="28"/>
                <w:szCs w:val="28"/>
              </w:rPr>
              <w:fldChar w:fldCharType="end"/>
            </w:r>
          </w:hyperlink>
        </w:p>
        <w:p w14:paraId="2B16FA31" w14:textId="2A57B775" w:rsidR="00B74A0F" w:rsidRPr="00B74A0F" w:rsidRDefault="00860D9B" w:rsidP="00B74A0F">
          <w:pPr>
            <w:pStyle w:val="10"/>
            <w:tabs>
              <w:tab w:val="left" w:pos="1081"/>
              <w:tab w:val="right" w:pos="9356"/>
            </w:tabs>
            <w:ind w:right="991"/>
            <w:rPr>
              <w:rFonts w:asciiTheme="minorHAnsi" w:eastAsiaTheme="minorEastAsia" w:hAnsiTheme="minorHAnsi" w:cstheme="minorBidi"/>
              <w:b w:val="0"/>
              <w:bCs w:val="0"/>
              <w:noProof/>
              <w:sz w:val="28"/>
              <w:szCs w:val="28"/>
              <w:lang w:eastAsia="ru-RU"/>
            </w:rPr>
          </w:pPr>
          <w:hyperlink w:anchor="_Toc156500703" w:history="1">
            <w:r w:rsidR="00B74A0F" w:rsidRPr="00B74A0F">
              <w:rPr>
                <w:rStyle w:val="af5"/>
                <w:b w:val="0"/>
                <w:bCs w:val="0"/>
                <w:noProof/>
                <w:sz w:val="28"/>
                <w:szCs w:val="28"/>
              </w:rPr>
              <w:t>5.</w:t>
            </w:r>
            <w:r w:rsidR="00B74A0F" w:rsidRPr="00B74A0F">
              <w:rPr>
                <w:rFonts w:asciiTheme="minorHAnsi" w:eastAsiaTheme="minorEastAsia" w:hAnsiTheme="minorHAnsi" w:cstheme="minorBidi"/>
                <w:b w:val="0"/>
                <w:bCs w:val="0"/>
                <w:noProof/>
                <w:sz w:val="28"/>
                <w:szCs w:val="28"/>
                <w:lang w:eastAsia="ru-RU"/>
              </w:rPr>
              <w:tab/>
            </w:r>
            <w:r w:rsidR="00B74A0F" w:rsidRPr="00B74A0F">
              <w:rPr>
                <w:rStyle w:val="af5"/>
                <w:b w:val="0"/>
                <w:bCs w:val="0"/>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B74A0F" w:rsidRPr="00B74A0F">
              <w:rPr>
                <w:b w:val="0"/>
                <w:bCs w:val="0"/>
                <w:noProof/>
                <w:webHidden/>
                <w:sz w:val="28"/>
                <w:szCs w:val="28"/>
              </w:rPr>
              <w:tab/>
            </w:r>
            <w:r w:rsidR="00B74A0F" w:rsidRPr="00B74A0F">
              <w:rPr>
                <w:b w:val="0"/>
                <w:bCs w:val="0"/>
                <w:noProof/>
                <w:webHidden/>
                <w:sz w:val="28"/>
                <w:szCs w:val="28"/>
              </w:rPr>
              <w:fldChar w:fldCharType="begin"/>
            </w:r>
            <w:r w:rsidR="00B74A0F" w:rsidRPr="00B74A0F">
              <w:rPr>
                <w:b w:val="0"/>
                <w:bCs w:val="0"/>
                <w:noProof/>
                <w:webHidden/>
                <w:sz w:val="28"/>
                <w:szCs w:val="28"/>
              </w:rPr>
              <w:instrText xml:space="preserve"> PAGEREF _Toc156500703 \h </w:instrText>
            </w:r>
            <w:r w:rsidR="00B74A0F" w:rsidRPr="00B74A0F">
              <w:rPr>
                <w:b w:val="0"/>
                <w:bCs w:val="0"/>
                <w:noProof/>
                <w:webHidden/>
                <w:sz w:val="28"/>
                <w:szCs w:val="28"/>
              </w:rPr>
            </w:r>
            <w:r w:rsidR="00B74A0F" w:rsidRPr="00B74A0F">
              <w:rPr>
                <w:b w:val="0"/>
                <w:bCs w:val="0"/>
                <w:noProof/>
                <w:webHidden/>
                <w:sz w:val="28"/>
                <w:szCs w:val="28"/>
              </w:rPr>
              <w:fldChar w:fldCharType="separate"/>
            </w:r>
            <w:r w:rsidR="00CB572A">
              <w:rPr>
                <w:b w:val="0"/>
                <w:bCs w:val="0"/>
                <w:noProof/>
                <w:webHidden/>
                <w:sz w:val="28"/>
                <w:szCs w:val="28"/>
              </w:rPr>
              <w:t>7</w:t>
            </w:r>
            <w:r w:rsidR="00B74A0F" w:rsidRPr="00B74A0F">
              <w:rPr>
                <w:b w:val="0"/>
                <w:bCs w:val="0"/>
                <w:noProof/>
                <w:webHidden/>
                <w:sz w:val="28"/>
                <w:szCs w:val="28"/>
              </w:rPr>
              <w:fldChar w:fldCharType="end"/>
            </w:r>
          </w:hyperlink>
        </w:p>
        <w:p w14:paraId="2B88F51B" w14:textId="06B4F6A5" w:rsidR="00B74A0F" w:rsidRPr="00B74A0F" w:rsidRDefault="00860D9B" w:rsidP="00B74A0F">
          <w:pPr>
            <w:pStyle w:val="23"/>
            <w:tabs>
              <w:tab w:val="left" w:pos="1081"/>
              <w:tab w:val="right" w:pos="9356"/>
            </w:tabs>
            <w:ind w:right="991"/>
            <w:rPr>
              <w:rFonts w:asciiTheme="minorHAnsi" w:eastAsiaTheme="minorEastAsia" w:hAnsiTheme="minorHAnsi" w:cstheme="minorBidi"/>
              <w:b w:val="0"/>
              <w:bCs w:val="0"/>
              <w:noProof/>
              <w:sz w:val="28"/>
              <w:szCs w:val="28"/>
              <w:lang w:eastAsia="ru-RU"/>
            </w:rPr>
          </w:pPr>
          <w:hyperlink w:anchor="_Toc156500704" w:history="1">
            <w:r w:rsidR="00B74A0F" w:rsidRPr="00B74A0F">
              <w:rPr>
                <w:rStyle w:val="af5"/>
                <w:b w:val="0"/>
                <w:bCs w:val="0"/>
                <w:noProof/>
                <w:sz w:val="28"/>
                <w:szCs w:val="28"/>
              </w:rPr>
              <w:t>5.1.</w:t>
            </w:r>
            <w:r w:rsidR="00B74A0F" w:rsidRPr="00B74A0F">
              <w:rPr>
                <w:rFonts w:asciiTheme="minorHAnsi" w:eastAsiaTheme="minorEastAsia" w:hAnsiTheme="minorHAnsi" w:cstheme="minorBidi"/>
                <w:b w:val="0"/>
                <w:bCs w:val="0"/>
                <w:noProof/>
                <w:sz w:val="28"/>
                <w:szCs w:val="28"/>
                <w:lang w:eastAsia="ru-RU"/>
              </w:rPr>
              <w:tab/>
            </w:r>
            <w:r w:rsidR="00B74A0F" w:rsidRPr="00B74A0F">
              <w:rPr>
                <w:rStyle w:val="af5"/>
                <w:b w:val="0"/>
                <w:bCs w:val="0"/>
                <w:noProof/>
                <w:sz w:val="28"/>
                <w:szCs w:val="28"/>
              </w:rPr>
              <w:t>Содержание</w:t>
            </w:r>
            <w:r w:rsidR="00B74A0F" w:rsidRPr="00B74A0F">
              <w:rPr>
                <w:rStyle w:val="af5"/>
                <w:b w:val="0"/>
                <w:bCs w:val="0"/>
                <w:noProof/>
                <w:spacing w:val="-1"/>
                <w:sz w:val="28"/>
                <w:szCs w:val="28"/>
              </w:rPr>
              <w:t xml:space="preserve"> </w:t>
            </w:r>
            <w:r w:rsidR="00B74A0F" w:rsidRPr="00B74A0F">
              <w:rPr>
                <w:rStyle w:val="af5"/>
                <w:b w:val="0"/>
                <w:bCs w:val="0"/>
                <w:noProof/>
                <w:sz w:val="28"/>
                <w:szCs w:val="28"/>
              </w:rPr>
              <w:t>дисциплины</w:t>
            </w:r>
            <w:r w:rsidR="00B74A0F" w:rsidRPr="00B74A0F">
              <w:rPr>
                <w:b w:val="0"/>
                <w:bCs w:val="0"/>
                <w:noProof/>
                <w:webHidden/>
                <w:sz w:val="28"/>
                <w:szCs w:val="28"/>
              </w:rPr>
              <w:tab/>
            </w:r>
            <w:r w:rsidR="00B74A0F" w:rsidRPr="00B74A0F">
              <w:rPr>
                <w:b w:val="0"/>
                <w:bCs w:val="0"/>
                <w:noProof/>
                <w:webHidden/>
                <w:sz w:val="28"/>
                <w:szCs w:val="28"/>
              </w:rPr>
              <w:fldChar w:fldCharType="begin"/>
            </w:r>
            <w:r w:rsidR="00B74A0F" w:rsidRPr="00B74A0F">
              <w:rPr>
                <w:b w:val="0"/>
                <w:bCs w:val="0"/>
                <w:noProof/>
                <w:webHidden/>
                <w:sz w:val="28"/>
                <w:szCs w:val="28"/>
              </w:rPr>
              <w:instrText xml:space="preserve"> PAGEREF _Toc156500704 \h </w:instrText>
            </w:r>
            <w:r w:rsidR="00B74A0F" w:rsidRPr="00B74A0F">
              <w:rPr>
                <w:b w:val="0"/>
                <w:bCs w:val="0"/>
                <w:noProof/>
                <w:webHidden/>
                <w:sz w:val="28"/>
                <w:szCs w:val="28"/>
              </w:rPr>
            </w:r>
            <w:r w:rsidR="00B74A0F" w:rsidRPr="00B74A0F">
              <w:rPr>
                <w:b w:val="0"/>
                <w:bCs w:val="0"/>
                <w:noProof/>
                <w:webHidden/>
                <w:sz w:val="28"/>
                <w:szCs w:val="28"/>
              </w:rPr>
              <w:fldChar w:fldCharType="separate"/>
            </w:r>
            <w:r w:rsidR="00CB572A">
              <w:rPr>
                <w:b w:val="0"/>
                <w:bCs w:val="0"/>
                <w:noProof/>
                <w:webHidden/>
                <w:sz w:val="28"/>
                <w:szCs w:val="28"/>
              </w:rPr>
              <w:t>7</w:t>
            </w:r>
            <w:r w:rsidR="00B74A0F" w:rsidRPr="00B74A0F">
              <w:rPr>
                <w:b w:val="0"/>
                <w:bCs w:val="0"/>
                <w:noProof/>
                <w:webHidden/>
                <w:sz w:val="28"/>
                <w:szCs w:val="28"/>
              </w:rPr>
              <w:fldChar w:fldCharType="end"/>
            </w:r>
          </w:hyperlink>
        </w:p>
        <w:p w14:paraId="402FD557" w14:textId="630D88B2" w:rsidR="00B74A0F" w:rsidRPr="00B74A0F" w:rsidRDefault="00860D9B" w:rsidP="00B74A0F">
          <w:pPr>
            <w:pStyle w:val="23"/>
            <w:tabs>
              <w:tab w:val="left" w:pos="1081"/>
              <w:tab w:val="right" w:pos="9356"/>
            </w:tabs>
            <w:ind w:right="991"/>
            <w:rPr>
              <w:rFonts w:asciiTheme="minorHAnsi" w:eastAsiaTheme="minorEastAsia" w:hAnsiTheme="minorHAnsi" w:cstheme="minorBidi"/>
              <w:b w:val="0"/>
              <w:bCs w:val="0"/>
              <w:noProof/>
              <w:sz w:val="28"/>
              <w:szCs w:val="28"/>
              <w:lang w:eastAsia="ru-RU"/>
            </w:rPr>
          </w:pPr>
          <w:hyperlink w:anchor="_Toc156500705" w:history="1">
            <w:r w:rsidR="00B74A0F" w:rsidRPr="00B74A0F">
              <w:rPr>
                <w:rStyle w:val="af5"/>
                <w:b w:val="0"/>
                <w:bCs w:val="0"/>
                <w:noProof/>
                <w:sz w:val="28"/>
                <w:szCs w:val="28"/>
              </w:rPr>
              <w:t>5.2.</w:t>
            </w:r>
            <w:r w:rsidR="00B74A0F" w:rsidRPr="00B74A0F">
              <w:rPr>
                <w:rFonts w:asciiTheme="minorHAnsi" w:eastAsiaTheme="minorEastAsia" w:hAnsiTheme="minorHAnsi" w:cstheme="minorBidi"/>
                <w:b w:val="0"/>
                <w:bCs w:val="0"/>
                <w:noProof/>
                <w:sz w:val="28"/>
                <w:szCs w:val="28"/>
                <w:lang w:eastAsia="ru-RU"/>
              </w:rPr>
              <w:tab/>
            </w:r>
            <w:r w:rsidR="00B74A0F" w:rsidRPr="00B74A0F">
              <w:rPr>
                <w:rStyle w:val="af5"/>
                <w:b w:val="0"/>
                <w:bCs w:val="0"/>
                <w:noProof/>
                <w:sz w:val="28"/>
                <w:szCs w:val="28"/>
              </w:rPr>
              <w:t>Учебно – тематический</w:t>
            </w:r>
            <w:r w:rsidR="00B74A0F" w:rsidRPr="00B74A0F">
              <w:rPr>
                <w:rStyle w:val="af5"/>
                <w:b w:val="0"/>
                <w:bCs w:val="0"/>
                <w:noProof/>
                <w:spacing w:val="-8"/>
                <w:sz w:val="28"/>
                <w:szCs w:val="28"/>
              </w:rPr>
              <w:t xml:space="preserve"> </w:t>
            </w:r>
            <w:r w:rsidR="00B74A0F" w:rsidRPr="00B74A0F">
              <w:rPr>
                <w:rStyle w:val="af5"/>
                <w:b w:val="0"/>
                <w:bCs w:val="0"/>
                <w:noProof/>
                <w:sz w:val="28"/>
                <w:szCs w:val="28"/>
              </w:rPr>
              <w:t>план</w:t>
            </w:r>
            <w:r w:rsidR="00B74A0F" w:rsidRPr="00B74A0F">
              <w:rPr>
                <w:b w:val="0"/>
                <w:bCs w:val="0"/>
                <w:noProof/>
                <w:webHidden/>
                <w:sz w:val="28"/>
                <w:szCs w:val="28"/>
              </w:rPr>
              <w:tab/>
            </w:r>
            <w:r w:rsidR="00B74A0F" w:rsidRPr="00B74A0F">
              <w:rPr>
                <w:b w:val="0"/>
                <w:bCs w:val="0"/>
                <w:noProof/>
                <w:webHidden/>
                <w:sz w:val="28"/>
                <w:szCs w:val="28"/>
              </w:rPr>
              <w:fldChar w:fldCharType="begin"/>
            </w:r>
            <w:r w:rsidR="00B74A0F" w:rsidRPr="00B74A0F">
              <w:rPr>
                <w:b w:val="0"/>
                <w:bCs w:val="0"/>
                <w:noProof/>
                <w:webHidden/>
                <w:sz w:val="28"/>
                <w:szCs w:val="28"/>
              </w:rPr>
              <w:instrText xml:space="preserve"> PAGEREF _Toc156500705 \h </w:instrText>
            </w:r>
            <w:r w:rsidR="00B74A0F" w:rsidRPr="00B74A0F">
              <w:rPr>
                <w:b w:val="0"/>
                <w:bCs w:val="0"/>
                <w:noProof/>
                <w:webHidden/>
                <w:sz w:val="28"/>
                <w:szCs w:val="28"/>
              </w:rPr>
            </w:r>
            <w:r w:rsidR="00B74A0F" w:rsidRPr="00B74A0F">
              <w:rPr>
                <w:b w:val="0"/>
                <w:bCs w:val="0"/>
                <w:noProof/>
                <w:webHidden/>
                <w:sz w:val="28"/>
                <w:szCs w:val="28"/>
              </w:rPr>
              <w:fldChar w:fldCharType="separate"/>
            </w:r>
            <w:r w:rsidR="00CB572A">
              <w:rPr>
                <w:b w:val="0"/>
                <w:bCs w:val="0"/>
                <w:noProof/>
                <w:webHidden/>
                <w:sz w:val="28"/>
                <w:szCs w:val="28"/>
              </w:rPr>
              <w:t>8</w:t>
            </w:r>
            <w:r w:rsidR="00B74A0F" w:rsidRPr="00B74A0F">
              <w:rPr>
                <w:b w:val="0"/>
                <w:bCs w:val="0"/>
                <w:noProof/>
                <w:webHidden/>
                <w:sz w:val="28"/>
                <w:szCs w:val="28"/>
              </w:rPr>
              <w:fldChar w:fldCharType="end"/>
            </w:r>
          </w:hyperlink>
        </w:p>
        <w:p w14:paraId="06183DDB" w14:textId="18E67F16" w:rsidR="00B74A0F" w:rsidRPr="00B74A0F" w:rsidRDefault="00860D9B" w:rsidP="00B74A0F">
          <w:pPr>
            <w:pStyle w:val="23"/>
            <w:tabs>
              <w:tab w:val="left" w:pos="1081"/>
              <w:tab w:val="right" w:pos="9356"/>
            </w:tabs>
            <w:ind w:right="991"/>
            <w:rPr>
              <w:rFonts w:asciiTheme="minorHAnsi" w:eastAsiaTheme="minorEastAsia" w:hAnsiTheme="minorHAnsi" w:cstheme="minorBidi"/>
              <w:b w:val="0"/>
              <w:bCs w:val="0"/>
              <w:noProof/>
              <w:sz w:val="28"/>
              <w:szCs w:val="28"/>
              <w:lang w:eastAsia="ru-RU"/>
            </w:rPr>
          </w:pPr>
          <w:hyperlink w:anchor="_Toc156500706" w:history="1">
            <w:r w:rsidR="00B74A0F" w:rsidRPr="00B74A0F">
              <w:rPr>
                <w:rStyle w:val="af5"/>
                <w:b w:val="0"/>
                <w:bCs w:val="0"/>
                <w:noProof/>
                <w:sz w:val="28"/>
                <w:szCs w:val="28"/>
              </w:rPr>
              <w:t>5.3.</w:t>
            </w:r>
            <w:r w:rsidR="00B74A0F" w:rsidRPr="00B74A0F">
              <w:rPr>
                <w:rFonts w:asciiTheme="minorHAnsi" w:eastAsiaTheme="minorEastAsia" w:hAnsiTheme="minorHAnsi" w:cstheme="minorBidi"/>
                <w:b w:val="0"/>
                <w:bCs w:val="0"/>
                <w:noProof/>
                <w:sz w:val="28"/>
                <w:szCs w:val="28"/>
                <w:lang w:eastAsia="ru-RU"/>
              </w:rPr>
              <w:tab/>
            </w:r>
            <w:r w:rsidR="00B74A0F" w:rsidRPr="00B74A0F">
              <w:rPr>
                <w:rStyle w:val="af5"/>
                <w:b w:val="0"/>
                <w:bCs w:val="0"/>
                <w:noProof/>
                <w:sz w:val="28"/>
                <w:szCs w:val="28"/>
              </w:rPr>
              <w:t>Содержание семинаров, практических</w:t>
            </w:r>
            <w:r w:rsidR="00B74A0F" w:rsidRPr="00B74A0F">
              <w:rPr>
                <w:rStyle w:val="af5"/>
                <w:b w:val="0"/>
                <w:bCs w:val="0"/>
                <w:noProof/>
                <w:spacing w:val="-1"/>
                <w:sz w:val="28"/>
                <w:szCs w:val="28"/>
              </w:rPr>
              <w:t xml:space="preserve"> </w:t>
            </w:r>
            <w:r w:rsidR="00B74A0F" w:rsidRPr="00B74A0F">
              <w:rPr>
                <w:rStyle w:val="af5"/>
                <w:b w:val="0"/>
                <w:bCs w:val="0"/>
                <w:noProof/>
                <w:sz w:val="28"/>
                <w:szCs w:val="28"/>
              </w:rPr>
              <w:t>занятий</w:t>
            </w:r>
            <w:r w:rsidR="00B74A0F" w:rsidRPr="00B74A0F">
              <w:rPr>
                <w:b w:val="0"/>
                <w:bCs w:val="0"/>
                <w:noProof/>
                <w:webHidden/>
                <w:sz w:val="28"/>
                <w:szCs w:val="28"/>
              </w:rPr>
              <w:tab/>
            </w:r>
            <w:r w:rsidR="00B74A0F" w:rsidRPr="00B74A0F">
              <w:rPr>
                <w:b w:val="0"/>
                <w:bCs w:val="0"/>
                <w:noProof/>
                <w:webHidden/>
                <w:sz w:val="28"/>
                <w:szCs w:val="28"/>
              </w:rPr>
              <w:fldChar w:fldCharType="begin"/>
            </w:r>
            <w:r w:rsidR="00B74A0F" w:rsidRPr="00B74A0F">
              <w:rPr>
                <w:b w:val="0"/>
                <w:bCs w:val="0"/>
                <w:noProof/>
                <w:webHidden/>
                <w:sz w:val="28"/>
                <w:szCs w:val="28"/>
              </w:rPr>
              <w:instrText xml:space="preserve"> PAGEREF _Toc156500706 \h </w:instrText>
            </w:r>
            <w:r w:rsidR="00B74A0F" w:rsidRPr="00B74A0F">
              <w:rPr>
                <w:b w:val="0"/>
                <w:bCs w:val="0"/>
                <w:noProof/>
                <w:webHidden/>
                <w:sz w:val="28"/>
                <w:szCs w:val="28"/>
              </w:rPr>
            </w:r>
            <w:r w:rsidR="00B74A0F" w:rsidRPr="00B74A0F">
              <w:rPr>
                <w:b w:val="0"/>
                <w:bCs w:val="0"/>
                <w:noProof/>
                <w:webHidden/>
                <w:sz w:val="28"/>
                <w:szCs w:val="28"/>
              </w:rPr>
              <w:fldChar w:fldCharType="separate"/>
            </w:r>
            <w:r w:rsidR="00CB572A">
              <w:rPr>
                <w:b w:val="0"/>
                <w:bCs w:val="0"/>
                <w:noProof/>
                <w:webHidden/>
                <w:sz w:val="28"/>
                <w:szCs w:val="28"/>
              </w:rPr>
              <w:t>9</w:t>
            </w:r>
            <w:r w:rsidR="00B74A0F" w:rsidRPr="00B74A0F">
              <w:rPr>
                <w:b w:val="0"/>
                <w:bCs w:val="0"/>
                <w:noProof/>
                <w:webHidden/>
                <w:sz w:val="28"/>
                <w:szCs w:val="28"/>
              </w:rPr>
              <w:fldChar w:fldCharType="end"/>
            </w:r>
          </w:hyperlink>
        </w:p>
        <w:p w14:paraId="6B09A677" w14:textId="0E2E3195" w:rsidR="00B74A0F" w:rsidRPr="00B74A0F" w:rsidRDefault="00860D9B" w:rsidP="00B74A0F">
          <w:pPr>
            <w:pStyle w:val="10"/>
            <w:tabs>
              <w:tab w:val="left" w:pos="1081"/>
              <w:tab w:val="right" w:pos="9356"/>
            </w:tabs>
            <w:ind w:right="991"/>
            <w:rPr>
              <w:rFonts w:asciiTheme="minorHAnsi" w:eastAsiaTheme="minorEastAsia" w:hAnsiTheme="minorHAnsi" w:cstheme="minorBidi"/>
              <w:b w:val="0"/>
              <w:bCs w:val="0"/>
              <w:noProof/>
              <w:sz w:val="28"/>
              <w:szCs w:val="28"/>
              <w:lang w:eastAsia="ru-RU"/>
            </w:rPr>
          </w:pPr>
          <w:hyperlink w:anchor="_Toc156500707" w:history="1">
            <w:r w:rsidR="00B74A0F" w:rsidRPr="00B74A0F">
              <w:rPr>
                <w:rStyle w:val="af5"/>
                <w:b w:val="0"/>
                <w:bCs w:val="0"/>
                <w:noProof/>
                <w:w w:val="99"/>
                <w:sz w:val="28"/>
                <w:szCs w:val="28"/>
              </w:rPr>
              <w:t>6.</w:t>
            </w:r>
            <w:r w:rsidR="00B74A0F" w:rsidRPr="00B74A0F">
              <w:rPr>
                <w:rFonts w:asciiTheme="minorHAnsi" w:eastAsiaTheme="minorEastAsia" w:hAnsiTheme="minorHAnsi" w:cstheme="minorBidi"/>
                <w:b w:val="0"/>
                <w:bCs w:val="0"/>
                <w:noProof/>
                <w:sz w:val="28"/>
                <w:szCs w:val="28"/>
                <w:lang w:eastAsia="ru-RU"/>
              </w:rPr>
              <w:tab/>
            </w:r>
            <w:r w:rsidR="00B74A0F" w:rsidRPr="00B74A0F">
              <w:rPr>
                <w:rStyle w:val="af5"/>
                <w:b w:val="0"/>
                <w:bCs w:val="0"/>
                <w:noProof/>
                <w:sz w:val="28"/>
                <w:szCs w:val="28"/>
              </w:rPr>
              <w:t>Перечень учебно-методического обеспечения для самостоятельной работы обучающихся по дисциплине</w:t>
            </w:r>
            <w:r w:rsidR="00B74A0F" w:rsidRPr="00B74A0F">
              <w:rPr>
                <w:b w:val="0"/>
                <w:bCs w:val="0"/>
                <w:noProof/>
                <w:webHidden/>
                <w:sz w:val="28"/>
                <w:szCs w:val="28"/>
              </w:rPr>
              <w:tab/>
            </w:r>
            <w:r w:rsidR="00B74A0F" w:rsidRPr="00B74A0F">
              <w:rPr>
                <w:b w:val="0"/>
                <w:bCs w:val="0"/>
                <w:noProof/>
                <w:webHidden/>
                <w:sz w:val="28"/>
                <w:szCs w:val="28"/>
              </w:rPr>
              <w:fldChar w:fldCharType="begin"/>
            </w:r>
            <w:r w:rsidR="00B74A0F" w:rsidRPr="00B74A0F">
              <w:rPr>
                <w:b w:val="0"/>
                <w:bCs w:val="0"/>
                <w:noProof/>
                <w:webHidden/>
                <w:sz w:val="28"/>
                <w:szCs w:val="28"/>
              </w:rPr>
              <w:instrText xml:space="preserve"> PAGEREF _Toc156500707 \h </w:instrText>
            </w:r>
            <w:r w:rsidR="00B74A0F" w:rsidRPr="00B74A0F">
              <w:rPr>
                <w:b w:val="0"/>
                <w:bCs w:val="0"/>
                <w:noProof/>
                <w:webHidden/>
                <w:sz w:val="28"/>
                <w:szCs w:val="28"/>
              </w:rPr>
            </w:r>
            <w:r w:rsidR="00B74A0F" w:rsidRPr="00B74A0F">
              <w:rPr>
                <w:b w:val="0"/>
                <w:bCs w:val="0"/>
                <w:noProof/>
                <w:webHidden/>
                <w:sz w:val="28"/>
                <w:szCs w:val="28"/>
              </w:rPr>
              <w:fldChar w:fldCharType="separate"/>
            </w:r>
            <w:r w:rsidR="00CB572A">
              <w:rPr>
                <w:b w:val="0"/>
                <w:bCs w:val="0"/>
                <w:noProof/>
                <w:webHidden/>
                <w:sz w:val="28"/>
                <w:szCs w:val="28"/>
              </w:rPr>
              <w:t>9</w:t>
            </w:r>
            <w:r w:rsidR="00B74A0F" w:rsidRPr="00B74A0F">
              <w:rPr>
                <w:b w:val="0"/>
                <w:bCs w:val="0"/>
                <w:noProof/>
                <w:webHidden/>
                <w:sz w:val="28"/>
                <w:szCs w:val="28"/>
              </w:rPr>
              <w:fldChar w:fldCharType="end"/>
            </w:r>
          </w:hyperlink>
        </w:p>
        <w:p w14:paraId="6C440E00" w14:textId="11CABAF6" w:rsidR="00B74A0F" w:rsidRPr="00B74A0F" w:rsidRDefault="00860D9B" w:rsidP="00B74A0F">
          <w:pPr>
            <w:pStyle w:val="23"/>
            <w:tabs>
              <w:tab w:val="right" w:pos="9356"/>
            </w:tabs>
            <w:ind w:right="991"/>
            <w:rPr>
              <w:rFonts w:asciiTheme="minorHAnsi" w:eastAsiaTheme="minorEastAsia" w:hAnsiTheme="minorHAnsi" w:cstheme="minorBidi"/>
              <w:b w:val="0"/>
              <w:bCs w:val="0"/>
              <w:noProof/>
              <w:sz w:val="28"/>
              <w:szCs w:val="28"/>
              <w:lang w:eastAsia="ru-RU"/>
            </w:rPr>
          </w:pPr>
          <w:hyperlink w:anchor="_Toc156500708" w:history="1">
            <w:r w:rsidR="00B74A0F" w:rsidRPr="00B74A0F">
              <w:rPr>
                <w:rStyle w:val="af5"/>
                <w:b w:val="0"/>
                <w:bCs w:val="0"/>
                <w:noProof/>
                <w:sz w:val="28"/>
                <w:szCs w:val="28"/>
              </w:rPr>
              <w:t>6.1. Перечень вопросов, отводимых на самостоятельное освоение дисциплины, формы внеаудиторной самостоятельной работы</w:t>
            </w:r>
            <w:r w:rsidR="00B74A0F" w:rsidRPr="00B74A0F">
              <w:rPr>
                <w:b w:val="0"/>
                <w:bCs w:val="0"/>
                <w:noProof/>
                <w:webHidden/>
                <w:sz w:val="28"/>
                <w:szCs w:val="28"/>
              </w:rPr>
              <w:tab/>
            </w:r>
            <w:r w:rsidR="00B74A0F" w:rsidRPr="00B74A0F">
              <w:rPr>
                <w:b w:val="0"/>
                <w:bCs w:val="0"/>
                <w:noProof/>
                <w:webHidden/>
                <w:sz w:val="28"/>
                <w:szCs w:val="28"/>
              </w:rPr>
              <w:fldChar w:fldCharType="begin"/>
            </w:r>
            <w:r w:rsidR="00B74A0F" w:rsidRPr="00B74A0F">
              <w:rPr>
                <w:b w:val="0"/>
                <w:bCs w:val="0"/>
                <w:noProof/>
                <w:webHidden/>
                <w:sz w:val="28"/>
                <w:szCs w:val="28"/>
              </w:rPr>
              <w:instrText xml:space="preserve"> PAGEREF _Toc156500708 \h </w:instrText>
            </w:r>
            <w:r w:rsidR="00B74A0F" w:rsidRPr="00B74A0F">
              <w:rPr>
                <w:b w:val="0"/>
                <w:bCs w:val="0"/>
                <w:noProof/>
                <w:webHidden/>
                <w:sz w:val="28"/>
                <w:szCs w:val="28"/>
              </w:rPr>
            </w:r>
            <w:r w:rsidR="00B74A0F" w:rsidRPr="00B74A0F">
              <w:rPr>
                <w:b w:val="0"/>
                <w:bCs w:val="0"/>
                <w:noProof/>
                <w:webHidden/>
                <w:sz w:val="28"/>
                <w:szCs w:val="28"/>
              </w:rPr>
              <w:fldChar w:fldCharType="separate"/>
            </w:r>
            <w:r w:rsidR="00CB572A">
              <w:rPr>
                <w:b w:val="0"/>
                <w:bCs w:val="0"/>
                <w:noProof/>
                <w:webHidden/>
                <w:sz w:val="28"/>
                <w:szCs w:val="28"/>
              </w:rPr>
              <w:t>10</w:t>
            </w:r>
            <w:r w:rsidR="00B74A0F" w:rsidRPr="00B74A0F">
              <w:rPr>
                <w:b w:val="0"/>
                <w:bCs w:val="0"/>
                <w:noProof/>
                <w:webHidden/>
                <w:sz w:val="28"/>
                <w:szCs w:val="28"/>
              </w:rPr>
              <w:fldChar w:fldCharType="end"/>
            </w:r>
          </w:hyperlink>
        </w:p>
        <w:p w14:paraId="09DA1010" w14:textId="3A2C3432" w:rsidR="00B74A0F" w:rsidRPr="00B74A0F" w:rsidRDefault="00860D9B" w:rsidP="00B74A0F">
          <w:pPr>
            <w:pStyle w:val="23"/>
            <w:tabs>
              <w:tab w:val="right" w:pos="9356"/>
            </w:tabs>
            <w:ind w:right="991"/>
            <w:rPr>
              <w:rFonts w:asciiTheme="minorHAnsi" w:eastAsiaTheme="minorEastAsia" w:hAnsiTheme="minorHAnsi" w:cstheme="minorBidi"/>
              <w:b w:val="0"/>
              <w:bCs w:val="0"/>
              <w:noProof/>
              <w:sz w:val="28"/>
              <w:szCs w:val="28"/>
              <w:lang w:eastAsia="ru-RU"/>
            </w:rPr>
          </w:pPr>
          <w:hyperlink w:anchor="_Toc156500709" w:history="1">
            <w:r w:rsidR="00B74A0F" w:rsidRPr="00B74A0F">
              <w:rPr>
                <w:rStyle w:val="af5"/>
                <w:b w:val="0"/>
                <w:bCs w:val="0"/>
                <w:noProof/>
                <w:sz w:val="28"/>
                <w:szCs w:val="28"/>
                <w:lang w:eastAsia="ru-RU"/>
              </w:rPr>
              <w:t>6.2. Перечень вопросов, заданий, тем для подготовки к текущему контролю</w:t>
            </w:r>
            <w:r w:rsidR="00B74A0F" w:rsidRPr="00B74A0F">
              <w:rPr>
                <w:b w:val="0"/>
                <w:bCs w:val="0"/>
                <w:noProof/>
                <w:webHidden/>
                <w:sz w:val="28"/>
                <w:szCs w:val="28"/>
              </w:rPr>
              <w:tab/>
            </w:r>
            <w:r w:rsidR="00B74A0F" w:rsidRPr="00B74A0F">
              <w:rPr>
                <w:b w:val="0"/>
                <w:bCs w:val="0"/>
                <w:noProof/>
                <w:webHidden/>
                <w:sz w:val="28"/>
                <w:szCs w:val="28"/>
              </w:rPr>
              <w:fldChar w:fldCharType="begin"/>
            </w:r>
            <w:r w:rsidR="00B74A0F" w:rsidRPr="00B74A0F">
              <w:rPr>
                <w:b w:val="0"/>
                <w:bCs w:val="0"/>
                <w:noProof/>
                <w:webHidden/>
                <w:sz w:val="28"/>
                <w:szCs w:val="28"/>
              </w:rPr>
              <w:instrText xml:space="preserve"> PAGEREF _Toc156500709 \h </w:instrText>
            </w:r>
            <w:r w:rsidR="00B74A0F" w:rsidRPr="00B74A0F">
              <w:rPr>
                <w:b w:val="0"/>
                <w:bCs w:val="0"/>
                <w:noProof/>
                <w:webHidden/>
                <w:sz w:val="28"/>
                <w:szCs w:val="28"/>
              </w:rPr>
            </w:r>
            <w:r w:rsidR="00B74A0F" w:rsidRPr="00B74A0F">
              <w:rPr>
                <w:b w:val="0"/>
                <w:bCs w:val="0"/>
                <w:noProof/>
                <w:webHidden/>
                <w:sz w:val="28"/>
                <w:szCs w:val="28"/>
              </w:rPr>
              <w:fldChar w:fldCharType="separate"/>
            </w:r>
            <w:r w:rsidR="00CB572A">
              <w:rPr>
                <w:b w:val="0"/>
                <w:bCs w:val="0"/>
                <w:noProof/>
                <w:webHidden/>
                <w:sz w:val="28"/>
                <w:szCs w:val="28"/>
              </w:rPr>
              <w:t>12</w:t>
            </w:r>
            <w:r w:rsidR="00B74A0F" w:rsidRPr="00B74A0F">
              <w:rPr>
                <w:b w:val="0"/>
                <w:bCs w:val="0"/>
                <w:noProof/>
                <w:webHidden/>
                <w:sz w:val="28"/>
                <w:szCs w:val="28"/>
              </w:rPr>
              <w:fldChar w:fldCharType="end"/>
            </w:r>
          </w:hyperlink>
        </w:p>
        <w:p w14:paraId="0DA6E53F" w14:textId="1A07DC35" w:rsidR="00B74A0F" w:rsidRPr="00B74A0F" w:rsidRDefault="00860D9B" w:rsidP="00B74A0F">
          <w:pPr>
            <w:pStyle w:val="10"/>
            <w:tabs>
              <w:tab w:val="left" w:pos="1081"/>
              <w:tab w:val="right" w:pos="9356"/>
            </w:tabs>
            <w:ind w:right="991"/>
            <w:rPr>
              <w:rFonts w:asciiTheme="minorHAnsi" w:eastAsiaTheme="minorEastAsia" w:hAnsiTheme="minorHAnsi" w:cstheme="minorBidi"/>
              <w:b w:val="0"/>
              <w:bCs w:val="0"/>
              <w:noProof/>
              <w:sz w:val="28"/>
              <w:szCs w:val="28"/>
              <w:lang w:eastAsia="ru-RU"/>
            </w:rPr>
          </w:pPr>
          <w:hyperlink w:anchor="_Toc156500710" w:history="1">
            <w:r w:rsidR="00B74A0F" w:rsidRPr="00B74A0F">
              <w:rPr>
                <w:rStyle w:val="af5"/>
                <w:b w:val="0"/>
                <w:bCs w:val="0"/>
                <w:noProof/>
                <w:w w:val="99"/>
                <w:sz w:val="28"/>
                <w:szCs w:val="28"/>
              </w:rPr>
              <w:t>7.</w:t>
            </w:r>
            <w:r w:rsidR="00B74A0F" w:rsidRPr="00B74A0F">
              <w:rPr>
                <w:rFonts w:asciiTheme="minorHAnsi" w:eastAsiaTheme="minorEastAsia" w:hAnsiTheme="minorHAnsi" w:cstheme="minorBidi"/>
                <w:b w:val="0"/>
                <w:bCs w:val="0"/>
                <w:noProof/>
                <w:sz w:val="28"/>
                <w:szCs w:val="28"/>
                <w:lang w:eastAsia="ru-RU"/>
              </w:rPr>
              <w:tab/>
            </w:r>
            <w:r w:rsidR="00B74A0F" w:rsidRPr="00B74A0F">
              <w:rPr>
                <w:rStyle w:val="af5"/>
                <w:b w:val="0"/>
                <w:bCs w:val="0"/>
                <w:noProof/>
                <w:sz w:val="28"/>
                <w:szCs w:val="28"/>
              </w:rPr>
              <w:t>Фонд оценочных средств для проведения промежуточной аттестации обучающихся по дисциплине</w:t>
            </w:r>
            <w:r w:rsidR="00B74A0F" w:rsidRPr="00B74A0F">
              <w:rPr>
                <w:b w:val="0"/>
                <w:bCs w:val="0"/>
                <w:noProof/>
                <w:webHidden/>
                <w:sz w:val="28"/>
                <w:szCs w:val="28"/>
              </w:rPr>
              <w:tab/>
            </w:r>
            <w:r w:rsidR="00B74A0F" w:rsidRPr="00B74A0F">
              <w:rPr>
                <w:b w:val="0"/>
                <w:bCs w:val="0"/>
                <w:noProof/>
                <w:webHidden/>
                <w:sz w:val="28"/>
                <w:szCs w:val="28"/>
              </w:rPr>
              <w:fldChar w:fldCharType="begin"/>
            </w:r>
            <w:r w:rsidR="00B74A0F" w:rsidRPr="00B74A0F">
              <w:rPr>
                <w:b w:val="0"/>
                <w:bCs w:val="0"/>
                <w:noProof/>
                <w:webHidden/>
                <w:sz w:val="28"/>
                <w:szCs w:val="28"/>
              </w:rPr>
              <w:instrText xml:space="preserve"> PAGEREF _Toc156500710 \h </w:instrText>
            </w:r>
            <w:r w:rsidR="00B74A0F" w:rsidRPr="00B74A0F">
              <w:rPr>
                <w:b w:val="0"/>
                <w:bCs w:val="0"/>
                <w:noProof/>
                <w:webHidden/>
                <w:sz w:val="28"/>
                <w:szCs w:val="28"/>
              </w:rPr>
            </w:r>
            <w:r w:rsidR="00B74A0F" w:rsidRPr="00B74A0F">
              <w:rPr>
                <w:b w:val="0"/>
                <w:bCs w:val="0"/>
                <w:noProof/>
                <w:webHidden/>
                <w:sz w:val="28"/>
                <w:szCs w:val="28"/>
              </w:rPr>
              <w:fldChar w:fldCharType="separate"/>
            </w:r>
            <w:r w:rsidR="00CB572A">
              <w:rPr>
                <w:b w:val="0"/>
                <w:bCs w:val="0"/>
                <w:noProof/>
                <w:webHidden/>
                <w:sz w:val="28"/>
                <w:szCs w:val="28"/>
              </w:rPr>
              <w:t>19</w:t>
            </w:r>
            <w:r w:rsidR="00B74A0F" w:rsidRPr="00B74A0F">
              <w:rPr>
                <w:b w:val="0"/>
                <w:bCs w:val="0"/>
                <w:noProof/>
                <w:webHidden/>
                <w:sz w:val="28"/>
                <w:szCs w:val="28"/>
              </w:rPr>
              <w:fldChar w:fldCharType="end"/>
            </w:r>
          </w:hyperlink>
        </w:p>
        <w:p w14:paraId="56B5548A" w14:textId="0A813564" w:rsidR="00B74A0F" w:rsidRPr="00B74A0F" w:rsidRDefault="00860D9B" w:rsidP="00B74A0F">
          <w:pPr>
            <w:pStyle w:val="10"/>
            <w:tabs>
              <w:tab w:val="left" w:pos="1081"/>
              <w:tab w:val="right" w:pos="9356"/>
            </w:tabs>
            <w:ind w:right="991"/>
            <w:rPr>
              <w:rFonts w:asciiTheme="minorHAnsi" w:eastAsiaTheme="minorEastAsia" w:hAnsiTheme="minorHAnsi" w:cstheme="minorBidi"/>
              <w:b w:val="0"/>
              <w:bCs w:val="0"/>
              <w:noProof/>
              <w:sz w:val="28"/>
              <w:szCs w:val="28"/>
              <w:lang w:eastAsia="ru-RU"/>
            </w:rPr>
          </w:pPr>
          <w:hyperlink w:anchor="_Toc156500711" w:history="1">
            <w:r w:rsidR="00B74A0F" w:rsidRPr="00B74A0F">
              <w:rPr>
                <w:rStyle w:val="af5"/>
                <w:b w:val="0"/>
                <w:bCs w:val="0"/>
                <w:noProof/>
                <w:w w:val="99"/>
                <w:sz w:val="28"/>
                <w:szCs w:val="28"/>
              </w:rPr>
              <w:t>8.</w:t>
            </w:r>
            <w:r w:rsidR="00B74A0F" w:rsidRPr="00B74A0F">
              <w:rPr>
                <w:rFonts w:asciiTheme="minorHAnsi" w:eastAsiaTheme="minorEastAsia" w:hAnsiTheme="minorHAnsi" w:cstheme="minorBidi"/>
                <w:b w:val="0"/>
                <w:bCs w:val="0"/>
                <w:noProof/>
                <w:sz w:val="28"/>
                <w:szCs w:val="28"/>
                <w:lang w:eastAsia="ru-RU"/>
              </w:rPr>
              <w:tab/>
            </w:r>
            <w:r w:rsidR="00B74A0F" w:rsidRPr="00B74A0F">
              <w:rPr>
                <w:rStyle w:val="af5"/>
                <w:b w:val="0"/>
                <w:bCs w:val="0"/>
                <w:noProof/>
                <w:sz w:val="28"/>
                <w:szCs w:val="28"/>
              </w:rPr>
              <w:t>Перечень основной и дополнительной учебной литературы, необходимой для освоения дисциплины</w:t>
            </w:r>
            <w:r w:rsidR="00B74A0F" w:rsidRPr="00B74A0F">
              <w:rPr>
                <w:b w:val="0"/>
                <w:bCs w:val="0"/>
                <w:noProof/>
                <w:webHidden/>
                <w:sz w:val="28"/>
                <w:szCs w:val="28"/>
              </w:rPr>
              <w:tab/>
            </w:r>
            <w:r w:rsidR="00B74A0F" w:rsidRPr="00B74A0F">
              <w:rPr>
                <w:b w:val="0"/>
                <w:bCs w:val="0"/>
                <w:noProof/>
                <w:webHidden/>
                <w:sz w:val="28"/>
                <w:szCs w:val="28"/>
              </w:rPr>
              <w:fldChar w:fldCharType="begin"/>
            </w:r>
            <w:r w:rsidR="00B74A0F" w:rsidRPr="00B74A0F">
              <w:rPr>
                <w:b w:val="0"/>
                <w:bCs w:val="0"/>
                <w:noProof/>
                <w:webHidden/>
                <w:sz w:val="28"/>
                <w:szCs w:val="28"/>
              </w:rPr>
              <w:instrText xml:space="preserve"> PAGEREF _Toc156500711 \h </w:instrText>
            </w:r>
            <w:r w:rsidR="00B74A0F" w:rsidRPr="00B74A0F">
              <w:rPr>
                <w:b w:val="0"/>
                <w:bCs w:val="0"/>
                <w:noProof/>
                <w:webHidden/>
                <w:sz w:val="28"/>
                <w:szCs w:val="28"/>
              </w:rPr>
            </w:r>
            <w:r w:rsidR="00B74A0F" w:rsidRPr="00B74A0F">
              <w:rPr>
                <w:b w:val="0"/>
                <w:bCs w:val="0"/>
                <w:noProof/>
                <w:webHidden/>
                <w:sz w:val="28"/>
                <w:szCs w:val="28"/>
              </w:rPr>
              <w:fldChar w:fldCharType="separate"/>
            </w:r>
            <w:r w:rsidR="00CB572A">
              <w:rPr>
                <w:b w:val="0"/>
                <w:bCs w:val="0"/>
                <w:noProof/>
                <w:webHidden/>
                <w:sz w:val="28"/>
                <w:szCs w:val="28"/>
              </w:rPr>
              <w:t>46</w:t>
            </w:r>
            <w:r w:rsidR="00B74A0F" w:rsidRPr="00B74A0F">
              <w:rPr>
                <w:b w:val="0"/>
                <w:bCs w:val="0"/>
                <w:noProof/>
                <w:webHidden/>
                <w:sz w:val="28"/>
                <w:szCs w:val="28"/>
              </w:rPr>
              <w:fldChar w:fldCharType="end"/>
            </w:r>
          </w:hyperlink>
        </w:p>
        <w:p w14:paraId="057903E2" w14:textId="28DB6901" w:rsidR="00B74A0F" w:rsidRPr="00B74A0F" w:rsidRDefault="00860D9B" w:rsidP="00B74A0F">
          <w:pPr>
            <w:pStyle w:val="10"/>
            <w:tabs>
              <w:tab w:val="left" w:pos="1081"/>
              <w:tab w:val="right" w:pos="9356"/>
            </w:tabs>
            <w:ind w:right="991"/>
            <w:rPr>
              <w:rFonts w:asciiTheme="minorHAnsi" w:eastAsiaTheme="minorEastAsia" w:hAnsiTheme="minorHAnsi" w:cstheme="minorBidi"/>
              <w:b w:val="0"/>
              <w:bCs w:val="0"/>
              <w:noProof/>
              <w:sz w:val="28"/>
              <w:szCs w:val="28"/>
              <w:lang w:eastAsia="ru-RU"/>
            </w:rPr>
          </w:pPr>
          <w:hyperlink w:anchor="_Toc156500712" w:history="1">
            <w:r w:rsidR="00B74A0F" w:rsidRPr="00B74A0F">
              <w:rPr>
                <w:rStyle w:val="af5"/>
                <w:b w:val="0"/>
                <w:bCs w:val="0"/>
                <w:noProof/>
                <w:sz w:val="28"/>
                <w:szCs w:val="28"/>
              </w:rPr>
              <w:t>9.</w:t>
            </w:r>
            <w:r w:rsidR="00B74A0F" w:rsidRPr="00B74A0F">
              <w:rPr>
                <w:rFonts w:asciiTheme="minorHAnsi" w:eastAsiaTheme="minorEastAsia" w:hAnsiTheme="minorHAnsi" w:cstheme="minorBidi"/>
                <w:b w:val="0"/>
                <w:bCs w:val="0"/>
                <w:noProof/>
                <w:sz w:val="28"/>
                <w:szCs w:val="28"/>
                <w:lang w:eastAsia="ru-RU"/>
              </w:rPr>
              <w:tab/>
            </w:r>
            <w:r w:rsidR="00B74A0F" w:rsidRPr="00B74A0F">
              <w:rPr>
                <w:rStyle w:val="af5"/>
                <w:b w:val="0"/>
                <w:bCs w:val="0"/>
                <w:noProof/>
                <w:sz w:val="28"/>
                <w:szCs w:val="28"/>
              </w:rPr>
              <w:t>Перечень ресурсов информационно-телекоммуникационной сети «Интернет», необходимых для освоения дисциплины</w:t>
            </w:r>
            <w:r w:rsidR="00B74A0F" w:rsidRPr="00B74A0F">
              <w:rPr>
                <w:b w:val="0"/>
                <w:bCs w:val="0"/>
                <w:noProof/>
                <w:webHidden/>
                <w:sz w:val="28"/>
                <w:szCs w:val="28"/>
              </w:rPr>
              <w:tab/>
            </w:r>
            <w:r w:rsidR="00B74A0F" w:rsidRPr="00B74A0F">
              <w:rPr>
                <w:b w:val="0"/>
                <w:bCs w:val="0"/>
                <w:noProof/>
                <w:webHidden/>
                <w:sz w:val="28"/>
                <w:szCs w:val="28"/>
              </w:rPr>
              <w:fldChar w:fldCharType="begin"/>
            </w:r>
            <w:r w:rsidR="00B74A0F" w:rsidRPr="00B74A0F">
              <w:rPr>
                <w:b w:val="0"/>
                <w:bCs w:val="0"/>
                <w:noProof/>
                <w:webHidden/>
                <w:sz w:val="28"/>
                <w:szCs w:val="28"/>
              </w:rPr>
              <w:instrText xml:space="preserve"> PAGEREF _Toc156500712 \h </w:instrText>
            </w:r>
            <w:r w:rsidR="00B74A0F" w:rsidRPr="00B74A0F">
              <w:rPr>
                <w:b w:val="0"/>
                <w:bCs w:val="0"/>
                <w:noProof/>
                <w:webHidden/>
                <w:sz w:val="28"/>
                <w:szCs w:val="28"/>
              </w:rPr>
            </w:r>
            <w:r w:rsidR="00B74A0F" w:rsidRPr="00B74A0F">
              <w:rPr>
                <w:b w:val="0"/>
                <w:bCs w:val="0"/>
                <w:noProof/>
                <w:webHidden/>
                <w:sz w:val="28"/>
                <w:szCs w:val="28"/>
              </w:rPr>
              <w:fldChar w:fldCharType="separate"/>
            </w:r>
            <w:r w:rsidR="00CB572A">
              <w:rPr>
                <w:b w:val="0"/>
                <w:bCs w:val="0"/>
                <w:noProof/>
                <w:webHidden/>
                <w:sz w:val="28"/>
                <w:szCs w:val="28"/>
              </w:rPr>
              <w:t>48</w:t>
            </w:r>
            <w:r w:rsidR="00B74A0F" w:rsidRPr="00B74A0F">
              <w:rPr>
                <w:b w:val="0"/>
                <w:bCs w:val="0"/>
                <w:noProof/>
                <w:webHidden/>
                <w:sz w:val="28"/>
                <w:szCs w:val="28"/>
              </w:rPr>
              <w:fldChar w:fldCharType="end"/>
            </w:r>
          </w:hyperlink>
        </w:p>
        <w:p w14:paraId="0E96AF19" w14:textId="43D8579B" w:rsidR="00B74A0F" w:rsidRPr="00B74A0F" w:rsidRDefault="00860D9B" w:rsidP="00B74A0F">
          <w:pPr>
            <w:pStyle w:val="10"/>
            <w:tabs>
              <w:tab w:val="left" w:pos="1081"/>
              <w:tab w:val="right" w:pos="9356"/>
            </w:tabs>
            <w:ind w:right="991"/>
            <w:rPr>
              <w:rFonts w:asciiTheme="minorHAnsi" w:eastAsiaTheme="minorEastAsia" w:hAnsiTheme="minorHAnsi" w:cstheme="minorBidi"/>
              <w:b w:val="0"/>
              <w:bCs w:val="0"/>
              <w:noProof/>
              <w:sz w:val="28"/>
              <w:szCs w:val="28"/>
              <w:lang w:eastAsia="ru-RU"/>
            </w:rPr>
          </w:pPr>
          <w:hyperlink w:anchor="_Toc156500713" w:history="1">
            <w:r w:rsidR="00B74A0F" w:rsidRPr="00B74A0F">
              <w:rPr>
                <w:rStyle w:val="af5"/>
                <w:b w:val="0"/>
                <w:bCs w:val="0"/>
                <w:noProof/>
                <w:w w:val="99"/>
                <w:sz w:val="28"/>
                <w:szCs w:val="28"/>
              </w:rPr>
              <w:t>10.</w:t>
            </w:r>
            <w:r w:rsidR="00B74A0F" w:rsidRPr="00B74A0F">
              <w:rPr>
                <w:rFonts w:asciiTheme="minorHAnsi" w:eastAsiaTheme="minorEastAsia" w:hAnsiTheme="minorHAnsi" w:cstheme="minorBidi"/>
                <w:b w:val="0"/>
                <w:bCs w:val="0"/>
                <w:noProof/>
                <w:sz w:val="28"/>
                <w:szCs w:val="28"/>
                <w:lang w:eastAsia="ru-RU"/>
              </w:rPr>
              <w:tab/>
            </w:r>
            <w:r w:rsidR="00B74A0F" w:rsidRPr="00B74A0F">
              <w:rPr>
                <w:rStyle w:val="af5"/>
                <w:b w:val="0"/>
                <w:bCs w:val="0"/>
                <w:noProof/>
                <w:sz w:val="28"/>
                <w:szCs w:val="28"/>
              </w:rPr>
              <w:t>Методические указания для обучающихся по освоению дисциплины</w:t>
            </w:r>
            <w:r w:rsidR="00B74A0F" w:rsidRPr="00B74A0F">
              <w:rPr>
                <w:b w:val="0"/>
                <w:bCs w:val="0"/>
                <w:noProof/>
                <w:webHidden/>
                <w:sz w:val="28"/>
                <w:szCs w:val="28"/>
              </w:rPr>
              <w:tab/>
            </w:r>
            <w:r w:rsidR="00B74A0F" w:rsidRPr="00B74A0F">
              <w:rPr>
                <w:b w:val="0"/>
                <w:bCs w:val="0"/>
                <w:noProof/>
                <w:webHidden/>
                <w:sz w:val="28"/>
                <w:szCs w:val="28"/>
              </w:rPr>
              <w:fldChar w:fldCharType="begin"/>
            </w:r>
            <w:r w:rsidR="00B74A0F" w:rsidRPr="00B74A0F">
              <w:rPr>
                <w:b w:val="0"/>
                <w:bCs w:val="0"/>
                <w:noProof/>
                <w:webHidden/>
                <w:sz w:val="28"/>
                <w:szCs w:val="28"/>
              </w:rPr>
              <w:instrText xml:space="preserve"> PAGEREF _Toc156500713 \h </w:instrText>
            </w:r>
            <w:r w:rsidR="00B74A0F" w:rsidRPr="00B74A0F">
              <w:rPr>
                <w:b w:val="0"/>
                <w:bCs w:val="0"/>
                <w:noProof/>
                <w:webHidden/>
                <w:sz w:val="28"/>
                <w:szCs w:val="28"/>
              </w:rPr>
            </w:r>
            <w:r w:rsidR="00B74A0F" w:rsidRPr="00B74A0F">
              <w:rPr>
                <w:b w:val="0"/>
                <w:bCs w:val="0"/>
                <w:noProof/>
                <w:webHidden/>
                <w:sz w:val="28"/>
                <w:szCs w:val="28"/>
              </w:rPr>
              <w:fldChar w:fldCharType="separate"/>
            </w:r>
            <w:r w:rsidR="00CB572A">
              <w:rPr>
                <w:b w:val="0"/>
                <w:bCs w:val="0"/>
                <w:noProof/>
                <w:webHidden/>
                <w:sz w:val="28"/>
                <w:szCs w:val="28"/>
              </w:rPr>
              <w:t>49</w:t>
            </w:r>
            <w:r w:rsidR="00B74A0F" w:rsidRPr="00B74A0F">
              <w:rPr>
                <w:b w:val="0"/>
                <w:bCs w:val="0"/>
                <w:noProof/>
                <w:webHidden/>
                <w:sz w:val="28"/>
                <w:szCs w:val="28"/>
              </w:rPr>
              <w:fldChar w:fldCharType="end"/>
            </w:r>
          </w:hyperlink>
        </w:p>
        <w:p w14:paraId="45C81C30" w14:textId="3C7DBF30" w:rsidR="00B74A0F" w:rsidRPr="00B74A0F" w:rsidRDefault="00860D9B" w:rsidP="00B74A0F">
          <w:pPr>
            <w:pStyle w:val="10"/>
            <w:tabs>
              <w:tab w:val="left" w:pos="1081"/>
              <w:tab w:val="right" w:pos="9356"/>
            </w:tabs>
            <w:ind w:right="991"/>
            <w:rPr>
              <w:rFonts w:asciiTheme="minorHAnsi" w:eastAsiaTheme="minorEastAsia" w:hAnsiTheme="minorHAnsi" w:cstheme="minorBidi"/>
              <w:b w:val="0"/>
              <w:bCs w:val="0"/>
              <w:noProof/>
              <w:sz w:val="28"/>
              <w:szCs w:val="28"/>
              <w:lang w:eastAsia="ru-RU"/>
            </w:rPr>
          </w:pPr>
          <w:hyperlink w:anchor="_Toc156500714" w:history="1">
            <w:r w:rsidR="00B74A0F" w:rsidRPr="00B74A0F">
              <w:rPr>
                <w:rStyle w:val="af5"/>
                <w:b w:val="0"/>
                <w:bCs w:val="0"/>
                <w:noProof/>
                <w:w w:val="99"/>
                <w:sz w:val="28"/>
                <w:szCs w:val="28"/>
              </w:rPr>
              <w:t>11.</w:t>
            </w:r>
            <w:r w:rsidR="00B74A0F" w:rsidRPr="00B74A0F">
              <w:rPr>
                <w:rFonts w:asciiTheme="minorHAnsi" w:eastAsiaTheme="minorEastAsia" w:hAnsiTheme="minorHAnsi" w:cstheme="minorBidi"/>
                <w:b w:val="0"/>
                <w:bCs w:val="0"/>
                <w:noProof/>
                <w:sz w:val="28"/>
                <w:szCs w:val="28"/>
                <w:lang w:eastAsia="ru-RU"/>
              </w:rPr>
              <w:tab/>
            </w:r>
            <w:r w:rsidR="00B74A0F" w:rsidRPr="00B74A0F">
              <w:rPr>
                <w:rStyle w:val="af5"/>
                <w:b w:val="0"/>
                <w:bCs w:val="0"/>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B74A0F" w:rsidRPr="00B74A0F">
              <w:rPr>
                <w:b w:val="0"/>
                <w:bCs w:val="0"/>
                <w:noProof/>
                <w:webHidden/>
                <w:sz w:val="28"/>
                <w:szCs w:val="28"/>
              </w:rPr>
              <w:tab/>
            </w:r>
            <w:r w:rsidR="00B74A0F" w:rsidRPr="00B74A0F">
              <w:rPr>
                <w:b w:val="0"/>
                <w:bCs w:val="0"/>
                <w:noProof/>
                <w:webHidden/>
                <w:sz w:val="28"/>
                <w:szCs w:val="28"/>
              </w:rPr>
              <w:fldChar w:fldCharType="begin"/>
            </w:r>
            <w:r w:rsidR="00B74A0F" w:rsidRPr="00B74A0F">
              <w:rPr>
                <w:b w:val="0"/>
                <w:bCs w:val="0"/>
                <w:noProof/>
                <w:webHidden/>
                <w:sz w:val="28"/>
                <w:szCs w:val="28"/>
              </w:rPr>
              <w:instrText xml:space="preserve"> PAGEREF _Toc156500714 \h </w:instrText>
            </w:r>
            <w:r w:rsidR="00B74A0F" w:rsidRPr="00B74A0F">
              <w:rPr>
                <w:b w:val="0"/>
                <w:bCs w:val="0"/>
                <w:noProof/>
                <w:webHidden/>
                <w:sz w:val="28"/>
                <w:szCs w:val="28"/>
              </w:rPr>
            </w:r>
            <w:r w:rsidR="00B74A0F" w:rsidRPr="00B74A0F">
              <w:rPr>
                <w:b w:val="0"/>
                <w:bCs w:val="0"/>
                <w:noProof/>
                <w:webHidden/>
                <w:sz w:val="28"/>
                <w:szCs w:val="28"/>
              </w:rPr>
              <w:fldChar w:fldCharType="separate"/>
            </w:r>
            <w:r w:rsidR="00CB572A">
              <w:rPr>
                <w:b w:val="0"/>
                <w:bCs w:val="0"/>
                <w:noProof/>
                <w:webHidden/>
                <w:sz w:val="28"/>
                <w:szCs w:val="28"/>
              </w:rPr>
              <w:t>53</w:t>
            </w:r>
            <w:r w:rsidR="00B74A0F" w:rsidRPr="00B74A0F">
              <w:rPr>
                <w:b w:val="0"/>
                <w:bCs w:val="0"/>
                <w:noProof/>
                <w:webHidden/>
                <w:sz w:val="28"/>
                <w:szCs w:val="28"/>
              </w:rPr>
              <w:fldChar w:fldCharType="end"/>
            </w:r>
          </w:hyperlink>
        </w:p>
        <w:p w14:paraId="28EE2991" w14:textId="09201DFD" w:rsidR="00B74A0F" w:rsidRPr="00B74A0F" w:rsidRDefault="00860D9B" w:rsidP="00B74A0F">
          <w:pPr>
            <w:pStyle w:val="10"/>
            <w:tabs>
              <w:tab w:val="left" w:pos="1081"/>
              <w:tab w:val="right" w:pos="9356"/>
            </w:tabs>
            <w:ind w:right="991"/>
            <w:rPr>
              <w:rFonts w:asciiTheme="minorHAnsi" w:eastAsiaTheme="minorEastAsia" w:hAnsiTheme="minorHAnsi" w:cstheme="minorBidi"/>
              <w:b w:val="0"/>
              <w:bCs w:val="0"/>
              <w:noProof/>
              <w:sz w:val="28"/>
              <w:szCs w:val="28"/>
              <w:lang w:eastAsia="ru-RU"/>
            </w:rPr>
          </w:pPr>
          <w:hyperlink w:anchor="_Toc156500715" w:history="1">
            <w:r w:rsidR="00B74A0F" w:rsidRPr="00B74A0F">
              <w:rPr>
                <w:rStyle w:val="af5"/>
                <w:b w:val="0"/>
                <w:bCs w:val="0"/>
                <w:noProof/>
                <w:w w:val="99"/>
                <w:sz w:val="28"/>
                <w:szCs w:val="28"/>
              </w:rPr>
              <w:t>12.</w:t>
            </w:r>
            <w:r w:rsidR="00B74A0F" w:rsidRPr="00B74A0F">
              <w:rPr>
                <w:rFonts w:asciiTheme="minorHAnsi" w:eastAsiaTheme="minorEastAsia" w:hAnsiTheme="minorHAnsi" w:cstheme="minorBidi"/>
                <w:b w:val="0"/>
                <w:bCs w:val="0"/>
                <w:noProof/>
                <w:sz w:val="28"/>
                <w:szCs w:val="28"/>
                <w:lang w:eastAsia="ru-RU"/>
              </w:rPr>
              <w:tab/>
            </w:r>
            <w:r w:rsidR="00B74A0F" w:rsidRPr="00B74A0F">
              <w:rPr>
                <w:rStyle w:val="af5"/>
                <w:b w:val="0"/>
                <w:bCs w:val="0"/>
                <w:noProof/>
                <w:sz w:val="28"/>
                <w:szCs w:val="28"/>
              </w:rPr>
              <w:t>Описание материально-технической базы, необходимой для осуществления образовательного процесса по дисциплине.</w:t>
            </w:r>
            <w:r w:rsidR="00B74A0F" w:rsidRPr="00B74A0F">
              <w:rPr>
                <w:b w:val="0"/>
                <w:bCs w:val="0"/>
                <w:noProof/>
                <w:webHidden/>
                <w:sz w:val="28"/>
                <w:szCs w:val="28"/>
              </w:rPr>
              <w:tab/>
            </w:r>
            <w:r w:rsidR="00B74A0F" w:rsidRPr="00B74A0F">
              <w:rPr>
                <w:b w:val="0"/>
                <w:bCs w:val="0"/>
                <w:noProof/>
                <w:webHidden/>
                <w:sz w:val="28"/>
                <w:szCs w:val="28"/>
              </w:rPr>
              <w:fldChar w:fldCharType="begin"/>
            </w:r>
            <w:r w:rsidR="00B74A0F" w:rsidRPr="00B74A0F">
              <w:rPr>
                <w:b w:val="0"/>
                <w:bCs w:val="0"/>
                <w:noProof/>
                <w:webHidden/>
                <w:sz w:val="28"/>
                <w:szCs w:val="28"/>
              </w:rPr>
              <w:instrText xml:space="preserve"> PAGEREF _Toc156500715 \h </w:instrText>
            </w:r>
            <w:r w:rsidR="00B74A0F" w:rsidRPr="00B74A0F">
              <w:rPr>
                <w:b w:val="0"/>
                <w:bCs w:val="0"/>
                <w:noProof/>
                <w:webHidden/>
                <w:sz w:val="28"/>
                <w:szCs w:val="28"/>
              </w:rPr>
            </w:r>
            <w:r w:rsidR="00B74A0F" w:rsidRPr="00B74A0F">
              <w:rPr>
                <w:b w:val="0"/>
                <w:bCs w:val="0"/>
                <w:noProof/>
                <w:webHidden/>
                <w:sz w:val="28"/>
                <w:szCs w:val="28"/>
              </w:rPr>
              <w:fldChar w:fldCharType="separate"/>
            </w:r>
            <w:r w:rsidR="00CB572A">
              <w:rPr>
                <w:b w:val="0"/>
                <w:bCs w:val="0"/>
                <w:noProof/>
                <w:webHidden/>
                <w:sz w:val="28"/>
                <w:szCs w:val="28"/>
              </w:rPr>
              <w:t>53</w:t>
            </w:r>
            <w:r w:rsidR="00B74A0F" w:rsidRPr="00B74A0F">
              <w:rPr>
                <w:b w:val="0"/>
                <w:bCs w:val="0"/>
                <w:noProof/>
                <w:webHidden/>
                <w:sz w:val="28"/>
                <w:szCs w:val="28"/>
              </w:rPr>
              <w:fldChar w:fldCharType="end"/>
            </w:r>
          </w:hyperlink>
        </w:p>
        <w:p w14:paraId="6C34E39F" w14:textId="53BD6821" w:rsidR="00C27030" w:rsidRDefault="00C27030" w:rsidP="00B74A0F">
          <w:pPr>
            <w:tabs>
              <w:tab w:val="left" w:pos="567"/>
              <w:tab w:val="left" w:pos="993"/>
              <w:tab w:val="right" w:pos="9356"/>
              <w:tab w:val="right" w:pos="9498"/>
            </w:tabs>
            <w:ind w:right="991"/>
          </w:pPr>
          <w:r w:rsidRPr="00B74A0F">
            <w:rPr>
              <w:sz w:val="28"/>
              <w:szCs w:val="28"/>
            </w:rPr>
            <w:fldChar w:fldCharType="end"/>
          </w:r>
        </w:p>
      </w:sdtContent>
    </w:sdt>
    <w:p w14:paraId="54E9DBEE" w14:textId="77777777" w:rsidR="00797DF7" w:rsidRDefault="00B70313">
      <w:pPr>
        <w:spacing w:line="256" w:lineRule="auto"/>
        <w:rPr>
          <w:rFonts w:ascii="Carlito" w:hAnsi="Carlito"/>
        </w:rPr>
        <w:sectPr w:rsidR="00797DF7" w:rsidSect="0096317E">
          <w:pgSz w:w="11910" w:h="16840"/>
          <w:pgMar w:top="620" w:right="1137" w:bottom="1200" w:left="993" w:header="0" w:footer="922" w:gutter="0"/>
          <w:cols w:space="720"/>
        </w:sectPr>
      </w:pPr>
      <w:r>
        <w:rPr>
          <w:rFonts w:ascii="Carlito" w:hAnsi="Carlito"/>
        </w:rPr>
        <w:br/>
      </w:r>
    </w:p>
    <w:p w14:paraId="2AA72D01" w14:textId="77777777" w:rsidR="00797DF7" w:rsidRDefault="00B70313" w:rsidP="000765DA">
      <w:pPr>
        <w:pStyle w:val="1"/>
        <w:numPr>
          <w:ilvl w:val="0"/>
          <w:numId w:val="43"/>
        </w:numPr>
      </w:pPr>
      <w:bookmarkStart w:id="0" w:name="_Toc156500699"/>
      <w:r w:rsidRPr="00E12B62">
        <w:lastRenderedPageBreak/>
        <w:t>Наименование</w:t>
      </w:r>
      <w:r w:rsidRPr="00E12B62">
        <w:rPr>
          <w:spacing w:val="-2"/>
        </w:rPr>
        <w:t xml:space="preserve"> </w:t>
      </w:r>
      <w:r>
        <w:t>дисциплины</w:t>
      </w:r>
      <w:bookmarkEnd w:id="0"/>
    </w:p>
    <w:p w14:paraId="322E8983" w14:textId="0B66E3D0" w:rsidR="00980E52" w:rsidRDefault="00980E52" w:rsidP="00980E52">
      <w:pPr>
        <w:pStyle w:val="afa"/>
        <w:tabs>
          <w:tab w:val="left" w:pos="1094"/>
        </w:tabs>
        <w:spacing w:before="74"/>
        <w:ind w:left="560" w:firstLine="0"/>
        <w:rPr>
          <w:sz w:val="28"/>
          <w:szCs w:val="28"/>
        </w:rPr>
      </w:pPr>
      <w:r>
        <w:rPr>
          <w:sz w:val="28"/>
          <w:szCs w:val="28"/>
        </w:rPr>
        <w:t>«Восточный язык (деловые переговоры)»</w:t>
      </w:r>
    </w:p>
    <w:p w14:paraId="540D6DD4" w14:textId="77777777" w:rsidR="00797DF7" w:rsidRDefault="00797DF7">
      <w:pPr>
        <w:pStyle w:val="a5"/>
        <w:spacing w:before="9"/>
      </w:pPr>
    </w:p>
    <w:p w14:paraId="223B39A8" w14:textId="17102EA3" w:rsidR="00797DF7" w:rsidRDefault="00B70313" w:rsidP="000765DA">
      <w:pPr>
        <w:pStyle w:val="1"/>
        <w:numPr>
          <w:ilvl w:val="0"/>
          <w:numId w:val="43"/>
        </w:numPr>
        <w:tabs>
          <w:tab w:val="clear" w:pos="560"/>
        </w:tabs>
      </w:pPr>
      <w:bookmarkStart w:id="1" w:name="_Toc156500700"/>
      <w: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w:t>
      </w:r>
      <w:r w:rsidRPr="00E12B62">
        <w:rPr>
          <w:spacing w:val="-3"/>
        </w:rPr>
        <w:t xml:space="preserve"> </w:t>
      </w:r>
      <w:r>
        <w:t>дисциплине</w:t>
      </w:r>
      <w:bookmarkEnd w:id="1"/>
    </w:p>
    <w:p w14:paraId="551F9B20" w14:textId="77777777" w:rsidR="00797DF7" w:rsidRDefault="00797DF7">
      <w:pPr>
        <w:pStyle w:val="2"/>
        <w:tabs>
          <w:tab w:val="left" w:pos="1203"/>
          <w:tab w:val="left" w:pos="1204"/>
        </w:tabs>
        <w:spacing w:before="89"/>
        <w:ind w:left="0"/>
        <w:jc w:val="both"/>
        <w:rPr>
          <w:b w:val="0"/>
          <w:strike/>
        </w:rPr>
      </w:pPr>
    </w:p>
    <w:tbl>
      <w:tblPr>
        <w:tblStyle w:val="TableNormal11"/>
        <w:tblW w:w="0" w:type="auto"/>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75"/>
        <w:gridCol w:w="2490"/>
        <w:gridCol w:w="2735"/>
        <w:gridCol w:w="2341"/>
      </w:tblGrid>
      <w:tr w:rsidR="00797DF7" w14:paraId="33B6707D" w14:textId="77777777" w:rsidTr="00D87DFF">
        <w:tc>
          <w:tcPr>
            <w:tcW w:w="1575" w:type="dxa"/>
          </w:tcPr>
          <w:p w14:paraId="388F0433" w14:textId="6ED06AC7" w:rsidR="00797DF7" w:rsidRPr="00D87DFF" w:rsidRDefault="00B70313" w:rsidP="00D87DFF">
            <w:pPr>
              <w:pStyle w:val="TableParagraph"/>
              <w:spacing w:line="256" w:lineRule="auto"/>
              <w:ind w:left="0" w:right="89"/>
              <w:rPr>
                <w:b/>
                <w:sz w:val="24"/>
                <w:szCs w:val="24"/>
              </w:rPr>
            </w:pPr>
            <w:r w:rsidRPr="00D87DFF">
              <w:rPr>
                <w:b/>
                <w:sz w:val="24"/>
                <w:szCs w:val="24"/>
              </w:rPr>
              <w:t>Код компетенции</w:t>
            </w:r>
          </w:p>
        </w:tc>
        <w:tc>
          <w:tcPr>
            <w:tcW w:w="2490" w:type="dxa"/>
          </w:tcPr>
          <w:p w14:paraId="61A0EFBE" w14:textId="77777777" w:rsidR="00797DF7" w:rsidRPr="00D87DFF" w:rsidRDefault="00B70313" w:rsidP="00D87DFF">
            <w:pPr>
              <w:pStyle w:val="TableParagraph"/>
              <w:spacing w:line="256" w:lineRule="auto"/>
              <w:ind w:right="470"/>
              <w:rPr>
                <w:b/>
                <w:sz w:val="24"/>
                <w:szCs w:val="24"/>
              </w:rPr>
            </w:pPr>
            <w:r w:rsidRPr="00D87DFF">
              <w:rPr>
                <w:b/>
                <w:sz w:val="24"/>
                <w:szCs w:val="24"/>
              </w:rPr>
              <w:t>Наименование компетенции</w:t>
            </w:r>
          </w:p>
        </w:tc>
        <w:tc>
          <w:tcPr>
            <w:tcW w:w="2735" w:type="dxa"/>
          </w:tcPr>
          <w:p w14:paraId="761A3658" w14:textId="77777777" w:rsidR="00797DF7" w:rsidRPr="00D87DFF" w:rsidRDefault="00B70313" w:rsidP="00D87DFF">
            <w:pPr>
              <w:pStyle w:val="TableParagraph"/>
              <w:spacing w:line="256" w:lineRule="auto"/>
              <w:ind w:right="645"/>
              <w:jc w:val="both"/>
              <w:rPr>
                <w:b/>
                <w:sz w:val="24"/>
                <w:szCs w:val="24"/>
              </w:rPr>
            </w:pPr>
            <w:r w:rsidRPr="00D87DFF">
              <w:rPr>
                <w:b/>
                <w:sz w:val="24"/>
                <w:szCs w:val="24"/>
              </w:rPr>
              <w:t>Индикаторы достижения компетенции</w:t>
            </w:r>
          </w:p>
        </w:tc>
        <w:tc>
          <w:tcPr>
            <w:tcW w:w="2341" w:type="dxa"/>
          </w:tcPr>
          <w:p w14:paraId="66A3C481" w14:textId="77777777" w:rsidR="00797DF7" w:rsidRPr="00D87DFF" w:rsidRDefault="00B70313" w:rsidP="00D87DFF">
            <w:pPr>
              <w:pStyle w:val="TableParagraph"/>
              <w:spacing w:line="259" w:lineRule="auto"/>
              <w:ind w:left="130" w:right="123"/>
              <w:rPr>
                <w:b/>
                <w:sz w:val="24"/>
                <w:szCs w:val="24"/>
              </w:rPr>
            </w:pPr>
            <w:r w:rsidRPr="00D87DFF">
              <w:rPr>
                <w:b/>
                <w:sz w:val="24"/>
                <w:szCs w:val="24"/>
              </w:rPr>
              <w:t>Результаты обучения (умения и знания), соотнесенные с индикаторами достижения компетенции</w:t>
            </w:r>
          </w:p>
        </w:tc>
      </w:tr>
      <w:tr w:rsidR="00797DF7" w14:paraId="28A30FA1" w14:textId="77777777" w:rsidTr="00D87DFF">
        <w:tc>
          <w:tcPr>
            <w:tcW w:w="1575" w:type="dxa"/>
            <w:tcBorders>
              <w:bottom w:val="nil"/>
            </w:tcBorders>
          </w:tcPr>
          <w:p w14:paraId="79064D43" w14:textId="77777777" w:rsidR="00797DF7" w:rsidRPr="00D87DFF" w:rsidRDefault="00B70313">
            <w:pPr>
              <w:pStyle w:val="TableParagraph"/>
              <w:spacing w:line="273" w:lineRule="exact"/>
              <w:rPr>
                <w:b/>
                <w:sz w:val="24"/>
                <w:szCs w:val="24"/>
              </w:rPr>
            </w:pPr>
            <w:r w:rsidRPr="00D87DFF">
              <w:rPr>
                <w:b/>
                <w:sz w:val="24"/>
                <w:szCs w:val="24"/>
              </w:rPr>
              <w:t>УК-3</w:t>
            </w:r>
          </w:p>
        </w:tc>
        <w:tc>
          <w:tcPr>
            <w:tcW w:w="2490" w:type="dxa"/>
            <w:tcBorders>
              <w:bottom w:val="nil"/>
            </w:tcBorders>
          </w:tcPr>
          <w:p w14:paraId="01CF0C17" w14:textId="77777777" w:rsidR="00797DF7" w:rsidRPr="00D87DFF" w:rsidRDefault="00B70313">
            <w:pPr>
              <w:pStyle w:val="TableParagraph"/>
              <w:tabs>
                <w:tab w:val="left" w:pos="1612"/>
                <w:tab w:val="left" w:pos="1680"/>
                <w:tab w:val="left" w:pos="1788"/>
              </w:tabs>
              <w:spacing w:line="259" w:lineRule="auto"/>
              <w:ind w:left="105" w:right="98"/>
              <w:rPr>
                <w:sz w:val="24"/>
                <w:szCs w:val="24"/>
              </w:rPr>
            </w:pPr>
            <w:r w:rsidRPr="00D87DFF">
              <w:rPr>
                <w:sz w:val="24"/>
                <w:szCs w:val="24"/>
              </w:rPr>
              <w:t>Способность применять</w:t>
            </w:r>
            <w:r w:rsidRPr="00D87DFF">
              <w:rPr>
                <w:sz w:val="24"/>
                <w:szCs w:val="24"/>
              </w:rPr>
              <w:tab/>
            </w:r>
            <w:r w:rsidRPr="00D87DFF">
              <w:rPr>
                <w:sz w:val="24"/>
                <w:szCs w:val="24"/>
              </w:rPr>
              <w:tab/>
            </w:r>
            <w:r w:rsidRPr="00D87DFF">
              <w:rPr>
                <w:spacing w:val="-3"/>
                <w:sz w:val="24"/>
                <w:szCs w:val="24"/>
              </w:rPr>
              <w:t xml:space="preserve">знания </w:t>
            </w:r>
            <w:r w:rsidRPr="00D87DFF">
              <w:rPr>
                <w:sz w:val="24"/>
                <w:szCs w:val="24"/>
              </w:rPr>
              <w:t>иностранного</w:t>
            </w:r>
            <w:r w:rsidRPr="00D87DFF">
              <w:rPr>
                <w:sz w:val="24"/>
                <w:szCs w:val="24"/>
              </w:rPr>
              <w:tab/>
            </w:r>
            <w:r w:rsidRPr="00D87DFF">
              <w:rPr>
                <w:sz w:val="24"/>
                <w:szCs w:val="24"/>
              </w:rPr>
              <w:tab/>
            </w:r>
            <w:r w:rsidRPr="00D87DFF">
              <w:rPr>
                <w:sz w:val="24"/>
                <w:szCs w:val="24"/>
              </w:rPr>
              <w:tab/>
            </w:r>
            <w:r w:rsidRPr="00D87DFF">
              <w:rPr>
                <w:spacing w:val="-4"/>
                <w:sz w:val="24"/>
                <w:szCs w:val="24"/>
              </w:rPr>
              <w:t xml:space="preserve">языка </w:t>
            </w:r>
            <w:r w:rsidRPr="00D87DFF">
              <w:rPr>
                <w:sz w:val="24"/>
                <w:szCs w:val="24"/>
              </w:rPr>
              <w:t>на</w:t>
            </w:r>
            <w:r w:rsidRPr="00D87DFF">
              <w:rPr>
                <w:sz w:val="24"/>
                <w:szCs w:val="24"/>
              </w:rPr>
              <w:tab/>
            </w:r>
            <w:r w:rsidRPr="00D87DFF">
              <w:rPr>
                <w:spacing w:val="-3"/>
                <w:sz w:val="24"/>
                <w:szCs w:val="24"/>
              </w:rPr>
              <w:t>уровне,</w:t>
            </w:r>
          </w:p>
          <w:p w14:paraId="7F0F6E7F" w14:textId="77777777" w:rsidR="00797DF7" w:rsidRPr="00D87DFF" w:rsidRDefault="00B70313">
            <w:pPr>
              <w:pStyle w:val="TableParagraph"/>
              <w:tabs>
                <w:tab w:val="left" w:pos="2024"/>
              </w:tabs>
              <w:spacing w:line="259" w:lineRule="auto"/>
              <w:ind w:left="105" w:right="100"/>
              <w:rPr>
                <w:sz w:val="24"/>
                <w:szCs w:val="24"/>
              </w:rPr>
            </w:pPr>
            <w:r w:rsidRPr="00D87DFF">
              <w:rPr>
                <w:sz w:val="24"/>
                <w:szCs w:val="24"/>
              </w:rPr>
              <w:t>достаточном</w:t>
            </w:r>
            <w:r w:rsidRPr="00D87DFF">
              <w:rPr>
                <w:sz w:val="24"/>
                <w:szCs w:val="24"/>
              </w:rPr>
              <w:tab/>
            </w:r>
            <w:r w:rsidRPr="00D87DFF">
              <w:rPr>
                <w:spacing w:val="-6"/>
                <w:sz w:val="24"/>
                <w:szCs w:val="24"/>
              </w:rPr>
              <w:t xml:space="preserve">для </w:t>
            </w:r>
            <w:r w:rsidRPr="00D87DFF">
              <w:rPr>
                <w:sz w:val="24"/>
                <w:szCs w:val="24"/>
              </w:rPr>
              <w:t xml:space="preserve">межличностного общения, учебной </w:t>
            </w:r>
            <w:r w:rsidRPr="00D87DFF">
              <w:rPr>
                <w:spacing w:val="-12"/>
                <w:sz w:val="24"/>
                <w:szCs w:val="24"/>
              </w:rPr>
              <w:t xml:space="preserve">и </w:t>
            </w:r>
            <w:r w:rsidRPr="00D87DFF">
              <w:rPr>
                <w:sz w:val="24"/>
                <w:szCs w:val="24"/>
              </w:rPr>
              <w:t>профессиональной деятельности</w:t>
            </w:r>
          </w:p>
        </w:tc>
        <w:tc>
          <w:tcPr>
            <w:tcW w:w="2735" w:type="dxa"/>
          </w:tcPr>
          <w:p w14:paraId="0E0EFB6C" w14:textId="77777777" w:rsidR="00797DF7" w:rsidRPr="00D87DFF" w:rsidRDefault="00B70313">
            <w:pPr>
              <w:pStyle w:val="TableParagraph"/>
              <w:tabs>
                <w:tab w:val="left" w:pos="1486"/>
                <w:tab w:val="left" w:pos="1749"/>
                <w:tab w:val="left" w:pos="2496"/>
              </w:tabs>
              <w:spacing w:line="259" w:lineRule="auto"/>
              <w:ind w:left="106" w:right="97"/>
              <w:rPr>
                <w:sz w:val="24"/>
                <w:szCs w:val="24"/>
              </w:rPr>
            </w:pPr>
            <w:r w:rsidRPr="00D87DFF">
              <w:rPr>
                <w:sz w:val="24"/>
                <w:szCs w:val="24"/>
              </w:rPr>
              <w:t>1.</w:t>
            </w:r>
            <w:r w:rsidRPr="00D87DFF">
              <w:rPr>
                <w:spacing w:val="-3"/>
                <w:sz w:val="24"/>
                <w:szCs w:val="24"/>
              </w:rPr>
              <w:t xml:space="preserve">Использует </w:t>
            </w:r>
            <w:r w:rsidRPr="00D87DFF">
              <w:rPr>
                <w:sz w:val="24"/>
                <w:szCs w:val="24"/>
              </w:rPr>
              <w:t>иностранный</w:t>
            </w:r>
            <w:r w:rsidRPr="00D87DFF">
              <w:rPr>
                <w:sz w:val="24"/>
                <w:szCs w:val="24"/>
              </w:rPr>
              <w:tab/>
            </w:r>
            <w:r w:rsidRPr="00D87DFF">
              <w:rPr>
                <w:sz w:val="24"/>
                <w:szCs w:val="24"/>
              </w:rPr>
              <w:tab/>
              <w:t>язык</w:t>
            </w:r>
            <w:r w:rsidRPr="00D87DFF">
              <w:rPr>
                <w:sz w:val="24"/>
                <w:szCs w:val="24"/>
              </w:rPr>
              <w:tab/>
            </w:r>
            <w:r w:rsidRPr="00D87DFF">
              <w:rPr>
                <w:spacing w:val="-14"/>
                <w:sz w:val="24"/>
                <w:szCs w:val="24"/>
              </w:rPr>
              <w:t xml:space="preserve">в </w:t>
            </w:r>
            <w:r w:rsidRPr="00D87DFF">
              <w:rPr>
                <w:sz w:val="24"/>
                <w:szCs w:val="24"/>
              </w:rPr>
              <w:t>межличностном общении</w:t>
            </w:r>
            <w:r w:rsidRPr="00D87DFF">
              <w:rPr>
                <w:sz w:val="24"/>
                <w:szCs w:val="24"/>
              </w:rPr>
              <w:tab/>
            </w:r>
            <w:r w:rsidRPr="00D87DFF">
              <w:rPr>
                <w:sz w:val="24"/>
                <w:szCs w:val="24"/>
              </w:rPr>
              <w:tab/>
            </w:r>
            <w:r w:rsidRPr="00D87DFF">
              <w:rPr>
                <w:sz w:val="24"/>
                <w:szCs w:val="24"/>
              </w:rPr>
              <w:tab/>
            </w:r>
            <w:r w:rsidRPr="00D87DFF">
              <w:rPr>
                <w:spacing w:val="-17"/>
                <w:sz w:val="24"/>
                <w:szCs w:val="24"/>
              </w:rPr>
              <w:t>и</w:t>
            </w:r>
          </w:p>
          <w:p w14:paraId="6FD01D65" w14:textId="77777777" w:rsidR="00797DF7" w:rsidRPr="00D87DFF" w:rsidRDefault="00B70313">
            <w:pPr>
              <w:pStyle w:val="TableParagraph"/>
              <w:tabs>
                <w:tab w:val="left" w:pos="1764"/>
                <w:tab w:val="left" w:pos="2496"/>
              </w:tabs>
              <w:spacing w:line="259" w:lineRule="auto"/>
              <w:ind w:left="106" w:right="97"/>
              <w:rPr>
                <w:sz w:val="24"/>
                <w:szCs w:val="24"/>
              </w:rPr>
            </w:pPr>
            <w:r w:rsidRPr="00D87DFF">
              <w:rPr>
                <w:sz w:val="24"/>
                <w:szCs w:val="24"/>
              </w:rPr>
              <w:t>профессиональной деятельности,</w:t>
            </w:r>
            <w:r w:rsidRPr="00D87DFF">
              <w:rPr>
                <w:sz w:val="24"/>
                <w:szCs w:val="24"/>
              </w:rPr>
              <w:tab/>
            </w:r>
            <w:r w:rsidRPr="00D87DFF">
              <w:rPr>
                <w:spacing w:val="-3"/>
                <w:sz w:val="24"/>
                <w:szCs w:val="24"/>
              </w:rPr>
              <w:t xml:space="preserve">выбирая </w:t>
            </w:r>
            <w:r w:rsidRPr="00D87DFF">
              <w:rPr>
                <w:sz w:val="24"/>
                <w:szCs w:val="24"/>
              </w:rPr>
              <w:t>соответствующие вербальные</w:t>
            </w:r>
            <w:r w:rsidRPr="00D87DFF">
              <w:rPr>
                <w:sz w:val="24"/>
                <w:szCs w:val="24"/>
              </w:rPr>
              <w:tab/>
            </w:r>
            <w:r w:rsidRPr="00D87DFF">
              <w:rPr>
                <w:sz w:val="24"/>
                <w:szCs w:val="24"/>
              </w:rPr>
              <w:tab/>
            </w:r>
            <w:r w:rsidRPr="00D87DFF">
              <w:rPr>
                <w:spacing w:val="-17"/>
                <w:sz w:val="24"/>
                <w:szCs w:val="24"/>
              </w:rPr>
              <w:t xml:space="preserve">и </w:t>
            </w:r>
            <w:r w:rsidRPr="00D87DFF">
              <w:rPr>
                <w:sz w:val="24"/>
                <w:szCs w:val="24"/>
              </w:rPr>
              <w:t>невербальные средства коммуникации.</w:t>
            </w:r>
          </w:p>
        </w:tc>
        <w:tc>
          <w:tcPr>
            <w:tcW w:w="2341" w:type="dxa"/>
          </w:tcPr>
          <w:p w14:paraId="1E04B09E" w14:textId="77777777" w:rsidR="00797DF7" w:rsidRPr="00D87DFF" w:rsidRDefault="00B70313">
            <w:pPr>
              <w:pStyle w:val="TableParagraph"/>
              <w:tabs>
                <w:tab w:val="left" w:pos="3422"/>
              </w:tabs>
              <w:spacing w:line="259" w:lineRule="auto"/>
              <w:ind w:left="106" w:right="99"/>
              <w:jc w:val="both"/>
              <w:rPr>
                <w:sz w:val="24"/>
                <w:szCs w:val="24"/>
              </w:rPr>
            </w:pPr>
            <w:r w:rsidRPr="00D87DFF">
              <w:rPr>
                <w:sz w:val="24"/>
                <w:szCs w:val="24"/>
              </w:rPr>
              <w:t xml:space="preserve">1. </w:t>
            </w:r>
            <w:r w:rsidRPr="00D87DFF">
              <w:rPr>
                <w:i/>
                <w:sz w:val="24"/>
                <w:szCs w:val="24"/>
              </w:rPr>
              <w:t>знать</w:t>
            </w:r>
            <w:r w:rsidRPr="00D87DFF">
              <w:rPr>
                <w:sz w:val="24"/>
                <w:szCs w:val="24"/>
              </w:rPr>
              <w:t>: - теоретические основы организации коммуникации (психологический</w:t>
            </w:r>
            <w:r w:rsidRPr="00D87DFF">
              <w:rPr>
                <w:sz w:val="24"/>
                <w:szCs w:val="24"/>
              </w:rPr>
              <w:tab/>
            </w:r>
            <w:r w:rsidRPr="00D87DFF">
              <w:rPr>
                <w:spacing w:val="-18"/>
                <w:sz w:val="24"/>
                <w:szCs w:val="24"/>
              </w:rPr>
              <w:t xml:space="preserve">и </w:t>
            </w:r>
            <w:r w:rsidRPr="00D87DFF">
              <w:rPr>
                <w:sz w:val="24"/>
                <w:szCs w:val="24"/>
              </w:rPr>
              <w:t>лингвистический</w:t>
            </w:r>
            <w:r w:rsidRPr="00D87DFF">
              <w:rPr>
                <w:spacing w:val="-1"/>
                <w:sz w:val="24"/>
                <w:szCs w:val="24"/>
              </w:rPr>
              <w:t xml:space="preserve"> </w:t>
            </w:r>
            <w:r w:rsidRPr="00D87DFF">
              <w:rPr>
                <w:sz w:val="24"/>
                <w:szCs w:val="24"/>
              </w:rPr>
              <w:t>аспект);</w:t>
            </w:r>
          </w:p>
          <w:p w14:paraId="34F859DE" w14:textId="77777777" w:rsidR="00797DF7" w:rsidRPr="00D87DFF" w:rsidRDefault="00B70313">
            <w:pPr>
              <w:pStyle w:val="TableParagraph"/>
              <w:spacing w:before="153" w:line="256" w:lineRule="auto"/>
              <w:ind w:left="106" w:right="101"/>
              <w:jc w:val="both"/>
              <w:rPr>
                <w:sz w:val="24"/>
                <w:szCs w:val="24"/>
              </w:rPr>
            </w:pPr>
            <w:r w:rsidRPr="00D87DFF">
              <w:rPr>
                <w:sz w:val="24"/>
                <w:szCs w:val="24"/>
              </w:rPr>
              <w:t>- структуру стандартных коммуникативных</w:t>
            </w:r>
            <w:r w:rsidRPr="00D87DFF">
              <w:rPr>
                <w:spacing w:val="1"/>
                <w:sz w:val="24"/>
                <w:szCs w:val="24"/>
              </w:rPr>
              <w:t xml:space="preserve"> </w:t>
            </w:r>
            <w:r w:rsidRPr="00D87DFF">
              <w:rPr>
                <w:sz w:val="24"/>
                <w:szCs w:val="24"/>
              </w:rPr>
              <w:t>задач;</w:t>
            </w:r>
          </w:p>
          <w:p w14:paraId="369C6387" w14:textId="77777777" w:rsidR="00797DF7" w:rsidRPr="00D87DFF" w:rsidRDefault="00B70313">
            <w:pPr>
              <w:pStyle w:val="TableParagraph"/>
              <w:tabs>
                <w:tab w:val="left" w:pos="2587"/>
              </w:tabs>
              <w:spacing w:before="166" w:line="259" w:lineRule="auto"/>
              <w:ind w:left="106" w:right="98" w:firstLine="60"/>
              <w:jc w:val="both"/>
              <w:rPr>
                <w:sz w:val="24"/>
                <w:szCs w:val="24"/>
              </w:rPr>
            </w:pPr>
            <w:r w:rsidRPr="00D87DFF">
              <w:rPr>
                <w:i/>
                <w:sz w:val="24"/>
                <w:szCs w:val="24"/>
              </w:rPr>
              <w:t>уметь</w:t>
            </w:r>
            <w:r w:rsidRPr="00D87DFF">
              <w:rPr>
                <w:sz w:val="24"/>
                <w:szCs w:val="24"/>
              </w:rPr>
              <w:t>: - анализировать и применять на практике знания психологии</w:t>
            </w:r>
            <w:r w:rsidRPr="00D87DFF">
              <w:rPr>
                <w:sz w:val="24"/>
                <w:szCs w:val="24"/>
              </w:rPr>
              <w:tab/>
            </w:r>
            <w:r w:rsidRPr="00D87DFF">
              <w:rPr>
                <w:spacing w:val="-3"/>
                <w:sz w:val="24"/>
                <w:szCs w:val="24"/>
              </w:rPr>
              <w:t xml:space="preserve">общения, </w:t>
            </w:r>
            <w:r w:rsidRPr="00D87DFF">
              <w:rPr>
                <w:sz w:val="24"/>
                <w:szCs w:val="24"/>
              </w:rPr>
              <w:t xml:space="preserve">адекватного лингвистического оформления сообщений </w:t>
            </w:r>
            <w:r w:rsidRPr="00D87DFF">
              <w:rPr>
                <w:spacing w:val="-11"/>
                <w:sz w:val="24"/>
                <w:szCs w:val="24"/>
              </w:rPr>
              <w:t xml:space="preserve">в </w:t>
            </w:r>
            <w:r w:rsidRPr="00D87DFF">
              <w:rPr>
                <w:sz w:val="24"/>
                <w:szCs w:val="24"/>
              </w:rPr>
              <w:t>ситуациях решения стандартных коммуникативных</w:t>
            </w:r>
            <w:r w:rsidRPr="00D87DFF">
              <w:rPr>
                <w:spacing w:val="1"/>
                <w:sz w:val="24"/>
                <w:szCs w:val="24"/>
              </w:rPr>
              <w:t xml:space="preserve"> </w:t>
            </w:r>
            <w:r w:rsidRPr="00D87DFF">
              <w:rPr>
                <w:sz w:val="24"/>
                <w:szCs w:val="24"/>
              </w:rPr>
              <w:t>задач.</w:t>
            </w:r>
          </w:p>
        </w:tc>
      </w:tr>
      <w:tr w:rsidR="00797DF7" w14:paraId="486B2CD2" w14:textId="77777777" w:rsidTr="00D87DFF">
        <w:tc>
          <w:tcPr>
            <w:tcW w:w="1575" w:type="dxa"/>
            <w:tcBorders>
              <w:top w:val="nil"/>
              <w:bottom w:val="nil"/>
            </w:tcBorders>
          </w:tcPr>
          <w:p w14:paraId="129B684F" w14:textId="77777777" w:rsidR="00797DF7" w:rsidRPr="00D87DFF" w:rsidRDefault="00797DF7">
            <w:pPr>
              <w:pStyle w:val="TableParagraph"/>
              <w:ind w:left="0"/>
              <w:rPr>
                <w:sz w:val="24"/>
                <w:szCs w:val="24"/>
              </w:rPr>
            </w:pPr>
          </w:p>
        </w:tc>
        <w:tc>
          <w:tcPr>
            <w:tcW w:w="2490" w:type="dxa"/>
            <w:tcBorders>
              <w:top w:val="nil"/>
              <w:bottom w:val="nil"/>
            </w:tcBorders>
          </w:tcPr>
          <w:p w14:paraId="6EFD69DA" w14:textId="77777777" w:rsidR="00797DF7" w:rsidRPr="00D87DFF" w:rsidRDefault="00797DF7">
            <w:pPr>
              <w:pStyle w:val="TableParagraph"/>
              <w:ind w:left="0"/>
              <w:rPr>
                <w:sz w:val="24"/>
                <w:szCs w:val="24"/>
              </w:rPr>
            </w:pPr>
          </w:p>
        </w:tc>
        <w:tc>
          <w:tcPr>
            <w:tcW w:w="2735" w:type="dxa"/>
            <w:tcBorders>
              <w:bottom w:val="nil"/>
            </w:tcBorders>
          </w:tcPr>
          <w:p w14:paraId="0AD2B128" w14:textId="77777777" w:rsidR="00797DF7" w:rsidRPr="00D87DFF" w:rsidRDefault="00B70313">
            <w:pPr>
              <w:pStyle w:val="TableParagraph"/>
              <w:tabs>
                <w:tab w:val="left" w:pos="826"/>
                <w:tab w:val="left" w:pos="1557"/>
                <w:tab w:val="left" w:pos="2037"/>
                <w:tab w:val="left" w:pos="2385"/>
                <w:tab w:val="left" w:pos="2495"/>
              </w:tabs>
              <w:spacing w:line="259" w:lineRule="auto"/>
              <w:ind w:left="106" w:right="98"/>
              <w:rPr>
                <w:sz w:val="24"/>
                <w:szCs w:val="24"/>
              </w:rPr>
            </w:pPr>
            <w:r w:rsidRPr="00D87DFF">
              <w:rPr>
                <w:sz w:val="24"/>
                <w:szCs w:val="24"/>
              </w:rPr>
              <w:t>2.Реализует</w:t>
            </w:r>
            <w:r w:rsidRPr="00D87DFF">
              <w:rPr>
                <w:sz w:val="24"/>
                <w:szCs w:val="24"/>
              </w:rPr>
              <w:tab/>
            </w:r>
            <w:r w:rsidRPr="00D87DFF">
              <w:rPr>
                <w:sz w:val="24"/>
                <w:szCs w:val="24"/>
              </w:rPr>
              <w:tab/>
            </w:r>
            <w:r w:rsidRPr="00D87DFF">
              <w:rPr>
                <w:spacing w:val="-7"/>
                <w:sz w:val="24"/>
                <w:szCs w:val="24"/>
              </w:rPr>
              <w:t xml:space="preserve">на </w:t>
            </w:r>
            <w:r w:rsidRPr="00D87DFF">
              <w:rPr>
                <w:sz w:val="24"/>
                <w:szCs w:val="24"/>
              </w:rPr>
              <w:lastRenderedPageBreak/>
              <w:t>иностранном</w:t>
            </w:r>
            <w:r w:rsidRPr="00D87DFF">
              <w:rPr>
                <w:sz w:val="24"/>
                <w:szCs w:val="24"/>
              </w:rPr>
              <w:tab/>
            </w:r>
            <w:r w:rsidRPr="00D87DFF">
              <w:rPr>
                <w:sz w:val="24"/>
                <w:szCs w:val="24"/>
              </w:rPr>
              <w:tab/>
            </w:r>
            <w:r w:rsidRPr="00D87DFF">
              <w:rPr>
                <w:spacing w:val="-4"/>
                <w:sz w:val="24"/>
                <w:szCs w:val="24"/>
              </w:rPr>
              <w:t xml:space="preserve">языке </w:t>
            </w:r>
            <w:r w:rsidRPr="00D87DFF">
              <w:rPr>
                <w:sz w:val="24"/>
                <w:szCs w:val="24"/>
              </w:rPr>
              <w:t>коммуникативные намерения</w:t>
            </w:r>
            <w:r w:rsidRPr="00D87DFF">
              <w:rPr>
                <w:sz w:val="24"/>
                <w:szCs w:val="24"/>
              </w:rPr>
              <w:tab/>
              <w:t>устно</w:t>
            </w:r>
            <w:r w:rsidRPr="00D87DFF">
              <w:rPr>
                <w:sz w:val="24"/>
                <w:szCs w:val="24"/>
              </w:rPr>
              <w:tab/>
            </w:r>
            <w:r w:rsidRPr="00D87DFF">
              <w:rPr>
                <w:sz w:val="24"/>
                <w:szCs w:val="24"/>
              </w:rPr>
              <w:tab/>
            </w:r>
            <w:r w:rsidRPr="00D87DFF">
              <w:rPr>
                <w:spacing w:val="-17"/>
                <w:sz w:val="24"/>
                <w:szCs w:val="24"/>
              </w:rPr>
              <w:t xml:space="preserve">и </w:t>
            </w:r>
            <w:r w:rsidRPr="00D87DFF">
              <w:rPr>
                <w:sz w:val="24"/>
                <w:szCs w:val="24"/>
              </w:rPr>
              <w:t>письменно,</w:t>
            </w:r>
            <w:r w:rsidRPr="00D87DFF">
              <w:rPr>
                <w:sz w:val="24"/>
                <w:szCs w:val="24"/>
              </w:rPr>
              <w:tab/>
            </w:r>
            <w:r w:rsidRPr="00D87DFF">
              <w:rPr>
                <w:spacing w:val="-3"/>
                <w:sz w:val="24"/>
                <w:szCs w:val="24"/>
              </w:rPr>
              <w:t xml:space="preserve">используя </w:t>
            </w:r>
            <w:r w:rsidRPr="00D87DFF">
              <w:rPr>
                <w:sz w:val="24"/>
                <w:szCs w:val="24"/>
              </w:rPr>
              <w:t>современные информационно- коммуникационные технологии.</w:t>
            </w:r>
          </w:p>
        </w:tc>
        <w:tc>
          <w:tcPr>
            <w:tcW w:w="2341" w:type="dxa"/>
            <w:tcBorders>
              <w:bottom w:val="nil"/>
            </w:tcBorders>
          </w:tcPr>
          <w:p w14:paraId="4FE300CE" w14:textId="77777777" w:rsidR="00797DF7" w:rsidRPr="00D87DFF" w:rsidRDefault="00B70313">
            <w:pPr>
              <w:pStyle w:val="TableParagraph"/>
              <w:tabs>
                <w:tab w:val="left" w:pos="1365"/>
                <w:tab w:val="left" w:pos="1482"/>
                <w:tab w:val="left" w:pos="2070"/>
                <w:tab w:val="left" w:pos="2799"/>
                <w:tab w:val="left" w:pos="3420"/>
              </w:tabs>
              <w:spacing w:line="259" w:lineRule="auto"/>
              <w:ind w:left="106" w:right="98"/>
              <w:rPr>
                <w:sz w:val="24"/>
                <w:szCs w:val="24"/>
              </w:rPr>
            </w:pPr>
            <w:r w:rsidRPr="00D87DFF">
              <w:rPr>
                <w:sz w:val="24"/>
                <w:szCs w:val="24"/>
              </w:rPr>
              <w:lastRenderedPageBreak/>
              <w:t xml:space="preserve">2. </w:t>
            </w:r>
            <w:r w:rsidRPr="00D87DFF">
              <w:rPr>
                <w:i/>
                <w:sz w:val="24"/>
                <w:szCs w:val="24"/>
              </w:rPr>
              <w:t>знать</w:t>
            </w:r>
            <w:r w:rsidRPr="00D87DFF">
              <w:rPr>
                <w:sz w:val="24"/>
                <w:szCs w:val="24"/>
              </w:rPr>
              <w:t xml:space="preserve">: - функции </w:t>
            </w:r>
            <w:r w:rsidRPr="00D87DFF">
              <w:rPr>
                <w:sz w:val="24"/>
                <w:szCs w:val="24"/>
              </w:rPr>
              <w:lastRenderedPageBreak/>
              <w:t>и виды, социально-психологическую структуру</w:t>
            </w:r>
            <w:r w:rsidRPr="00D87DFF">
              <w:rPr>
                <w:sz w:val="24"/>
                <w:szCs w:val="24"/>
              </w:rPr>
              <w:tab/>
            </w:r>
            <w:r w:rsidRPr="00D87DFF">
              <w:rPr>
                <w:sz w:val="24"/>
                <w:szCs w:val="24"/>
              </w:rPr>
              <w:tab/>
              <w:t>общения;</w:t>
            </w:r>
            <w:r w:rsidRPr="00D87DFF">
              <w:rPr>
                <w:sz w:val="24"/>
                <w:szCs w:val="24"/>
              </w:rPr>
              <w:tab/>
            </w:r>
            <w:r w:rsidRPr="00D87DFF">
              <w:rPr>
                <w:spacing w:val="-3"/>
                <w:sz w:val="24"/>
                <w:szCs w:val="24"/>
              </w:rPr>
              <w:t xml:space="preserve">модели </w:t>
            </w:r>
            <w:r w:rsidRPr="00D87DFF">
              <w:rPr>
                <w:sz w:val="24"/>
                <w:szCs w:val="24"/>
              </w:rPr>
              <w:t>эффективного</w:t>
            </w:r>
            <w:r w:rsidRPr="00D87DFF">
              <w:rPr>
                <w:sz w:val="24"/>
                <w:szCs w:val="24"/>
              </w:rPr>
              <w:tab/>
              <w:t>личного</w:t>
            </w:r>
            <w:r w:rsidRPr="00D87DFF">
              <w:rPr>
                <w:sz w:val="24"/>
                <w:szCs w:val="24"/>
              </w:rPr>
              <w:tab/>
            </w:r>
            <w:r w:rsidRPr="00D87DFF">
              <w:rPr>
                <w:spacing w:val="-15"/>
                <w:sz w:val="24"/>
                <w:szCs w:val="24"/>
              </w:rPr>
              <w:t xml:space="preserve">и </w:t>
            </w:r>
            <w:r w:rsidRPr="00D87DFF">
              <w:rPr>
                <w:sz w:val="24"/>
                <w:szCs w:val="24"/>
              </w:rPr>
              <w:t>делового</w:t>
            </w:r>
            <w:r w:rsidRPr="00D87DFF">
              <w:rPr>
                <w:sz w:val="24"/>
                <w:szCs w:val="24"/>
              </w:rPr>
              <w:tab/>
            </w:r>
            <w:r w:rsidRPr="00D87DFF">
              <w:rPr>
                <w:spacing w:val="-1"/>
                <w:sz w:val="24"/>
                <w:szCs w:val="24"/>
              </w:rPr>
              <w:t xml:space="preserve">(профессионального) </w:t>
            </w:r>
            <w:r w:rsidRPr="00D87DFF">
              <w:rPr>
                <w:sz w:val="24"/>
                <w:szCs w:val="24"/>
              </w:rPr>
              <w:t>общения;</w:t>
            </w:r>
          </w:p>
          <w:p w14:paraId="52A2BE4B" w14:textId="77777777" w:rsidR="00797DF7" w:rsidRPr="00D87DFF" w:rsidRDefault="00B70313">
            <w:pPr>
              <w:pStyle w:val="TableParagraph"/>
              <w:tabs>
                <w:tab w:val="left" w:pos="1402"/>
                <w:tab w:val="left" w:pos="1874"/>
                <w:tab w:val="left" w:pos="2062"/>
                <w:tab w:val="left" w:pos="2590"/>
                <w:tab w:val="left" w:pos="3418"/>
              </w:tabs>
              <w:spacing w:before="154" w:line="259" w:lineRule="auto"/>
              <w:ind w:left="106" w:right="97"/>
              <w:rPr>
                <w:sz w:val="24"/>
                <w:szCs w:val="24"/>
              </w:rPr>
            </w:pPr>
            <w:r w:rsidRPr="00D87DFF">
              <w:rPr>
                <w:i/>
                <w:sz w:val="24"/>
                <w:szCs w:val="24"/>
              </w:rPr>
              <w:t>уметь</w:t>
            </w:r>
            <w:r w:rsidRPr="00D87DFF">
              <w:rPr>
                <w:sz w:val="24"/>
                <w:szCs w:val="24"/>
              </w:rPr>
              <w:t>:</w:t>
            </w:r>
            <w:r w:rsidRPr="00D87DFF">
              <w:rPr>
                <w:sz w:val="24"/>
                <w:szCs w:val="24"/>
              </w:rPr>
              <w:tab/>
              <w:t>-</w:t>
            </w:r>
            <w:r w:rsidRPr="00D87DFF">
              <w:rPr>
                <w:sz w:val="24"/>
                <w:szCs w:val="24"/>
              </w:rPr>
              <w:tab/>
            </w:r>
            <w:r w:rsidRPr="00D87DFF">
              <w:rPr>
                <w:sz w:val="24"/>
                <w:szCs w:val="24"/>
              </w:rPr>
              <w:tab/>
            </w:r>
            <w:r w:rsidRPr="00D87DFF">
              <w:rPr>
                <w:spacing w:val="-1"/>
                <w:sz w:val="24"/>
                <w:szCs w:val="24"/>
              </w:rPr>
              <w:t xml:space="preserve">анализировать </w:t>
            </w:r>
            <w:r w:rsidRPr="00D87DFF">
              <w:rPr>
                <w:sz w:val="24"/>
                <w:szCs w:val="24"/>
              </w:rPr>
              <w:t>социально-психологические феномены</w:t>
            </w:r>
            <w:r w:rsidRPr="00D87DFF">
              <w:rPr>
                <w:sz w:val="24"/>
                <w:szCs w:val="24"/>
              </w:rPr>
              <w:tab/>
            </w:r>
            <w:r w:rsidRPr="00D87DFF">
              <w:rPr>
                <w:sz w:val="24"/>
                <w:szCs w:val="24"/>
              </w:rPr>
              <w:tab/>
              <w:t>личного</w:t>
            </w:r>
            <w:r w:rsidRPr="00D87DFF">
              <w:rPr>
                <w:sz w:val="24"/>
                <w:szCs w:val="24"/>
              </w:rPr>
              <w:tab/>
            </w:r>
            <w:r w:rsidRPr="00D87DFF">
              <w:rPr>
                <w:spacing w:val="-12"/>
                <w:sz w:val="24"/>
                <w:szCs w:val="24"/>
              </w:rPr>
              <w:t xml:space="preserve">и </w:t>
            </w:r>
            <w:r w:rsidRPr="00D87DFF">
              <w:rPr>
                <w:sz w:val="24"/>
                <w:szCs w:val="24"/>
              </w:rPr>
              <w:t>профессионального</w:t>
            </w:r>
            <w:r w:rsidRPr="00D87DFF">
              <w:rPr>
                <w:sz w:val="24"/>
                <w:szCs w:val="24"/>
              </w:rPr>
              <w:tab/>
            </w:r>
            <w:r w:rsidRPr="00D87DFF">
              <w:rPr>
                <w:spacing w:val="-3"/>
                <w:sz w:val="24"/>
                <w:szCs w:val="24"/>
              </w:rPr>
              <w:t xml:space="preserve">общения, </w:t>
            </w:r>
            <w:r w:rsidRPr="00D87DFF">
              <w:rPr>
                <w:sz w:val="24"/>
                <w:szCs w:val="24"/>
              </w:rPr>
              <w:t>применять знания</w:t>
            </w:r>
            <w:r w:rsidRPr="00D87DFF">
              <w:rPr>
                <w:spacing w:val="-28"/>
                <w:sz w:val="24"/>
                <w:szCs w:val="24"/>
              </w:rPr>
              <w:t xml:space="preserve"> </w:t>
            </w:r>
            <w:r w:rsidRPr="00D87DFF">
              <w:rPr>
                <w:sz w:val="24"/>
                <w:szCs w:val="24"/>
              </w:rPr>
              <w:t>осуществления коммуникации при проведении деловых переговоров;</w:t>
            </w:r>
          </w:p>
        </w:tc>
      </w:tr>
      <w:tr w:rsidR="00797DF7" w14:paraId="50B8ECB9" w14:textId="77777777" w:rsidTr="00D87DFF">
        <w:tc>
          <w:tcPr>
            <w:tcW w:w="1575" w:type="dxa"/>
            <w:tcBorders>
              <w:top w:val="nil"/>
            </w:tcBorders>
          </w:tcPr>
          <w:p w14:paraId="52A34B81" w14:textId="77777777" w:rsidR="00797DF7" w:rsidRPr="00D87DFF" w:rsidRDefault="00797DF7">
            <w:pPr>
              <w:pStyle w:val="TableParagraph"/>
              <w:ind w:left="0"/>
              <w:rPr>
                <w:sz w:val="24"/>
                <w:szCs w:val="24"/>
              </w:rPr>
            </w:pPr>
          </w:p>
        </w:tc>
        <w:tc>
          <w:tcPr>
            <w:tcW w:w="2490" w:type="dxa"/>
            <w:tcBorders>
              <w:top w:val="nil"/>
            </w:tcBorders>
          </w:tcPr>
          <w:p w14:paraId="5D947E2F" w14:textId="77777777" w:rsidR="00797DF7" w:rsidRPr="00D87DFF" w:rsidRDefault="00797DF7">
            <w:pPr>
              <w:pStyle w:val="TableParagraph"/>
              <w:ind w:left="0"/>
              <w:rPr>
                <w:sz w:val="24"/>
                <w:szCs w:val="24"/>
              </w:rPr>
            </w:pPr>
          </w:p>
        </w:tc>
        <w:tc>
          <w:tcPr>
            <w:tcW w:w="2735" w:type="dxa"/>
            <w:tcBorders>
              <w:top w:val="nil"/>
            </w:tcBorders>
          </w:tcPr>
          <w:p w14:paraId="24B9C79D" w14:textId="77777777" w:rsidR="00797DF7" w:rsidRPr="00D87DFF" w:rsidRDefault="00797DF7">
            <w:pPr>
              <w:pStyle w:val="TableParagraph"/>
              <w:ind w:left="0"/>
              <w:rPr>
                <w:sz w:val="24"/>
                <w:szCs w:val="24"/>
              </w:rPr>
            </w:pPr>
          </w:p>
        </w:tc>
        <w:tc>
          <w:tcPr>
            <w:tcW w:w="2341" w:type="dxa"/>
            <w:tcBorders>
              <w:top w:val="nil"/>
            </w:tcBorders>
          </w:tcPr>
          <w:p w14:paraId="062B9327" w14:textId="77777777" w:rsidR="00797DF7" w:rsidRPr="00D87DFF" w:rsidRDefault="00B70313">
            <w:pPr>
              <w:pStyle w:val="TableParagraph"/>
              <w:spacing w:before="87" w:line="259" w:lineRule="auto"/>
              <w:ind w:left="106" w:right="100"/>
              <w:jc w:val="both"/>
              <w:rPr>
                <w:sz w:val="24"/>
                <w:szCs w:val="24"/>
              </w:rPr>
            </w:pPr>
            <w:r w:rsidRPr="00D87DFF">
              <w:rPr>
                <w:sz w:val="24"/>
                <w:szCs w:val="24"/>
              </w:rPr>
              <w:t xml:space="preserve">- демонстрировать </w:t>
            </w:r>
            <w:r w:rsidRPr="00D87DFF">
              <w:rPr>
                <w:spacing w:val="-3"/>
                <w:sz w:val="24"/>
                <w:szCs w:val="24"/>
              </w:rPr>
              <w:t xml:space="preserve">адекватное </w:t>
            </w:r>
            <w:r w:rsidRPr="00D87DFF">
              <w:rPr>
                <w:sz w:val="24"/>
                <w:szCs w:val="24"/>
              </w:rPr>
              <w:t xml:space="preserve">речевое поведение, учитывая эффективные стратегии </w:t>
            </w:r>
            <w:r w:rsidRPr="00D87DFF">
              <w:rPr>
                <w:spacing w:val="-13"/>
                <w:sz w:val="24"/>
                <w:szCs w:val="24"/>
              </w:rPr>
              <w:t xml:space="preserve">и </w:t>
            </w:r>
            <w:r w:rsidRPr="00D87DFF">
              <w:rPr>
                <w:sz w:val="24"/>
                <w:szCs w:val="24"/>
              </w:rPr>
              <w:t>тактики ведения деловых переговоров</w:t>
            </w:r>
          </w:p>
        </w:tc>
      </w:tr>
      <w:tr w:rsidR="00797DF7" w14:paraId="09223D2B" w14:textId="77777777" w:rsidTr="00D87DFF">
        <w:tc>
          <w:tcPr>
            <w:tcW w:w="1575" w:type="dxa"/>
            <w:vMerge w:val="restart"/>
            <w:tcBorders>
              <w:top w:val="nil"/>
            </w:tcBorders>
          </w:tcPr>
          <w:p w14:paraId="1769838A" w14:textId="77777777" w:rsidR="00797DF7" w:rsidRPr="00D87DFF" w:rsidRDefault="00797DF7">
            <w:pPr>
              <w:rPr>
                <w:sz w:val="24"/>
                <w:szCs w:val="24"/>
              </w:rPr>
            </w:pPr>
          </w:p>
        </w:tc>
        <w:tc>
          <w:tcPr>
            <w:tcW w:w="2490" w:type="dxa"/>
            <w:vMerge w:val="restart"/>
            <w:tcBorders>
              <w:top w:val="nil"/>
            </w:tcBorders>
          </w:tcPr>
          <w:p w14:paraId="45E7F097" w14:textId="77777777" w:rsidR="00797DF7" w:rsidRPr="00D87DFF" w:rsidRDefault="00797DF7">
            <w:pPr>
              <w:rPr>
                <w:sz w:val="24"/>
                <w:szCs w:val="24"/>
              </w:rPr>
            </w:pPr>
          </w:p>
        </w:tc>
        <w:tc>
          <w:tcPr>
            <w:tcW w:w="2735" w:type="dxa"/>
          </w:tcPr>
          <w:p w14:paraId="6E05B82E" w14:textId="77777777" w:rsidR="00797DF7" w:rsidRPr="00D87DFF" w:rsidRDefault="00B70313">
            <w:pPr>
              <w:pStyle w:val="TableParagraph"/>
              <w:tabs>
                <w:tab w:val="left" w:pos="1620"/>
                <w:tab w:val="left" w:pos="2386"/>
                <w:tab w:val="left" w:pos="2495"/>
              </w:tabs>
              <w:spacing w:line="259" w:lineRule="auto"/>
              <w:ind w:left="106" w:right="98"/>
              <w:rPr>
                <w:sz w:val="24"/>
                <w:szCs w:val="24"/>
              </w:rPr>
            </w:pPr>
            <w:r w:rsidRPr="00D87DFF">
              <w:rPr>
                <w:sz w:val="24"/>
                <w:szCs w:val="24"/>
              </w:rPr>
              <w:t>3. Использует приёмы публичной</w:t>
            </w:r>
            <w:r w:rsidRPr="00D87DFF">
              <w:rPr>
                <w:sz w:val="24"/>
                <w:szCs w:val="24"/>
              </w:rPr>
              <w:tab/>
              <w:t>речи</w:t>
            </w:r>
            <w:r w:rsidRPr="00D87DFF">
              <w:rPr>
                <w:sz w:val="24"/>
                <w:szCs w:val="24"/>
              </w:rPr>
              <w:tab/>
            </w:r>
            <w:r w:rsidRPr="00D87DFF">
              <w:rPr>
                <w:sz w:val="24"/>
                <w:szCs w:val="24"/>
              </w:rPr>
              <w:tab/>
            </w:r>
            <w:r w:rsidRPr="00D87DFF">
              <w:rPr>
                <w:spacing w:val="-17"/>
                <w:sz w:val="24"/>
                <w:szCs w:val="24"/>
              </w:rPr>
              <w:t xml:space="preserve">и </w:t>
            </w:r>
            <w:r w:rsidRPr="00D87DFF">
              <w:rPr>
                <w:sz w:val="24"/>
                <w:szCs w:val="24"/>
              </w:rPr>
              <w:t>делового профессионального дискурса</w:t>
            </w:r>
            <w:r w:rsidRPr="00D87DFF">
              <w:rPr>
                <w:sz w:val="24"/>
                <w:szCs w:val="24"/>
              </w:rPr>
              <w:tab/>
            </w:r>
            <w:r w:rsidRPr="00D87DFF">
              <w:rPr>
                <w:sz w:val="24"/>
                <w:szCs w:val="24"/>
              </w:rPr>
              <w:tab/>
            </w:r>
            <w:r w:rsidRPr="00D87DFF">
              <w:rPr>
                <w:spacing w:val="-8"/>
                <w:sz w:val="24"/>
                <w:szCs w:val="24"/>
              </w:rPr>
              <w:t>на</w:t>
            </w:r>
          </w:p>
          <w:p w14:paraId="6C77A90E" w14:textId="77777777" w:rsidR="00797DF7" w:rsidRPr="00D87DFF" w:rsidRDefault="00B70313">
            <w:pPr>
              <w:pStyle w:val="TableParagraph"/>
              <w:spacing w:line="274" w:lineRule="exact"/>
              <w:ind w:left="106"/>
              <w:rPr>
                <w:sz w:val="24"/>
                <w:szCs w:val="24"/>
              </w:rPr>
            </w:pPr>
            <w:r w:rsidRPr="00D87DFF">
              <w:rPr>
                <w:sz w:val="24"/>
                <w:szCs w:val="24"/>
              </w:rPr>
              <w:t>иностранном языке.</w:t>
            </w:r>
          </w:p>
        </w:tc>
        <w:tc>
          <w:tcPr>
            <w:tcW w:w="2341" w:type="dxa"/>
          </w:tcPr>
          <w:p w14:paraId="459D711A" w14:textId="77777777" w:rsidR="00797DF7" w:rsidRPr="00D87DFF" w:rsidRDefault="00B70313">
            <w:pPr>
              <w:pStyle w:val="TableParagraph"/>
              <w:spacing w:line="259" w:lineRule="auto"/>
              <w:ind w:left="106" w:right="101"/>
              <w:jc w:val="both"/>
              <w:rPr>
                <w:sz w:val="24"/>
                <w:szCs w:val="24"/>
              </w:rPr>
            </w:pPr>
            <w:r w:rsidRPr="00D87DFF">
              <w:rPr>
                <w:sz w:val="24"/>
                <w:szCs w:val="24"/>
              </w:rPr>
              <w:t xml:space="preserve">3. </w:t>
            </w:r>
            <w:r w:rsidRPr="00D87DFF">
              <w:rPr>
                <w:i/>
                <w:sz w:val="24"/>
                <w:szCs w:val="24"/>
              </w:rPr>
              <w:t>знать</w:t>
            </w:r>
            <w:r w:rsidRPr="00D87DFF">
              <w:rPr>
                <w:sz w:val="24"/>
                <w:szCs w:val="24"/>
              </w:rPr>
              <w:t>: - основы взаимодействия между членами коллектива в команде;</w:t>
            </w:r>
          </w:p>
          <w:p w14:paraId="4408C564" w14:textId="77777777" w:rsidR="00797DF7" w:rsidRPr="00D87DFF" w:rsidRDefault="00B70313" w:rsidP="000765DA">
            <w:pPr>
              <w:pStyle w:val="TableParagraph"/>
              <w:numPr>
                <w:ilvl w:val="0"/>
                <w:numId w:val="2"/>
              </w:numPr>
              <w:tabs>
                <w:tab w:val="left" w:pos="883"/>
                <w:tab w:val="left" w:pos="884"/>
                <w:tab w:val="left" w:pos="2380"/>
              </w:tabs>
              <w:spacing w:line="259" w:lineRule="auto"/>
              <w:ind w:right="101" w:firstLine="0"/>
              <w:jc w:val="both"/>
              <w:rPr>
                <w:sz w:val="24"/>
                <w:szCs w:val="24"/>
              </w:rPr>
            </w:pPr>
            <w:r w:rsidRPr="00D87DFF">
              <w:rPr>
                <w:sz w:val="24"/>
                <w:szCs w:val="24"/>
              </w:rPr>
              <w:t>приёмы</w:t>
            </w:r>
            <w:r w:rsidRPr="00D87DFF">
              <w:rPr>
                <w:sz w:val="24"/>
                <w:szCs w:val="24"/>
              </w:rPr>
              <w:tab/>
            </w:r>
            <w:r w:rsidRPr="00D87DFF">
              <w:rPr>
                <w:spacing w:val="-3"/>
                <w:sz w:val="24"/>
                <w:szCs w:val="24"/>
              </w:rPr>
              <w:t xml:space="preserve">убеждения, </w:t>
            </w:r>
            <w:r w:rsidRPr="00D87DFF">
              <w:rPr>
                <w:sz w:val="24"/>
                <w:szCs w:val="24"/>
              </w:rPr>
              <w:t>аргументации, выражения точки зрения;</w:t>
            </w:r>
          </w:p>
          <w:p w14:paraId="1F896A17" w14:textId="77777777" w:rsidR="00797DF7" w:rsidRPr="00D87DFF" w:rsidRDefault="00B70313" w:rsidP="000765DA">
            <w:pPr>
              <w:pStyle w:val="TableParagraph"/>
              <w:numPr>
                <w:ilvl w:val="0"/>
                <w:numId w:val="2"/>
              </w:numPr>
              <w:tabs>
                <w:tab w:val="left" w:pos="754"/>
              </w:tabs>
              <w:spacing w:line="259" w:lineRule="auto"/>
              <w:ind w:right="100" w:firstLine="0"/>
              <w:jc w:val="both"/>
              <w:rPr>
                <w:sz w:val="24"/>
                <w:szCs w:val="24"/>
              </w:rPr>
            </w:pPr>
            <w:r w:rsidRPr="00D87DFF">
              <w:rPr>
                <w:sz w:val="24"/>
                <w:szCs w:val="24"/>
              </w:rPr>
              <w:t xml:space="preserve">теоретические </w:t>
            </w:r>
            <w:r w:rsidRPr="00D87DFF">
              <w:rPr>
                <w:spacing w:val="-3"/>
                <w:sz w:val="24"/>
                <w:szCs w:val="24"/>
              </w:rPr>
              <w:t xml:space="preserve">основы </w:t>
            </w:r>
            <w:r w:rsidRPr="00D87DFF">
              <w:rPr>
                <w:sz w:val="24"/>
                <w:szCs w:val="24"/>
              </w:rPr>
              <w:t>управления</w:t>
            </w:r>
            <w:r w:rsidRPr="00D87DFF">
              <w:rPr>
                <w:spacing w:val="-1"/>
                <w:sz w:val="24"/>
                <w:szCs w:val="24"/>
              </w:rPr>
              <w:t xml:space="preserve"> </w:t>
            </w:r>
            <w:r w:rsidRPr="00D87DFF">
              <w:rPr>
                <w:sz w:val="24"/>
                <w:szCs w:val="24"/>
              </w:rPr>
              <w:t>коллективом.</w:t>
            </w:r>
          </w:p>
          <w:p w14:paraId="75B7C93F" w14:textId="77777777" w:rsidR="00797DF7" w:rsidRPr="00D87DFF" w:rsidRDefault="00B70313">
            <w:pPr>
              <w:pStyle w:val="TableParagraph"/>
              <w:spacing w:line="259" w:lineRule="auto"/>
              <w:ind w:left="106" w:right="99"/>
              <w:jc w:val="both"/>
              <w:rPr>
                <w:sz w:val="24"/>
                <w:szCs w:val="24"/>
              </w:rPr>
            </w:pPr>
            <w:r w:rsidRPr="00D87DFF">
              <w:rPr>
                <w:i/>
                <w:sz w:val="24"/>
                <w:szCs w:val="24"/>
              </w:rPr>
              <w:t xml:space="preserve">уметь: </w:t>
            </w:r>
            <w:r w:rsidRPr="00D87DFF">
              <w:rPr>
                <w:sz w:val="24"/>
                <w:szCs w:val="24"/>
              </w:rPr>
              <w:t xml:space="preserve">- выразить </w:t>
            </w:r>
            <w:r w:rsidRPr="00D87DFF">
              <w:rPr>
                <w:sz w:val="24"/>
                <w:szCs w:val="24"/>
              </w:rPr>
              <w:lastRenderedPageBreak/>
              <w:t>позицию коллектива и собственную позицию,</w:t>
            </w:r>
          </w:p>
          <w:p w14:paraId="26B06E60" w14:textId="77777777" w:rsidR="00797DF7" w:rsidRPr="00D87DFF" w:rsidRDefault="00B70313" w:rsidP="000765DA">
            <w:pPr>
              <w:pStyle w:val="TableParagraph"/>
              <w:numPr>
                <w:ilvl w:val="0"/>
                <w:numId w:val="2"/>
              </w:numPr>
              <w:tabs>
                <w:tab w:val="left" w:pos="279"/>
              </w:tabs>
              <w:spacing w:line="259" w:lineRule="auto"/>
              <w:ind w:right="101" w:firstLine="0"/>
              <w:jc w:val="both"/>
              <w:rPr>
                <w:sz w:val="24"/>
                <w:szCs w:val="24"/>
              </w:rPr>
            </w:pPr>
            <w:r w:rsidRPr="00D87DFF">
              <w:rPr>
                <w:sz w:val="24"/>
                <w:szCs w:val="24"/>
              </w:rPr>
              <w:t>систематизировать и обобщить позицию</w:t>
            </w:r>
            <w:r w:rsidRPr="00D87DFF">
              <w:rPr>
                <w:spacing w:val="-1"/>
                <w:sz w:val="24"/>
                <w:szCs w:val="24"/>
              </w:rPr>
              <w:t xml:space="preserve"> </w:t>
            </w:r>
            <w:r w:rsidRPr="00D87DFF">
              <w:rPr>
                <w:sz w:val="24"/>
                <w:szCs w:val="24"/>
              </w:rPr>
              <w:t>команды;</w:t>
            </w:r>
          </w:p>
          <w:p w14:paraId="59870F59" w14:textId="77777777" w:rsidR="00797DF7" w:rsidRPr="00D87DFF" w:rsidRDefault="00B70313" w:rsidP="000765DA">
            <w:pPr>
              <w:pStyle w:val="TableParagraph"/>
              <w:numPr>
                <w:ilvl w:val="0"/>
                <w:numId w:val="2"/>
              </w:numPr>
              <w:tabs>
                <w:tab w:val="left" w:pos="274"/>
              </w:tabs>
              <w:spacing w:line="259" w:lineRule="auto"/>
              <w:ind w:right="98" w:firstLine="0"/>
              <w:jc w:val="both"/>
              <w:rPr>
                <w:sz w:val="24"/>
                <w:szCs w:val="24"/>
              </w:rPr>
            </w:pPr>
            <w:r w:rsidRPr="00D87DFF">
              <w:rPr>
                <w:sz w:val="24"/>
                <w:szCs w:val="24"/>
              </w:rPr>
              <w:t>выбрать наиболее оптимальное решение из предложенных вариантов и</w:t>
            </w:r>
            <w:r w:rsidRPr="00D87DFF">
              <w:rPr>
                <w:spacing w:val="46"/>
                <w:sz w:val="24"/>
                <w:szCs w:val="24"/>
              </w:rPr>
              <w:t xml:space="preserve"> </w:t>
            </w:r>
            <w:r w:rsidRPr="00D87DFF">
              <w:rPr>
                <w:sz w:val="24"/>
                <w:szCs w:val="24"/>
              </w:rPr>
              <w:t>аргументировать</w:t>
            </w:r>
          </w:p>
          <w:p w14:paraId="2D64A532" w14:textId="77777777" w:rsidR="00797DF7" w:rsidRPr="00D87DFF" w:rsidRDefault="00B70313">
            <w:pPr>
              <w:pStyle w:val="TableParagraph"/>
              <w:spacing w:line="275" w:lineRule="exact"/>
              <w:ind w:left="106"/>
              <w:jc w:val="both"/>
              <w:rPr>
                <w:sz w:val="24"/>
                <w:szCs w:val="24"/>
              </w:rPr>
            </w:pPr>
            <w:r w:rsidRPr="00D87DFF">
              <w:rPr>
                <w:sz w:val="24"/>
                <w:szCs w:val="24"/>
              </w:rPr>
              <w:t>правильность выбора.</w:t>
            </w:r>
          </w:p>
        </w:tc>
      </w:tr>
      <w:tr w:rsidR="00797DF7" w14:paraId="59439972" w14:textId="77777777" w:rsidTr="00D87DFF">
        <w:tc>
          <w:tcPr>
            <w:tcW w:w="1575" w:type="dxa"/>
            <w:vMerge/>
            <w:tcBorders>
              <w:top w:val="nil"/>
            </w:tcBorders>
          </w:tcPr>
          <w:p w14:paraId="01915179" w14:textId="77777777" w:rsidR="00797DF7" w:rsidRPr="00D87DFF" w:rsidRDefault="00797DF7">
            <w:pPr>
              <w:rPr>
                <w:sz w:val="24"/>
                <w:szCs w:val="24"/>
              </w:rPr>
            </w:pPr>
          </w:p>
        </w:tc>
        <w:tc>
          <w:tcPr>
            <w:tcW w:w="2490" w:type="dxa"/>
            <w:vMerge/>
            <w:tcBorders>
              <w:top w:val="nil"/>
            </w:tcBorders>
          </w:tcPr>
          <w:p w14:paraId="3EEF40EF" w14:textId="77777777" w:rsidR="00797DF7" w:rsidRPr="00D87DFF" w:rsidRDefault="00797DF7">
            <w:pPr>
              <w:rPr>
                <w:sz w:val="24"/>
                <w:szCs w:val="24"/>
              </w:rPr>
            </w:pPr>
          </w:p>
        </w:tc>
        <w:tc>
          <w:tcPr>
            <w:tcW w:w="2735" w:type="dxa"/>
          </w:tcPr>
          <w:p w14:paraId="7B9AF095" w14:textId="77777777" w:rsidR="00797DF7" w:rsidRPr="00D87DFF" w:rsidRDefault="00B70313">
            <w:pPr>
              <w:pStyle w:val="TableParagraph"/>
              <w:tabs>
                <w:tab w:val="left" w:pos="1042"/>
                <w:tab w:val="left" w:pos="1649"/>
                <w:tab w:val="left" w:pos="1851"/>
                <w:tab w:val="left" w:pos="2495"/>
              </w:tabs>
              <w:spacing w:line="259" w:lineRule="auto"/>
              <w:ind w:left="106" w:right="97"/>
              <w:rPr>
                <w:sz w:val="24"/>
                <w:szCs w:val="24"/>
              </w:rPr>
            </w:pPr>
            <w:r w:rsidRPr="00D87DFF">
              <w:rPr>
                <w:sz w:val="24"/>
                <w:szCs w:val="24"/>
              </w:rPr>
              <w:t>4.</w:t>
            </w:r>
            <w:r w:rsidRPr="00D87DFF">
              <w:rPr>
                <w:sz w:val="24"/>
                <w:szCs w:val="24"/>
              </w:rPr>
              <w:tab/>
            </w:r>
            <w:r w:rsidRPr="00D87DFF">
              <w:rPr>
                <w:spacing w:val="-1"/>
                <w:sz w:val="24"/>
                <w:szCs w:val="24"/>
              </w:rPr>
              <w:t>Демонстрирует владения</w:t>
            </w:r>
            <w:r w:rsidRPr="00D87DFF">
              <w:rPr>
                <w:spacing w:val="-1"/>
                <w:sz w:val="24"/>
                <w:szCs w:val="24"/>
              </w:rPr>
              <w:tab/>
            </w:r>
            <w:r w:rsidRPr="00D87DFF">
              <w:rPr>
                <w:sz w:val="24"/>
                <w:szCs w:val="24"/>
              </w:rPr>
              <w:t>основами академической коммуникации</w:t>
            </w:r>
            <w:r w:rsidRPr="00D87DFF">
              <w:rPr>
                <w:sz w:val="24"/>
                <w:szCs w:val="24"/>
              </w:rPr>
              <w:tab/>
            </w:r>
            <w:r w:rsidRPr="00D87DFF">
              <w:rPr>
                <w:sz w:val="24"/>
                <w:szCs w:val="24"/>
              </w:rPr>
              <w:tab/>
            </w:r>
            <w:r w:rsidRPr="00D87DFF">
              <w:rPr>
                <w:sz w:val="24"/>
                <w:szCs w:val="24"/>
              </w:rPr>
              <w:tab/>
            </w:r>
            <w:r w:rsidRPr="00D87DFF">
              <w:rPr>
                <w:spacing w:val="-16"/>
                <w:sz w:val="24"/>
                <w:szCs w:val="24"/>
              </w:rPr>
              <w:t xml:space="preserve">и </w:t>
            </w:r>
            <w:r w:rsidRPr="00D87DFF">
              <w:rPr>
                <w:sz w:val="24"/>
                <w:szCs w:val="24"/>
              </w:rPr>
              <w:t>речевого</w:t>
            </w:r>
            <w:r w:rsidRPr="00D87DFF">
              <w:rPr>
                <w:sz w:val="24"/>
                <w:szCs w:val="24"/>
              </w:rPr>
              <w:tab/>
            </w:r>
            <w:r w:rsidRPr="00D87DFF">
              <w:rPr>
                <w:sz w:val="24"/>
                <w:szCs w:val="24"/>
              </w:rPr>
              <w:tab/>
            </w:r>
            <w:r w:rsidRPr="00D87DFF">
              <w:rPr>
                <w:sz w:val="24"/>
                <w:szCs w:val="24"/>
              </w:rPr>
              <w:tab/>
            </w:r>
            <w:r w:rsidRPr="00D87DFF">
              <w:rPr>
                <w:spacing w:val="-3"/>
                <w:sz w:val="24"/>
                <w:szCs w:val="24"/>
              </w:rPr>
              <w:t xml:space="preserve">этикета </w:t>
            </w:r>
            <w:r w:rsidRPr="00D87DFF">
              <w:rPr>
                <w:sz w:val="24"/>
                <w:szCs w:val="24"/>
              </w:rPr>
              <w:t>изучаемого иностранного</w:t>
            </w:r>
            <w:r w:rsidRPr="00D87DFF">
              <w:rPr>
                <w:spacing w:val="-1"/>
                <w:sz w:val="24"/>
                <w:szCs w:val="24"/>
              </w:rPr>
              <w:t xml:space="preserve"> </w:t>
            </w:r>
            <w:r w:rsidRPr="00D87DFF">
              <w:rPr>
                <w:sz w:val="24"/>
                <w:szCs w:val="24"/>
              </w:rPr>
              <w:t>языка.</w:t>
            </w:r>
          </w:p>
        </w:tc>
        <w:tc>
          <w:tcPr>
            <w:tcW w:w="2341" w:type="dxa"/>
          </w:tcPr>
          <w:p w14:paraId="020C6EAE" w14:textId="77777777" w:rsidR="00797DF7" w:rsidRPr="00D87DFF" w:rsidRDefault="00B70313">
            <w:pPr>
              <w:pStyle w:val="TableParagraph"/>
              <w:tabs>
                <w:tab w:val="left" w:pos="821"/>
                <w:tab w:val="left" w:pos="2040"/>
                <w:tab w:val="left" w:pos="2655"/>
                <w:tab w:val="left" w:pos="3419"/>
              </w:tabs>
              <w:spacing w:line="259" w:lineRule="auto"/>
              <w:ind w:left="106" w:right="98"/>
              <w:rPr>
                <w:sz w:val="24"/>
                <w:szCs w:val="24"/>
              </w:rPr>
            </w:pPr>
            <w:r w:rsidRPr="00D87DFF">
              <w:rPr>
                <w:sz w:val="24"/>
                <w:szCs w:val="24"/>
              </w:rPr>
              <w:t>4.</w:t>
            </w:r>
            <w:r w:rsidRPr="00D87DFF">
              <w:rPr>
                <w:sz w:val="24"/>
                <w:szCs w:val="24"/>
              </w:rPr>
              <w:tab/>
            </w:r>
            <w:r w:rsidRPr="00D87DFF">
              <w:rPr>
                <w:i/>
                <w:sz w:val="24"/>
                <w:szCs w:val="24"/>
              </w:rPr>
              <w:t>знать</w:t>
            </w:r>
            <w:r w:rsidRPr="00D87DFF">
              <w:rPr>
                <w:sz w:val="24"/>
                <w:szCs w:val="24"/>
              </w:rPr>
              <w:t>:</w:t>
            </w:r>
            <w:r w:rsidRPr="00D87DFF">
              <w:rPr>
                <w:sz w:val="24"/>
                <w:szCs w:val="24"/>
              </w:rPr>
              <w:tab/>
              <w:t>-</w:t>
            </w:r>
            <w:r w:rsidRPr="00D87DFF">
              <w:rPr>
                <w:sz w:val="24"/>
                <w:szCs w:val="24"/>
              </w:rPr>
              <w:tab/>
            </w:r>
            <w:r w:rsidRPr="00D87DFF">
              <w:rPr>
                <w:spacing w:val="-3"/>
                <w:sz w:val="24"/>
                <w:szCs w:val="24"/>
              </w:rPr>
              <w:t>лексико-грамматические</w:t>
            </w:r>
            <w:r w:rsidRPr="00D87DFF">
              <w:rPr>
                <w:sz w:val="24"/>
                <w:szCs w:val="24"/>
              </w:rPr>
              <w:tab/>
            </w:r>
            <w:r w:rsidRPr="00D87DFF">
              <w:rPr>
                <w:sz w:val="24"/>
                <w:szCs w:val="24"/>
              </w:rPr>
              <w:tab/>
            </w:r>
            <w:r w:rsidRPr="00D87DFF">
              <w:rPr>
                <w:sz w:val="24"/>
                <w:szCs w:val="24"/>
              </w:rPr>
              <w:tab/>
            </w:r>
            <w:r w:rsidRPr="00D87DFF">
              <w:rPr>
                <w:spacing w:val="-14"/>
                <w:sz w:val="24"/>
                <w:szCs w:val="24"/>
              </w:rPr>
              <w:t>и</w:t>
            </w:r>
          </w:p>
          <w:p w14:paraId="31FEC814" w14:textId="77777777" w:rsidR="00797DF7" w:rsidRPr="00D87DFF" w:rsidRDefault="00B70313">
            <w:pPr>
              <w:pStyle w:val="TableParagraph"/>
              <w:tabs>
                <w:tab w:val="left" w:pos="2708"/>
              </w:tabs>
              <w:spacing w:line="256" w:lineRule="auto"/>
              <w:ind w:left="106" w:right="103"/>
              <w:jc w:val="both"/>
              <w:rPr>
                <w:sz w:val="24"/>
                <w:szCs w:val="24"/>
              </w:rPr>
            </w:pPr>
            <w:r w:rsidRPr="00D87DFF">
              <w:rPr>
                <w:sz w:val="24"/>
                <w:szCs w:val="24"/>
              </w:rPr>
              <w:t>стилистические</w:t>
            </w:r>
            <w:r w:rsidRPr="00D87DFF">
              <w:rPr>
                <w:sz w:val="24"/>
                <w:szCs w:val="24"/>
              </w:rPr>
              <w:tab/>
            </w:r>
            <w:r w:rsidRPr="00D87DFF">
              <w:rPr>
                <w:spacing w:val="-4"/>
                <w:sz w:val="24"/>
                <w:szCs w:val="24"/>
              </w:rPr>
              <w:t xml:space="preserve">ресурсы </w:t>
            </w:r>
            <w:r w:rsidRPr="00D87DFF">
              <w:rPr>
                <w:sz w:val="24"/>
                <w:szCs w:val="24"/>
              </w:rPr>
              <w:t>иностранного</w:t>
            </w:r>
            <w:r w:rsidRPr="00D87DFF">
              <w:rPr>
                <w:spacing w:val="-1"/>
                <w:sz w:val="24"/>
                <w:szCs w:val="24"/>
              </w:rPr>
              <w:t xml:space="preserve"> </w:t>
            </w:r>
            <w:r w:rsidRPr="00D87DFF">
              <w:rPr>
                <w:sz w:val="24"/>
                <w:szCs w:val="24"/>
              </w:rPr>
              <w:t>языка,</w:t>
            </w:r>
          </w:p>
          <w:p w14:paraId="164E69F5" w14:textId="77777777" w:rsidR="00797DF7" w:rsidRPr="00D87DFF" w:rsidRDefault="00B70313">
            <w:pPr>
              <w:pStyle w:val="TableParagraph"/>
              <w:tabs>
                <w:tab w:val="left" w:pos="2474"/>
              </w:tabs>
              <w:spacing w:before="159" w:line="259" w:lineRule="auto"/>
              <w:ind w:left="106" w:right="99"/>
              <w:jc w:val="both"/>
              <w:rPr>
                <w:sz w:val="24"/>
                <w:szCs w:val="24"/>
              </w:rPr>
            </w:pPr>
            <w:r w:rsidRPr="00D87DFF">
              <w:rPr>
                <w:i/>
                <w:sz w:val="24"/>
                <w:szCs w:val="24"/>
              </w:rPr>
              <w:t>уметь</w:t>
            </w:r>
            <w:r w:rsidRPr="00D87DFF">
              <w:rPr>
                <w:sz w:val="24"/>
                <w:szCs w:val="24"/>
              </w:rPr>
              <w:t xml:space="preserve">: - анализировать и создавать устные и письменные тексты с опорой на </w:t>
            </w:r>
            <w:r w:rsidRPr="00D87DFF">
              <w:rPr>
                <w:spacing w:val="-4"/>
                <w:sz w:val="24"/>
                <w:szCs w:val="24"/>
              </w:rPr>
              <w:t xml:space="preserve">сферы </w:t>
            </w:r>
            <w:r w:rsidRPr="00D87DFF">
              <w:rPr>
                <w:sz w:val="24"/>
                <w:szCs w:val="24"/>
              </w:rPr>
              <w:t>общения,</w:t>
            </w:r>
            <w:r w:rsidRPr="00D87DFF">
              <w:rPr>
                <w:sz w:val="24"/>
                <w:szCs w:val="24"/>
              </w:rPr>
              <w:tab/>
            </w:r>
            <w:r w:rsidRPr="00D87DFF">
              <w:rPr>
                <w:spacing w:val="-3"/>
                <w:sz w:val="24"/>
                <w:szCs w:val="24"/>
              </w:rPr>
              <w:t xml:space="preserve">решаемую </w:t>
            </w:r>
            <w:r w:rsidRPr="00D87DFF">
              <w:rPr>
                <w:sz w:val="24"/>
                <w:szCs w:val="24"/>
              </w:rPr>
              <w:t>коммуникативную</w:t>
            </w:r>
            <w:r w:rsidRPr="00D87DFF">
              <w:rPr>
                <w:spacing w:val="-1"/>
                <w:sz w:val="24"/>
                <w:szCs w:val="24"/>
              </w:rPr>
              <w:t xml:space="preserve"> </w:t>
            </w:r>
            <w:r w:rsidRPr="00D87DFF">
              <w:rPr>
                <w:sz w:val="24"/>
                <w:szCs w:val="24"/>
              </w:rPr>
              <w:t>задачу.</w:t>
            </w:r>
          </w:p>
        </w:tc>
      </w:tr>
      <w:tr w:rsidR="00797DF7" w14:paraId="48AECFCD" w14:textId="77777777" w:rsidTr="00D87DFF">
        <w:tc>
          <w:tcPr>
            <w:tcW w:w="1575" w:type="dxa"/>
            <w:vMerge/>
            <w:tcBorders>
              <w:top w:val="nil"/>
            </w:tcBorders>
          </w:tcPr>
          <w:p w14:paraId="11628229" w14:textId="77777777" w:rsidR="00797DF7" w:rsidRPr="00D87DFF" w:rsidRDefault="00797DF7">
            <w:pPr>
              <w:rPr>
                <w:sz w:val="24"/>
                <w:szCs w:val="24"/>
              </w:rPr>
            </w:pPr>
          </w:p>
        </w:tc>
        <w:tc>
          <w:tcPr>
            <w:tcW w:w="2490" w:type="dxa"/>
            <w:vMerge/>
            <w:tcBorders>
              <w:top w:val="nil"/>
            </w:tcBorders>
          </w:tcPr>
          <w:p w14:paraId="0B2806E9" w14:textId="77777777" w:rsidR="00797DF7" w:rsidRPr="00D87DFF" w:rsidRDefault="00797DF7">
            <w:pPr>
              <w:rPr>
                <w:sz w:val="24"/>
                <w:szCs w:val="24"/>
              </w:rPr>
            </w:pPr>
          </w:p>
        </w:tc>
        <w:tc>
          <w:tcPr>
            <w:tcW w:w="2735" w:type="dxa"/>
          </w:tcPr>
          <w:p w14:paraId="199DCBF9" w14:textId="77777777" w:rsidR="00797DF7" w:rsidRPr="00D87DFF" w:rsidRDefault="00B70313">
            <w:pPr>
              <w:pStyle w:val="TableParagraph"/>
              <w:tabs>
                <w:tab w:val="left" w:pos="493"/>
                <w:tab w:val="left" w:pos="1337"/>
                <w:tab w:val="left" w:pos="2496"/>
              </w:tabs>
              <w:spacing w:line="259" w:lineRule="auto"/>
              <w:ind w:left="106" w:right="98"/>
              <w:rPr>
                <w:sz w:val="24"/>
                <w:szCs w:val="24"/>
              </w:rPr>
            </w:pPr>
            <w:r w:rsidRPr="00D87DFF">
              <w:rPr>
                <w:sz w:val="24"/>
                <w:szCs w:val="24"/>
              </w:rPr>
              <w:t xml:space="preserve">5. Грамотно </w:t>
            </w:r>
            <w:r w:rsidRPr="00D87DFF">
              <w:rPr>
                <w:sz w:val="24"/>
                <w:szCs w:val="24"/>
              </w:rPr>
              <w:tab/>
            </w:r>
            <w:r w:rsidRPr="00D87DFF">
              <w:rPr>
                <w:spacing w:val="-18"/>
                <w:sz w:val="24"/>
                <w:szCs w:val="24"/>
              </w:rPr>
              <w:t xml:space="preserve">и </w:t>
            </w:r>
            <w:r w:rsidRPr="00D87DFF">
              <w:rPr>
                <w:sz w:val="24"/>
                <w:szCs w:val="24"/>
              </w:rPr>
              <w:t>эффективно пользуется иноязычными источниками информации</w:t>
            </w:r>
          </w:p>
        </w:tc>
        <w:tc>
          <w:tcPr>
            <w:tcW w:w="2341" w:type="dxa"/>
          </w:tcPr>
          <w:p w14:paraId="55A6D331" w14:textId="77777777" w:rsidR="00797DF7" w:rsidRPr="00D87DFF" w:rsidRDefault="00B70313">
            <w:pPr>
              <w:pStyle w:val="TableParagraph"/>
              <w:tabs>
                <w:tab w:val="left" w:pos="2034"/>
              </w:tabs>
              <w:spacing w:line="259" w:lineRule="auto"/>
              <w:ind w:left="106" w:right="99"/>
              <w:jc w:val="both"/>
              <w:rPr>
                <w:sz w:val="24"/>
                <w:szCs w:val="24"/>
              </w:rPr>
            </w:pPr>
            <w:r w:rsidRPr="00D87DFF">
              <w:rPr>
                <w:sz w:val="24"/>
                <w:szCs w:val="24"/>
              </w:rPr>
              <w:t xml:space="preserve">5. </w:t>
            </w:r>
            <w:r w:rsidRPr="00D87DFF">
              <w:rPr>
                <w:i/>
                <w:sz w:val="24"/>
                <w:szCs w:val="24"/>
              </w:rPr>
              <w:t>знать</w:t>
            </w:r>
            <w:r w:rsidRPr="00D87DFF">
              <w:rPr>
                <w:sz w:val="24"/>
                <w:szCs w:val="24"/>
              </w:rPr>
              <w:t>: - основные правила синтеза и анализа информации, правила</w:t>
            </w:r>
            <w:r w:rsidRPr="00D87DFF">
              <w:rPr>
                <w:sz w:val="24"/>
                <w:szCs w:val="24"/>
              </w:rPr>
              <w:tab/>
              <w:t>использования различных технических средств</w:t>
            </w:r>
            <w:r w:rsidRPr="00D87DFF">
              <w:rPr>
                <w:spacing w:val="-21"/>
                <w:sz w:val="24"/>
                <w:szCs w:val="24"/>
              </w:rPr>
              <w:t xml:space="preserve"> </w:t>
            </w:r>
            <w:r w:rsidRPr="00D87DFF">
              <w:rPr>
                <w:sz w:val="24"/>
                <w:szCs w:val="24"/>
              </w:rPr>
              <w:t>с целью извлечения</w:t>
            </w:r>
            <w:r w:rsidRPr="00D87DFF">
              <w:rPr>
                <w:spacing w:val="-6"/>
                <w:sz w:val="24"/>
                <w:szCs w:val="24"/>
              </w:rPr>
              <w:t xml:space="preserve"> </w:t>
            </w:r>
            <w:r w:rsidRPr="00D87DFF">
              <w:rPr>
                <w:sz w:val="24"/>
                <w:szCs w:val="24"/>
              </w:rPr>
              <w:t>информации.</w:t>
            </w:r>
          </w:p>
          <w:p w14:paraId="7C00E06E" w14:textId="77777777" w:rsidR="00797DF7" w:rsidRPr="00D87DFF" w:rsidRDefault="00B70313">
            <w:pPr>
              <w:pStyle w:val="TableParagraph"/>
              <w:spacing w:before="155" w:line="256" w:lineRule="auto"/>
              <w:ind w:left="106" w:right="98" w:firstLine="60"/>
              <w:rPr>
                <w:sz w:val="24"/>
                <w:szCs w:val="24"/>
              </w:rPr>
            </w:pPr>
            <w:r w:rsidRPr="00D87DFF">
              <w:rPr>
                <w:i/>
                <w:sz w:val="24"/>
                <w:szCs w:val="24"/>
              </w:rPr>
              <w:t xml:space="preserve">уметь: </w:t>
            </w:r>
            <w:r w:rsidRPr="00D87DFF">
              <w:rPr>
                <w:sz w:val="24"/>
                <w:szCs w:val="24"/>
              </w:rPr>
              <w:t>- извлекать информацию из различных источников.</w:t>
            </w:r>
          </w:p>
        </w:tc>
      </w:tr>
      <w:tr w:rsidR="00797DF7" w14:paraId="56C26BCD" w14:textId="77777777" w:rsidTr="00D87DFF">
        <w:tc>
          <w:tcPr>
            <w:tcW w:w="1575" w:type="dxa"/>
            <w:vMerge/>
            <w:tcBorders>
              <w:top w:val="nil"/>
            </w:tcBorders>
          </w:tcPr>
          <w:p w14:paraId="7566BE6A" w14:textId="77777777" w:rsidR="00797DF7" w:rsidRPr="00D87DFF" w:rsidRDefault="00797DF7">
            <w:pPr>
              <w:rPr>
                <w:sz w:val="24"/>
                <w:szCs w:val="24"/>
              </w:rPr>
            </w:pPr>
          </w:p>
        </w:tc>
        <w:tc>
          <w:tcPr>
            <w:tcW w:w="2490" w:type="dxa"/>
            <w:vMerge/>
            <w:tcBorders>
              <w:top w:val="nil"/>
            </w:tcBorders>
          </w:tcPr>
          <w:p w14:paraId="01A3EBA3" w14:textId="77777777" w:rsidR="00797DF7" w:rsidRPr="00D87DFF" w:rsidRDefault="00797DF7">
            <w:pPr>
              <w:rPr>
                <w:sz w:val="24"/>
                <w:szCs w:val="24"/>
              </w:rPr>
            </w:pPr>
          </w:p>
        </w:tc>
        <w:tc>
          <w:tcPr>
            <w:tcW w:w="2735" w:type="dxa"/>
          </w:tcPr>
          <w:p w14:paraId="08937AE6" w14:textId="77777777" w:rsidR="00797DF7" w:rsidRPr="00D87DFF" w:rsidRDefault="00B70313">
            <w:pPr>
              <w:pStyle w:val="TableParagraph"/>
              <w:tabs>
                <w:tab w:val="left" w:pos="2511"/>
              </w:tabs>
              <w:spacing w:line="259" w:lineRule="auto"/>
              <w:ind w:left="106" w:right="98"/>
              <w:jc w:val="both"/>
              <w:rPr>
                <w:sz w:val="24"/>
                <w:szCs w:val="24"/>
              </w:rPr>
            </w:pPr>
            <w:r w:rsidRPr="00D87DFF">
              <w:rPr>
                <w:sz w:val="24"/>
                <w:szCs w:val="24"/>
              </w:rPr>
              <w:t xml:space="preserve">6. Продуцирует на </w:t>
            </w:r>
            <w:r w:rsidRPr="00D87DFF">
              <w:rPr>
                <w:sz w:val="24"/>
                <w:szCs w:val="24"/>
              </w:rPr>
              <w:lastRenderedPageBreak/>
              <w:t xml:space="preserve">иностранном </w:t>
            </w:r>
            <w:r w:rsidRPr="00D87DFF">
              <w:rPr>
                <w:spacing w:val="-4"/>
                <w:sz w:val="24"/>
                <w:szCs w:val="24"/>
              </w:rPr>
              <w:t xml:space="preserve">языке </w:t>
            </w:r>
            <w:r w:rsidRPr="00D87DFF">
              <w:rPr>
                <w:sz w:val="24"/>
                <w:szCs w:val="24"/>
              </w:rPr>
              <w:t>письменные речевые произведения</w:t>
            </w:r>
            <w:r w:rsidRPr="00D87DFF">
              <w:rPr>
                <w:sz w:val="24"/>
                <w:szCs w:val="24"/>
              </w:rPr>
              <w:tab/>
            </w:r>
            <w:r w:rsidRPr="00D87DFF">
              <w:rPr>
                <w:spacing w:val="-18"/>
                <w:sz w:val="24"/>
                <w:szCs w:val="24"/>
              </w:rPr>
              <w:t>в</w:t>
            </w:r>
          </w:p>
          <w:p w14:paraId="1CDE8341" w14:textId="77777777" w:rsidR="00797DF7" w:rsidRPr="00D87DFF" w:rsidRDefault="00B70313">
            <w:pPr>
              <w:pStyle w:val="TableParagraph"/>
              <w:tabs>
                <w:tab w:val="left" w:pos="2518"/>
              </w:tabs>
              <w:spacing w:line="256" w:lineRule="auto"/>
              <w:ind w:left="106" w:right="98"/>
              <w:rPr>
                <w:sz w:val="24"/>
                <w:szCs w:val="24"/>
              </w:rPr>
            </w:pPr>
            <w:r w:rsidRPr="00D87DFF">
              <w:rPr>
                <w:sz w:val="24"/>
                <w:szCs w:val="24"/>
              </w:rPr>
              <w:t>соответствии</w:t>
            </w:r>
            <w:r w:rsidRPr="00D87DFF">
              <w:rPr>
                <w:sz w:val="24"/>
                <w:szCs w:val="24"/>
              </w:rPr>
              <w:tab/>
            </w:r>
            <w:r w:rsidRPr="00D87DFF">
              <w:rPr>
                <w:spacing w:val="-18"/>
                <w:sz w:val="24"/>
                <w:szCs w:val="24"/>
              </w:rPr>
              <w:t xml:space="preserve">с </w:t>
            </w:r>
            <w:r w:rsidRPr="00D87DFF">
              <w:rPr>
                <w:sz w:val="24"/>
                <w:szCs w:val="24"/>
              </w:rPr>
              <w:t>коммуникативной задачей.</w:t>
            </w:r>
          </w:p>
        </w:tc>
        <w:tc>
          <w:tcPr>
            <w:tcW w:w="2341" w:type="dxa"/>
          </w:tcPr>
          <w:p w14:paraId="1F5E0E59" w14:textId="77777777" w:rsidR="00797DF7" w:rsidRPr="00D87DFF" w:rsidRDefault="00B70313">
            <w:pPr>
              <w:pStyle w:val="TableParagraph"/>
              <w:spacing w:line="256" w:lineRule="auto"/>
              <w:ind w:left="106" w:right="100"/>
              <w:jc w:val="both"/>
              <w:rPr>
                <w:sz w:val="24"/>
                <w:szCs w:val="24"/>
              </w:rPr>
            </w:pPr>
            <w:r w:rsidRPr="00D87DFF">
              <w:rPr>
                <w:sz w:val="24"/>
                <w:szCs w:val="24"/>
              </w:rPr>
              <w:lastRenderedPageBreak/>
              <w:t xml:space="preserve">6. </w:t>
            </w:r>
            <w:r w:rsidRPr="00D87DFF">
              <w:rPr>
                <w:i/>
                <w:sz w:val="24"/>
                <w:szCs w:val="24"/>
              </w:rPr>
              <w:t>знать</w:t>
            </w:r>
            <w:r w:rsidRPr="00D87DFF">
              <w:rPr>
                <w:sz w:val="24"/>
                <w:szCs w:val="24"/>
              </w:rPr>
              <w:t xml:space="preserve">: - </w:t>
            </w:r>
            <w:r w:rsidRPr="00D87DFF">
              <w:rPr>
                <w:sz w:val="24"/>
                <w:szCs w:val="24"/>
              </w:rPr>
              <w:lastRenderedPageBreak/>
              <w:t>теоретические основы организации и осуществления коммуникации;</w:t>
            </w:r>
          </w:p>
          <w:p w14:paraId="7659313A" w14:textId="77777777" w:rsidR="00797DF7" w:rsidRPr="00D87DFF" w:rsidRDefault="00B70313">
            <w:pPr>
              <w:pStyle w:val="TableParagraph"/>
              <w:spacing w:before="164" w:line="256" w:lineRule="auto"/>
              <w:ind w:left="106"/>
              <w:rPr>
                <w:sz w:val="24"/>
                <w:szCs w:val="24"/>
              </w:rPr>
            </w:pPr>
            <w:r w:rsidRPr="00D87DFF">
              <w:rPr>
                <w:sz w:val="24"/>
                <w:szCs w:val="24"/>
              </w:rPr>
              <w:t>уметь: - производить письменные и устные речевые высказывания.</w:t>
            </w:r>
          </w:p>
        </w:tc>
      </w:tr>
    </w:tbl>
    <w:p w14:paraId="0AA9D25B" w14:textId="5F0350AE" w:rsidR="00797DF7" w:rsidRDefault="00797DF7">
      <w:pPr>
        <w:rPr>
          <w:sz w:val="24"/>
        </w:rPr>
      </w:pPr>
    </w:p>
    <w:tbl>
      <w:tblPr>
        <w:tblStyle w:val="110"/>
        <w:tblW w:w="4745" w:type="pct"/>
        <w:tblInd w:w="279" w:type="dxa"/>
        <w:tblLook w:val="04A0" w:firstRow="1" w:lastRow="0" w:firstColumn="1" w:lastColumn="0" w:noHBand="0" w:noVBand="1"/>
      </w:tblPr>
      <w:tblGrid>
        <w:gridCol w:w="1567"/>
        <w:gridCol w:w="2117"/>
        <w:gridCol w:w="2518"/>
        <w:gridCol w:w="2870"/>
      </w:tblGrid>
      <w:tr w:rsidR="00D87DFF" w:rsidRPr="00C64130" w14:paraId="0C319DF7" w14:textId="77777777" w:rsidTr="00CB572A">
        <w:tc>
          <w:tcPr>
            <w:tcW w:w="863" w:type="pct"/>
          </w:tcPr>
          <w:p w14:paraId="6C7BD0D3" w14:textId="77777777" w:rsidR="00D87DFF" w:rsidRPr="007E1398" w:rsidRDefault="00D87DFF" w:rsidP="00D87DFF">
            <w:pPr>
              <w:widowControl/>
              <w:tabs>
                <w:tab w:val="left" w:pos="540"/>
              </w:tabs>
              <w:autoSpaceDE/>
              <w:autoSpaceDN/>
              <w:adjustRightInd w:val="0"/>
              <w:rPr>
                <w:rFonts w:ascii="Times New Roman" w:hAnsi="Times New Roman"/>
                <w:sz w:val="24"/>
                <w:szCs w:val="24"/>
                <w:lang w:eastAsia="ru-RU"/>
              </w:rPr>
            </w:pPr>
            <w:r w:rsidRPr="007E1398">
              <w:rPr>
                <w:rFonts w:ascii="Times New Roman" w:hAnsi="Times New Roman"/>
                <w:sz w:val="24"/>
                <w:szCs w:val="24"/>
                <w:lang w:eastAsia="ru-RU"/>
              </w:rPr>
              <w:t>Код компетенции</w:t>
            </w:r>
          </w:p>
        </w:tc>
        <w:tc>
          <w:tcPr>
            <w:tcW w:w="1167" w:type="pct"/>
          </w:tcPr>
          <w:p w14:paraId="65071394" w14:textId="77777777" w:rsidR="00D87DFF" w:rsidRPr="007E1398" w:rsidRDefault="00D87DFF" w:rsidP="00D87DFF">
            <w:pPr>
              <w:widowControl/>
              <w:tabs>
                <w:tab w:val="left" w:pos="540"/>
              </w:tabs>
              <w:autoSpaceDE/>
              <w:autoSpaceDN/>
              <w:adjustRightInd w:val="0"/>
              <w:rPr>
                <w:rFonts w:ascii="Times New Roman" w:hAnsi="Times New Roman"/>
                <w:sz w:val="24"/>
                <w:szCs w:val="24"/>
                <w:lang w:eastAsia="ru-RU"/>
              </w:rPr>
            </w:pPr>
            <w:r w:rsidRPr="007E1398">
              <w:rPr>
                <w:rFonts w:ascii="Times New Roman" w:hAnsi="Times New Roman"/>
                <w:sz w:val="24"/>
                <w:szCs w:val="24"/>
                <w:lang w:eastAsia="ru-RU"/>
              </w:rPr>
              <w:t>Наименование компетенции</w:t>
            </w:r>
          </w:p>
        </w:tc>
        <w:tc>
          <w:tcPr>
            <w:tcW w:w="1388" w:type="pct"/>
          </w:tcPr>
          <w:p w14:paraId="5B870861" w14:textId="77777777" w:rsidR="00D87DFF" w:rsidRPr="00CE0272" w:rsidRDefault="00D87DFF" w:rsidP="00D87DFF">
            <w:pPr>
              <w:widowControl/>
              <w:tabs>
                <w:tab w:val="left" w:pos="540"/>
              </w:tabs>
              <w:autoSpaceDE/>
              <w:autoSpaceDN/>
              <w:adjustRightInd w:val="0"/>
              <w:rPr>
                <w:rFonts w:ascii="Times New Roman" w:hAnsi="Times New Roman"/>
                <w:sz w:val="24"/>
                <w:szCs w:val="24"/>
                <w:lang w:eastAsia="ru-RU"/>
              </w:rPr>
            </w:pPr>
            <w:r w:rsidRPr="00CE0272">
              <w:rPr>
                <w:rFonts w:ascii="Times New Roman" w:hAnsi="Times New Roman"/>
                <w:sz w:val="24"/>
                <w:szCs w:val="24"/>
                <w:lang w:eastAsia="ru-RU"/>
              </w:rPr>
              <w:t>Индикаторы достижения компетенции</w:t>
            </w:r>
          </w:p>
        </w:tc>
        <w:tc>
          <w:tcPr>
            <w:tcW w:w="1582" w:type="pct"/>
          </w:tcPr>
          <w:p w14:paraId="6659557E" w14:textId="77777777" w:rsidR="00D87DFF" w:rsidRPr="00CE0272" w:rsidRDefault="00D87DFF" w:rsidP="00D87DFF">
            <w:pPr>
              <w:widowControl/>
              <w:tabs>
                <w:tab w:val="left" w:pos="540"/>
              </w:tabs>
              <w:autoSpaceDE/>
              <w:autoSpaceDN/>
              <w:adjustRightInd w:val="0"/>
              <w:rPr>
                <w:rFonts w:ascii="Times New Roman" w:hAnsi="Times New Roman"/>
                <w:sz w:val="24"/>
                <w:szCs w:val="24"/>
                <w:lang w:eastAsia="ru-RU"/>
              </w:rPr>
            </w:pPr>
            <w:r w:rsidRPr="00CE0272">
              <w:rPr>
                <w:rFonts w:ascii="Times New Roman" w:hAnsi="Times New Roman"/>
                <w:sz w:val="24"/>
                <w:szCs w:val="24"/>
                <w:lang w:eastAsia="ru-RU"/>
              </w:rPr>
              <w:t>Результаты обучения (умения и знания), соотнесенные с индикаторами достижения компетенции</w:t>
            </w:r>
          </w:p>
        </w:tc>
      </w:tr>
      <w:tr w:rsidR="00D87DFF" w:rsidRPr="00C64130" w14:paraId="6481C7D3" w14:textId="77777777" w:rsidTr="00CB572A">
        <w:tc>
          <w:tcPr>
            <w:tcW w:w="863" w:type="pct"/>
          </w:tcPr>
          <w:p w14:paraId="6685C261" w14:textId="125C5C70" w:rsidR="00D87DFF" w:rsidRPr="007E1398" w:rsidRDefault="00D87DFF" w:rsidP="00D87DFF">
            <w:pPr>
              <w:widowControl/>
              <w:tabs>
                <w:tab w:val="left" w:pos="540"/>
              </w:tabs>
              <w:autoSpaceDE/>
              <w:autoSpaceDN/>
              <w:adjustRightInd w:val="0"/>
              <w:rPr>
                <w:rFonts w:ascii="Times New Roman" w:hAnsi="Times New Roman"/>
                <w:b/>
                <w:bCs/>
                <w:sz w:val="24"/>
                <w:szCs w:val="24"/>
                <w:lang w:eastAsia="ru-RU"/>
              </w:rPr>
            </w:pPr>
            <w:r w:rsidRPr="007E1398">
              <w:rPr>
                <w:rFonts w:ascii="Times New Roman" w:hAnsi="Times New Roman"/>
                <w:b/>
                <w:bCs/>
                <w:sz w:val="24"/>
                <w:szCs w:val="24"/>
                <w:lang w:eastAsia="ru-RU"/>
              </w:rPr>
              <w:t>ПКП-5</w:t>
            </w:r>
          </w:p>
        </w:tc>
        <w:tc>
          <w:tcPr>
            <w:tcW w:w="1167" w:type="pct"/>
          </w:tcPr>
          <w:p w14:paraId="347EDF2D" w14:textId="4D8118A5" w:rsidR="00D87DFF" w:rsidRPr="007E1398" w:rsidRDefault="00D87DFF" w:rsidP="00D87DFF">
            <w:pPr>
              <w:widowControl/>
              <w:tabs>
                <w:tab w:val="left" w:pos="540"/>
              </w:tabs>
              <w:autoSpaceDE/>
              <w:autoSpaceDN/>
              <w:adjustRightInd w:val="0"/>
              <w:rPr>
                <w:rFonts w:ascii="Times New Roman" w:hAnsi="Times New Roman"/>
                <w:sz w:val="24"/>
                <w:szCs w:val="24"/>
                <w:lang w:eastAsia="ru-RU"/>
              </w:rPr>
            </w:pPr>
            <w:r w:rsidRPr="007E1398">
              <w:rPr>
                <w:rFonts w:ascii="Times New Roman" w:hAnsi="Times New Roman"/>
                <w:sz w:val="24"/>
                <w:szCs w:val="24"/>
                <w:lang w:eastAsia="ru-RU"/>
              </w:rPr>
              <w:t>Способность осуществлять письменную и устную деловую коммуникацию на одном из восточных языков  и английском языке.</w:t>
            </w:r>
          </w:p>
        </w:tc>
        <w:tc>
          <w:tcPr>
            <w:tcW w:w="1388" w:type="pct"/>
          </w:tcPr>
          <w:p w14:paraId="02449652" w14:textId="1F4C4DCE" w:rsidR="00D87DFF" w:rsidRPr="007E1398" w:rsidRDefault="00D87DFF" w:rsidP="00D87DFF">
            <w:pPr>
              <w:widowControl/>
              <w:autoSpaceDE/>
              <w:autoSpaceDN/>
              <w:adjustRightInd w:val="0"/>
              <w:rPr>
                <w:rFonts w:ascii="Times New Roman" w:hAnsi="Times New Roman"/>
                <w:sz w:val="24"/>
                <w:szCs w:val="24"/>
                <w:lang w:eastAsia="ru-RU"/>
              </w:rPr>
            </w:pPr>
            <w:r w:rsidRPr="007E1398">
              <w:rPr>
                <w:rFonts w:ascii="Times New Roman" w:hAnsi="Times New Roman"/>
                <w:sz w:val="24"/>
                <w:szCs w:val="24"/>
              </w:rPr>
              <w:t xml:space="preserve">1. </w:t>
            </w:r>
            <w:r w:rsidRPr="007E1398">
              <w:rPr>
                <w:rStyle w:val="FontStyle12"/>
                <w:rFonts w:eastAsia="Calibri"/>
              </w:rPr>
              <w:t>Демонстрирует навыки ведения деловых переговоров и корреспонденции с внешними партнерами на иностранном языке</w:t>
            </w:r>
          </w:p>
        </w:tc>
        <w:tc>
          <w:tcPr>
            <w:tcW w:w="1582" w:type="pct"/>
          </w:tcPr>
          <w:p w14:paraId="0C63E0D9" w14:textId="77777777" w:rsidR="007E1398" w:rsidRPr="007E1398" w:rsidRDefault="007E1398" w:rsidP="007E1398">
            <w:pPr>
              <w:pStyle w:val="TableParagraph"/>
              <w:tabs>
                <w:tab w:val="left" w:pos="474"/>
              </w:tabs>
              <w:ind w:left="0"/>
              <w:jc w:val="both"/>
              <w:rPr>
                <w:rFonts w:ascii="Times New Roman" w:hAnsi="Times New Roman"/>
                <w:b/>
                <w:bCs/>
                <w:i/>
                <w:sz w:val="24"/>
                <w:szCs w:val="24"/>
              </w:rPr>
            </w:pPr>
            <w:r w:rsidRPr="007E1398">
              <w:rPr>
                <w:rFonts w:ascii="Times New Roman" w:hAnsi="Times New Roman"/>
                <w:b/>
                <w:bCs/>
                <w:i/>
                <w:sz w:val="24"/>
                <w:szCs w:val="24"/>
              </w:rPr>
              <w:t xml:space="preserve">1. знать: </w:t>
            </w:r>
          </w:p>
          <w:p w14:paraId="6EB5A711" w14:textId="77777777" w:rsidR="007E1398" w:rsidRPr="007E1398" w:rsidRDefault="007E1398" w:rsidP="007E1398">
            <w:pPr>
              <w:pStyle w:val="TableParagraph"/>
              <w:tabs>
                <w:tab w:val="left" w:pos="474"/>
              </w:tabs>
              <w:ind w:left="0"/>
              <w:jc w:val="both"/>
              <w:rPr>
                <w:rFonts w:ascii="Times New Roman" w:hAnsi="Times New Roman"/>
                <w:sz w:val="24"/>
                <w:szCs w:val="24"/>
              </w:rPr>
            </w:pPr>
            <w:r w:rsidRPr="007E1398">
              <w:rPr>
                <w:rFonts w:ascii="Times New Roman" w:hAnsi="Times New Roman"/>
                <w:sz w:val="24"/>
                <w:szCs w:val="24"/>
              </w:rPr>
              <w:t>- межкультурные различия, культурные традиции и реалии, культурное наследие своей страны и страны изучаемого языка; - основные нормы социального поведения и речевой этикет, принятый в стране изучаемого языка.</w:t>
            </w:r>
          </w:p>
          <w:p w14:paraId="49D726E5" w14:textId="77777777" w:rsidR="007E1398" w:rsidRPr="007E1398" w:rsidRDefault="007E1398" w:rsidP="007E1398">
            <w:pPr>
              <w:pStyle w:val="TableParagraph"/>
              <w:tabs>
                <w:tab w:val="left" w:pos="743"/>
              </w:tabs>
              <w:ind w:left="0"/>
              <w:jc w:val="both"/>
              <w:rPr>
                <w:rFonts w:ascii="Times New Roman" w:hAnsi="Times New Roman"/>
                <w:i/>
                <w:sz w:val="24"/>
                <w:szCs w:val="24"/>
              </w:rPr>
            </w:pPr>
            <w:r w:rsidRPr="007E1398">
              <w:rPr>
                <w:rFonts w:ascii="Times New Roman" w:hAnsi="Times New Roman"/>
                <w:b/>
                <w:bCs/>
                <w:i/>
                <w:sz w:val="24"/>
                <w:szCs w:val="24"/>
              </w:rPr>
              <w:t>уметь</w:t>
            </w:r>
            <w:r w:rsidRPr="007E1398">
              <w:rPr>
                <w:rFonts w:ascii="Times New Roman" w:hAnsi="Times New Roman"/>
                <w:i/>
                <w:sz w:val="24"/>
                <w:szCs w:val="24"/>
              </w:rPr>
              <w:t xml:space="preserve">: </w:t>
            </w:r>
          </w:p>
          <w:p w14:paraId="54B2A571" w14:textId="5DFBF26F" w:rsidR="00D87DFF" w:rsidRPr="007E1398" w:rsidRDefault="007E1398" w:rsidP="007E1398">
            <w:pPr>
              <w:widowControl/>
              <w:tabs>
                <w:tab w:val="left" w:pos="540"/>
              </w:tabs>
              <w:autoSpaceDE/>
              <w:autoSpaceDN/>
              <w:adjustRightInd w:val="0"/>
              <w:rPr>
                <w:rFonts w:ascii="Times New Roman" w:hAnsi="Times New Roman"/>
                <w:sz w:val="24"/>
                <w:szCs w:val="24"/>
                <w:lang w:eastAsia="ru-RU"/>
              </w:rPr>
            </w:pPr>
            <w:r w:rsidRPr="007E1398">
              <w:rPr>
                <w:rFonts w:ascii="Times New Roman" w:hAnsi="Times New Roman"/>
                <w:sz w:val="24"/>
                <w:szCs w:val="24"/>
              </w:rPr>
              <w:t>- сообщать информацию на основе прочитанного текста в формате подготовленного монологического высказывания; - соблюдать речевой этикет в ситуациях повседневного и делового общения (устанавливать и поддерживать контакты, завершать беседу, запрашивать и сообщать информацию).</w:t>
            </w:r>
          </w:p>
        </w:tc>
      </w:tr>
    </w:tbl>
    <w:p w14:paraId="31AAD11A" w14:textId="77777777" w:rsidR="00797DF7" w:rsidRDefault="00797DF7">
      <w:pPr>
        <w:tabs>
          <w:tab w:val="left" w:pos="3675"/>
        </w:tabs>
        <w:ind w:right="50"/>
        <w:rPr>
          <w:sz w:val="24"/>
          <w:szCs w:val="24"/>
        </w:rPr>
      </w:pPr>
    </w:p>
    <w:p w14:paraId="012498F5" w14:textId="77777777" w:rsidR="00797DF7" w:rsidRDefault="00797DF7">
      <w:pPr>
        <w:tabs>
          <w:tab w:val="left" w:pos="3675"/>
        </w:tabs>
        <w:rPr>
          <w:sz w:val="24"/>
        </w:rPr>
      </w:pPr>
    </w:p>
    <w:p w14:paraId="740C9F8E" w14:textId="77777777" w:rsidR="00797DF7" w:rsidRDefault="00797DF7">
      <w:pPr>
        <w:pStyle w:val="a5"/>
        <w:spacing w:before="3"/>
        <w:rPr>
          <w:sz w:val="13"/>
        </w:rPr>
      </w:pPr>
    </w:p>
    <w:p w14:paraId="2351FF67" w14:textId="77777777" w:rsidR="00797DF7" w:rsidRDefault="00B70313" w:rsidP="000765DA">
      <w:pPr>
        <w:pStyle w:val="1"/>
        <w:numPr>
          <w:ilvl w:val="0"/>
          <w:numId w:val="49"/>
        </w:numPr>
      </w:pPr>
      <w:bookmarkStart w:id="2" w:name="_Toc156500701"/>
      <w:r>
        <w:t>Место дисциплины в структуре образовательной</w:t>
      </w:r>
      <w:r>
        <w:rPr>
          <w:spacing w:val="-8"/>
        </w:rPr>
        <w:t xml:space="preserve"> </w:t>
      </w:r>
      <w:r>
        <w:t>программы</w:t>
      </w:r>
      <w:bookmarkEnd w:id="2"/>
    </w:p>
    <w:p w14:paraId="4B05BFC7" w14:textId="5AF6E5E1" w:rsidR="00797DF7" w:rsidRDefault="00B70313" w:rsidP="00CB1EF6">
      <w:pPr>
        <w:jc w:val="both"/>
        <w:rPr>
          <w:sz w:val="28"/>
          <w:szCs w:val="28"/>
        </w:rPr>
      </w:pPr>
      <w:r w:rsidRPr="00CB1EF6">
        <w:rPr>
          <w:sz w:val="28"/>
          <w:szCs w:val="28"/>
        </w:rPr>
        <w:t>Дисциплина «</w:t>
      </w:r>
      <w:r w:rsidR="006207D0" w:rsidRPr="00CB1EF6">
        <w:rPr>
          <w:sz w:val="28"/>
          <w:szCs w:val="28"/>
        </w:rPr>
        <w:t>Восточный язык (деловые переговоры)</w:t>
      </w:r>
      <w:r w:rsidRPr="00CB1EF6">
        <w:rPr>
          <w:sz w:val="28"/>
          <w:szCs w:val="28"/>
        </w:rPr>
        <w:t>» относится</w:t>
      </w:r>
      <w:r w:rsidR="00CB1EF6">
        <w:rPr>
          <w:sz w:val="28"/>
          <w:szCs w:val="28"/>
        </w:rPr>
        <w:t xml:space="preserve">ъ </w:t>
      </w:r>
      <w:r w:rsidRPr="00CB1EF6">
        <w:rPr>
          <w:sz w:val="28"/>
          <w:szCs w:val="28"/>
        </w:rPr>
        <w:t>к циклу профиля (элективный</w:t>
      </w:r>
      <w:r w:rsidRPr="006B6A28">
        <w:rPr>
          <w:sz w:val="28"/>
          <w:szCs w:val="28"/>
        </w:rPr>
        <w:t>),</w:t>
      </w:r>
      <w:r w:rsidR="00D87DFF" w:rsidRPr="006B6A28">
        <w:rPr>
          <w:sz w:val="28"/>
          <w:szCs w:val="28"/>
        </w:rPr>
        <w:t xml:space="preserve"> к модулю «Восточный язык - 1»,</w:t>
      </w:r>
      <w:r w:rsidRPr="00CB1EF6">
        <w:rPr>
          <w:sz w:val="28"/>
          <w:szCs w:val="28"/>
        </w:rPr>
        <w:t xml:space="preserve"> по направлению подготовки 38.03.01 </w:t>
      </w:r>
      <w:r w:rsidR="00CB1EF6">
        <w:rPr>
          <w:color w:val="000000"/>
          <w:sz w:val="28"/>
          <w:szCs w:val="28"/>
        </w:rPr>
        <w:t>Э</w:t>
      </w:r>
      <w:r w:rsidR="00CB1EF6" w:rsidRPr="00A32A7C">
        <w:rPr>
          <w:color w:val="000000"/>
          <w:sz w:val="28"/>
          <w:szCs w:val="28"/>
        </w:rPr>
        <w:t xml:space="preserve">кономика, ОП </w:t>
      </w:r>
      <w:r w:rsidR="006F31CA">
        <w:rPr>
          <w:color w:val="000000"/>
          <w:sz w:val="28"/>
          <w:szCs w:val="28"/>
        </w:rPr>
        <w:t>«</w:t>
      </w:r>
      <w:r w:rsidR="00CB1EF6" w:rsidRPr="00A32A7C">
        <w:rPr>
          <w:color w:val="000000"/>
          <w:sz w:val="28"/>
          <w:szCs w:val="28"/>
        </w:rPr>
        <w:t>Экономика и бизнес стран Востока</w:t>
      </w:r>
      <w:r w:rsidR="006F31CA">
        <w:rPr>
          <w:color w:val="000000"/>
          <w:sz w:val="28"/>
          <w:szCs w:val="28"/>
        </w:rPr>
        <w:t>»</w:t>
      </w:r>
      <w:r w:rsidR="00D87DFF">
        <w:rPr>
          <w:color w:val="000000"/>
          <w:sz w:val="28"/>
          <w:szCs w:val="28"/>
        </w:rPr>
        <w:t xml:space="preserve">, </w:t>
      </w:r>
      <w:r w:rsidR="00D87DFF">
        <w:rPr>
          <w:color w:val="000000"/>
          <w:sz w:val="28"/>
          <w:szCs w:val="28"/>
        </w:rPr>
        <w:lastRenderedPageBreak/>
        <w:t>п</w:t>
      </w:r>
      <w:r w:rsidR="00CB1EF6" w:rsidRPr="00A32A7C">
        <w:rPr>
          <w:color w:val="000000"/>
          <w:sz w:val="28"/>
          <w:szCs w:val="28"/>
        </w:rPr>
        <w:t xml:space="preserve">рофиль: </w:t>
      </w:r>
      <w:r w:rsidR="006F31CA">
        <w:rPr>
          <w:color w:val="000000"/>
          <w:sz w:val="28"/>
          <w:szCs w:val="28"/>
        </w:rPr>
        <w:t>«</w:t>
      </w:r>
      <w:r w:rsidR="00CB1EF6" w:rsidRPr="00A32A7C">
        <w:rPr>
          <w:color w:val="000000"/>
          <w:sz w:val="28"/>
          <w:szCs w:val="28"/>
        </w:rPr>
        <w:t>Экономика и бизнес стран Востока</w:t>
      </w:r>
      <w:r w:rsidR="006F31CA">
        <w:rPr>
          <w:color w:val="000000"/>
          <w:sz w:val="28"/>
          <w:szCs w:val="28"/>
        </w:rPr>
        <w:t>»</w:t>
      </w:r>
      <w:r w:rsidR="00CB1EF6">
        <w:rPr>
          <w:color w:val="000000"/>
          <w:sz w:val="28"/>
          <w:szCs w:val="28"/>
        </w:rPr>
        <w:t>.</w:t>
      </w:r>
    </w:p>
    <w:p w14:paraId="369B12F4" w14:textId="77777777" w:rsidR="00797DF7" w:rsidRDefault="00797DF7">
      <w:pPr>
        <w:keepNext/>
        <w:ind w:left="567"/>
        <w:rPr>
          <w:sz w:val="28"/>
          <w:szCs w:val="28"/>
        </w:rPr>
      </w:pPr>
    </w:p>
    <w:p w14:paraId="1C24A0FF" w14:textId="04EE1A82" w:rsidR="00797DF7" w:rsidRDefault="00B70313" w:rsidP="000765DA">
      <w:pPr>
        <w:pStyle w:val="1"/>
        <w:numPr>
          <w:ilvl w:val="0"/>
          <w:numId w:val="49"/>
        </w:numPr>
        <w:rPr>
          <w:strike/>
        </w:rPr>
      </w:pPr>
      <w:bookmarkStart w:id="3" w:name="_Toc156500702"/>
      <w:r>
        <w:rPr>
          <w:lang w:eastAsia="ru-RU"/>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3"/>
      <w:r>
        <w:t xml:space="preserve"> </w:t>
      </w:r>
    </w:p>
    <w:p w14:paraId="7053FDD9" w14:textId="5E87827C" w:rsidR="00E12B62" w:rsidRPr="00D87DFF" w:rsidRDefault="00E12B62" w:rsidP="00E12B62">
      <w:pPr>
        <w:pStyle w:val="afd"/>
        <w:rPr>
          <w:sz w:val="28"/>
          <w:szCs w:val="28"/>
        </w:rPr>
      </w:pPr>
      <w:r w:rsidRPr="00D87DFF">
        <w:rPr>
          <w:sz w:val="28"/>
          <w:szCs w:val="28"/>
        </w:rPr>
        <w:t xml:space="preserve">Таблица </w:t>
      </w:r>
      <w:r w:rsidR="00D87DFF" w:rsidRPr="00D87DFF">
        <w:rPr>
          <w:sz w:val="28"/>
          <w:szCs w:val="28"/>
        </w:rPr>
        <w:fldChar w:fldCharType="begin"/>
      </w:r>
      <w:r w:rsidR="00D87DFF" w:rsidRPr="00D87DFF">
        <w:rPr>
          <w:sz w:val="28"/>
          <w:szCs w:val="28"/>
        </w:rPr>
        <w:instrText xml:space="preserve"> SEQ Таблица \* ARABIC </w:instrText>
      </w:r>
      <w:r w:rsidR="00D87DFF" w:rsidRPr="00D87DFF">
        <w:rPr>
          <w:sz w:val="28"/>
          <w:szCs w:val="28"/>
        </w:rPr>
        <w:fldChar w:fldCharType="separate"/>
      </w:r>
      <w:r w:rsidR="005E33E3" w:rsidRPr="00D87DFF">
        <w:rPr>
          <w:noProof/>
          <w:sz w:val="28"/>
          <w:szCs w:val="28"/>
        </w:rPr>
        <w:t>1</w:t>
      </w:r>
      <w:r w:rsidR="00D87DFF" w:rsidRPr="00D87DFF">
        <w:rPr>
          <w:noProof/>
          <w:sz w:val="28"/>
          <w:szCs w:val="28"/>
        </w:rPr>
        <w:fldChar w:fldCharType="end"/>
      </w:r>
    </w:p>
    <w:tbl>
      <w:tblPr>
        <w:tblW w:w="4796"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2"/>
        <w:gridCol w:w="2144"/>
        <w:gridCol w:w="2144"/>
      </w:tblGrid>
      <w:tr w:rsidR="00797DF7" w14:paraId="225D33C0" w14:textId="77777777">
        <w:tc>
          <w:tcPr>
            <w:tcW w:w="2662" w:type="pct"/>
            <w:shd w:val="clear" w:color="auto" w:fill="auto"/>
          </w:tcPr>
          <w:p w14:paraId="25735C46" w14:textId="77777777" w:rsidR="00797DF7" w:rsidRDefault="00B70313">
            <w:pPr>
              <w:keepNext/>
              <w:adjustRightInd w:val="0"/>
              <w:rPr>
                <w:b/>
                <w:sz w:val="24"/>
                <w:szCs w:val="24"/>
                <w:lang w:eastAsia="ru-RU"/>
              </w:rPr>
            </w:pPr>
            <w:r>
              <w:rPr>
                <w:b/>
                <w:sz w:val="24"/>
                <w:szCs w:val="24"/>
                <w:lang w:eastAsia="ru-RU"/>
              </w:rPr>
              <w:t>Вид учебной работы   по дисциплине</w:t>
            </w:r>
          </w:p>
        </w:tc>
        <w:tc>
          <w:tcPr>
            <w:tcW w:w="1169" w:type="pct"/>
            <w:shd w:val="clear" w:color="auto" w:fill="auto"/>
          </w:tcPr>
          <w:p w14:paraId="55A7C092" w14:textId="77777777" w:rsidR="00797DF7" w:rsidRDefault="00B70313">
            <w:pPr>
              <w:keepNext/>
              <w:adjustRightInd w:val="0"/>
              <w:jc w:val="center"/>
              <w:rPr>
                <w:b/>
                <w:sz w:val="24"/>
                <w:szCs w:val="24"/>
                <w:lang w:eastAsia="ru-RU"/>
              </w:rPr>
            </w:pPr>
            <w:r>
              <w:rPr>
                <w:b/>
                <w:sz w:val="24"/>
                <w:szCs w:val="24"/>
                <w:lang w:eastAsia="ru-RU"/>
              </w:rPr>
              <w:t xml:space="preserve">Всего </w:t>
            </w:r>
          </w:p>
          <w:p w14:paraId="1F938465" w14:textId="77777777" w:rsidR="00797DF7" w:rsidRDefault="00B70313">
            <w:pPr>
              <w:keepNext/>
              <w:adjustRightInd w:val="0"/>
              <w:jc w:val="center"/>
              <w:rPr>
                <w:b/>
                <w:sz w:val="24"/>
                <w:szCs w:val="24"/>
                <w:lang w:eastAsia="ru-RU"/>
              </w:rPr>
            </w:pPr>
            <w:r>
              <w:rPr>
                <w:b/>
                <w:sz w:val="24"/>
                <w:szCs w:val="24"/>
                <w:lang w:eastAsia="ru-RU"/>
              </w:rPr>
              <w:t>(в з/е и часах)</w:t>
            </w:r>
          </w:p>
        </w:tc>
        <w:tc>
          <w:tcPr>
            <w:tcW w:w="1169" w:type="pct"/>
            <w:shd w:val="clear" w:color="auto" w:fill="auto"/>
          </w:tcPr>
          <w:p w14:paraId="794AEAFC" w14:textId="1F26B335" w:rsidR="00797DF7" w:rsidRDefault="00B70313">
            <w:pPr>
              <w:keepNext/>
              <w:adjustRightInd w:val="0"/>
              <w:jc w:val="center"/>
              <w:rPr>
                <w:b/>
                <w:sz w:val="24"/>
                <w:szCs w:val="24"/>
                <w:lang w:eastAsia="ru-RU"/>
              </w:rPr>
            </w:pPr>
            <w:r>
              <w:rPr>
                <w:b/>
                <w:sz w:val="24"/>
                <w:szCs w:val="24"/>
                <w:lang w:eastAsia="ru-RU"/>
              </w:rPr>
              <w:t>Семестр</w:t>
            </w:r>
            <w:r w:rsidR="00F03309">
              <w:rPr>
                <w:b/>
                <w:sz w:val="24"/>
                <w:szCs w:val="24"/>
                <w:lang w:eastAsia="ru-RU"/>
              </w:rPr>
              <w:t>7</w:t>
            </w:r>
            <w:bookmarkStart w:id="4" w:name="_GoBack"/>
            <w:bookmarkEnd w:id="4"/>
          </w:p>
          <w:p w14:paraId="4A25ACA6" w14:textId="77777777" w:rsidR="00797DF7" w:rsidRDefault="00B70313">
            <w:pPr>
              <w:keepNext/>
              <w:adjustRightInd w:val="0"/>
              <w:jc w:val="center"/>
              <w:rPr>
                <w:b/>
                <w:sz w:val="24"/>
                <w:szCs w:val="24"/>
                <w:lang w:eastAsia="ru-RU"/>
              </w:rPr>
            </w:pPr>
            <w:r>
              <w:rPr>
                <w:b/>
                <w:sz w:val="24"/>
                <w:szCs w:val="24"/>
                <w:lang w:eastAsia="ru-RU"/>
              </w:rPr>
              <w:t>(в часах)</w:t>
            </w:r>
          </w:p>
        </w:tc>
      </w:tr>
      <w:tr w:rsidR="00797DF7" w14:paraId="2A3E5A0B" w14:textId="77777777">
        <w:tc>
          <w:tcPr>
            <w:tcW w:w="2662" w:type="pct"/>
            <w:shd w:val="clear" w:color="auto" w:fill="auto"/>
          </w:tcPr>
          <w:p w14:paraId="6C96FF40" w14:textId="77777777" w:rsidR="00797DF7" w:rsidRDefault="00B70313">
            <w:pPr>
              <w:keepNext/>
              <w:adjustRightInd w:val="0"/>
              <w:rPr>
                <w:b/>
                <w:sz w:val="24"/>
                <w:szCs w:val="24"/>
                <w:lang w:eastAsia="ru-RU"/>
              </w:rPr>
            </w:pPr>
            <w:r>
              <w:rPr>
                <w:b/>
                <w:sz w:val="24"/>
                <w:szCs w:val="24"/>
                <w:lang w:eastAsia="ru-RU"/>
              </w:rPr>
              <w:t xml:space="preserve">Общая трудоемкость дисциплины </w:t>
            </w:r>
          </w:p>
        </w:tc>
        <w:tc>
          <w:tcPr>
            <w:tcW w:w="1169" w:type="pct"/>
            <w:shd w:val="clear" w:color="auto" w:fill="auto"/>
          </w:tcPr>
          <w:p w14:paraId="77CB246C" w14:textId="77777777" w:rsidR="00797DF7" w:rsidRDefault="00B70313">
            <w:pPr>
              <w:keepNext/>
              <w:adjustRightInd w:val="0"/>
              <w:jc w:val="center"/>
              <w:rPr>
                <w:bCs/>
                <w:iCs/>
                <w:sz w:val="24"/>
                <w:szCs w:val="24"/>
                <w:lang w:eastAsia="ru-RU"/>
              </w:rPr>
            </w:pPr>
            <w:r>
              <w:rPr>
                <w:bCs/>
                <w:iCs/>
                <w:sz w:val="24"/>
                <w:szCs w:val="24"/>
                <w:lang w:eastAsia="ru-RU"/>
              </w:rPr>
              <w:t xml:space="preserve">3 з.е./108 </w:t>
            </w:r>
          </w:p>
        </w:tc>
        <w:tc>
          <w:tcPr>
            <w:tcW w:w="1169" w:type="pct"/>
            <w:shd w:val="clear" w:color="auto" w:fill="auto"/>
          </w:tcPr>
          <w:p w14:paraId="47412BE9" w14:textId="77777777" w:rsidR="00797DF7" w:rsidRDefault="00B70313">
            <w:pPr>
              <w:keepNext/>
              <w:adjustRightInd w:val="0"/>
              <w:jc w:val="center"/>
              <w:rPr>
                <w:bCs/>
                <w:iCs/>
                <w:sz w:val="24"/>
                <w:szCs w:val="24"/>
                <w:lang w:eastAsia="ru-RU"/>
              </w:rPr>
            </w:pPr>
            <w:r>
              <w:rPr>
                <w:bCs/>
                <w:iCs/>
                <w:sz w:val="24"/>
                <w:szCs w:val="24"/>
                <w:lang w:eastAsia="ru-RU"/>
              </w:rPr>
              <w:t>108</w:t>
            </w:r>
          </w:p>
        </w:tc>
      </w:tr>
      <w:tr w:rsidR="00797DF7" w14:paraId="41A06A97" w14:textId="77777777">
        <w:tc>
          <w:tcPr>
            <w:tcW w:w="2662" w:type="pct"/>
            <w:shd w:val="clear" w:color="auto" w:fill="auto"/>
          </w:tcPr>
          <w:p w14:paraId="35112E04" w14:textId="77777777" w:rsidR="00797DF7" w:rsidRDefault="00B70313">
            <w:pPr>
              <w:keepNext/>
              <w:adjustRightInd w:val="0"/>
              <w:rPr>
                <w:b/>
                <w:i/>
                <w:sz w:val="24"/>
                <w:szCs w:val="24"/>
                <w:lang w:eastAsia="ru-RU"/>
              </w:rPr>
            </w:pPr>
            <w:r>
              <w:rPr>
                <w:b/>
                <w:i/>
                <w:sz w:val="24"/>
                <w:szCs w:val="24"/>
                <w:lang w:eastAsia="ru-RU"/>
              </w:rPr>
              <w:t xml:space="preserve">Контактная работа - Аудиторные занятия </w:t>
            </w:r>
          </w:p>
        </w:tc>
        <w:tc>
          <w:tcPr>
            <w:tcW w:w="1169" w:type="pct"/>
            <w:shd w:val="clear" w:color="auto" w:fill="auto"/>
          </w:tcPr>
          <w:p w14:paraId="6F1F1702" w14:textId="77777777" w:rsidR="00797DF7" w:rsidRDefault="00B70313">
            <w:pPr>
              <w:keepNext/>
              <w:adjustRightInd w:val="0"/>
              <w:jc w:val="center"/>
              <w:rPr>
                <w:bCs/>
                <w:iCs/>
                <w:sz w:val="24"/>
                <w:szCs w:val="24"/>
                <w:lang w:eastAsia="ru-RU"/>
              </w:rPr>
            </w:pPr>
            <w:r>
              <w:rPr>
                <w:bCs/>
                <w:iCs/>
                <w:sz w:val="24"/>
                <w:szCs w:val="24"/>
                <w:lang w:eastAsia="ru-RU"/>
              </w:rPr>
              <w:t>50</w:t>
            </w:r>
          </w:p>
        </w:tc>
        <w:tc>
          <w:tcPr>
            <w:tcW w:w="1169" w:type="pct"/>
            <w:shd w:val="clear" w:color="auto" w:fill="auto"/>
          </w:tcPr>
          <w:p w14:paraId="16C2937A" w14:textId="77777777" w:rsidR="00797DF7" w:rsidRDefault="00B70313">
            <w:pPr>
              <w:keepNext/>
              <w:adjustRightInd w:val="0"/>
              <w:jc w:val="center"/>
              <w:rPr>
                <w:bCs/>
                <w:iCs/>
                <w:sz w:val="24"/>
                <w:szCs w:val="24"/>
                <w:lang w:eastAsia="ru-RU"/>
              </w:rPr>
            </w:pPr>
            <w:r>
              <w:rPr>
                <w:bCs/>
                <w:iCs/>
                <w:sz w:val="24"/>
                <w:szCs w:val="24"/>
                <w:lang w:eastAsia="ru-RU"/>
              </w:rPr>
              <w:t>50</w:t>
            </w:r>
          </w:p>
        </w:tc>
      </w:tr>
      <w:tr w:rsidR="00797DF7" w14:paraId="4CDC899F" w14:textId="77777777">
        <w:tc>
          <w:tcPr>
            <w:tcW w:w="2662" w:type="pct"/>
            <w:shd w:val="clear" w:color="auto" w:fill="auto"/>
          </w:tcPr>
          <w:p w14:paraId="4225F055" w14:textId="77777777" w:rsidR="00797DF7" w:rsidRDefault="00B70313">
            <w:pPr>
              <w:keepNext/>
              <w:adjustRightInd w:val="0"/>
              <w:rPr>
                <w:i/>
                <w:sz w:val="24"/>
                <w:szCs w:val="24"/>
                <w:lang w:eastAsia="ru-RU"/>
              </w:rPr>
            </w:pPr>
            <w:r>
              <w:rPr>
                <w:i/>
                <w:sz w:val="24"/>
                <w:szCs w:val="24"/>
                <w:lang w:eastAsia="ru-RU"/>
              </w:rPr>
              <w:t xml:space="preserve">Лекции </w:t>
            </w:r>
          </w:p>
        </w:tc>
        <w:tc>
          <w:tcPr>
            <w:tcW w:w="1169" w:type="pct"/>
            <w:shd w:val="clear" w:color="auto" w:fill="auto"/>
          </w:tcPr>
          <w:p w14:paraId="4481BFAD" w14:textId="77777777" w:rsidR="00797DF7" w:rsidRDefault="00797DF7">
            <w:pPr>
              <w:keepNext/>
              <w:adjustRightInd w:val="0"/>
              <w:jc w:val="center"/>
              <w:rPr>
                <w:bCs/>
                <w:iCs/>
                <w:sz w:val="24"/>
                <w:szCs w:val="24"/>
                <w:lang w:eastAsia="ru-RU"/>
              </w:rPr>
            </w:pPr>
          </w:p>
        </w:tc>
        <w:tc>
          <w:tcPr>
            <w:tcW w:w="1169" w:type="pct"/>
            <w:shd w:val="clear" w:color="auto" w:fill="auto"/>
          </w:tcPr>
          <w:p w14:paraId="40A31EAC" w14:textId="77777777" w:rsidR="00797DF7" w:rsidRDefault="00797DF7">
            <w:pPr>
              <w:keepNext/>
              <w:adjustRightInd w:val="0"/>
              <w:jc w:val="center"/>
              <w:rPr>
                <w:bCs/>
                <w:iCs/>
                <w:sz w:val="24"/>
                <w:szCs w:val="24"/>
                <w:lang w:eastAsia="ru-RU"/>
              </w:rPr>
            </w:pPr>
          </w:p>
        </w:tc>
      </w:tr>
      <w:tr w:rsidR="00797DF7" w14:paraId="79EE61B1" w14:textId="77777777">
        <w:tc>
          <w:tcPr>
            <w:tcW w:w="2662" w:type="pct"/>
            <w:shd w:val="clear" w:color="auto" w:fill="auto"/>
          </w:tcPr>
          <w:p w14:paraId="43986A22" w14:textId="77777777" w:rsidR="00797DF7" w:rsidRDefault="00B70313">
            <w:pPr>
              <w:keepNext/>
              <w:adjustRightInd w:val="0"/>
              <w:rPr>
                <w:i/>
                <w:sz w:val="24"/>
                <w:szCs w:val="24"/>
                <w:lang w:eastAsia="ru-RU"/>
              </w:rPr>
            </w:pPr>
            <w:r>
              <w:rPr>
                <w:i/>
                <w:sz w:val="24"/>
                <w:szCs w:val="24"/>
                <w:lang w:eastAsia="ru-RU"/>
              </w:rPr>
              <w:t xml:space="preserve">Семинары, практические занятия  </w:t>
            </w:r>
          </w:p>
        </w:tc>
        <w:tc>
          <w:tcPr>
            <w:tcW w:w="1169" w:type="pct"/>
            <w:shd w:val="clear" w:color="auto" w:fill="auto"/>
          </w:tcPr>
          <w:p w14:paraId="492C7E3B" w14:textId="77777777" w:rsidR="00797DF7" w:rsidRDefault="00B70313">
            <w:pPr>
              <w:keepNext/>
              <w:adjustRightInd w:val="0"/>
              <w:jc w:val="center"/>
              <w:rPr>
                <w:bCs/>
                <w:iCs/>
                <w:sz w:val="24"/>
                <w:szCs w:val="24"/>
                <w:lang w:eastAsia="ru-RU"/>
              </w:rPr>
            </w:pPr>
            <w:r>
              <w:rPr>
                <w:bCs/>
                <w:iCs/>
                <w:sz w:val="24"/>
                <w:szCs w:val="24"/>
                <w:lang w:eastAsia="ru-RU"/>
              </w:rPr>
              <w:t>50</w:t>
            </w:r>
          </w:p>
        </w:tc>
        <w:tc>
          <w:tcPr>
            <w:tcW w:w="1169" w:type="pct"/>
            <w:shd w:val="clear" w:color="auto" w:fill="auto"/>
          </w:tcPr>
          <w:p w14:paraId="4AF37C25" w14:textId="77777777" w:rsidR="00797DF7" w:rsidRDefault="00B70313">
            <w:pPr>
              <w:keepNext/>
              <w:adjustRightInd w:val="0"/>
              <w:jc w:val="center"/>
              <w:rPr>
                <w:bCs/>
                <w:iCs/>
                <w:sz w:val="24"/>
                <w:szCs w:val="24"/>
                <w:lang w:eastAsia="ru-RU"/>
              </w:rPr>
            </w:pPr>
            <w:r>
              <w:rPr>
                <w:bCs/>
                <w:iCs/>
                <w:sz w:val="24"/>
                <w:szCs w:val="24"/>
                <w:lang w:eastAsia="ru-RU"/>
              </w:rPr>
              <w:t>50</w:t>
            </w:r>
          </w:p>
        </w:tc>
      </w:tr>
      <w:tr w:rsidR="00797DF7" w14:paraId="227099A9" w14:textId="77777777">
        <w:tc>
          <w:tcPr>
            <w:tcW w:w="2662" w:type="pct"/>
            <w:shd w:val="clear" w:color="auto" w:fill="auto"/>
          </w:tcPr>
          <w:p w14:paraId="4926C3BA" w14:textId="77777777" w:rsidR="00797DF7" w:rsidRDefault="00B70313">
            <w:pPr>
              <w:keepNext/>
              <w:adjustRightInd w:val="0"/>
              <w:rPr>
                <w:b/>
                <w:i/>
                <w:sz w:val="24"/>
                <w:szCs w:val="24"/>
                <w:lang w:eastAsia="ru-RU"/>
              </w:rPr>
            </w:pPr>
            <w:r>
              <w:rPr>
                <w:b/>
                <w:i/>
                <w:sz w:val="24"/>
                <w:szCs w:val="24"/>
                <w:lang w:eastAsia="ru-RU"/>
              </w:rPr>
              <w:t>Самостоятельная работа</w:t>
            </w:r>
          </w:p>
        </w:tc>
        <w:tc>
          <w:tcPr>
            <w:tcW w:w="1169" w:type="pct"/>
            <w:shd w:val="clear" w:color="auto" w:fill="auto"/>
          </w:tcPr>
          <w:p w14:paraId="6F2F9D4B" w14:textId="77777777" w:rsidR="00797DF7" w:rsidRDefault="00B70313">
            <w:pPr>
              <w:keepNext/>
              <w:adjustRightInd w:val="0"/>
              <w:jc w:val="center"/>
              <w:rPr>
                <w:bCs/>
                <w:iCs/>
                <w:sz w:val="24"/>
                <w:szCs w:val="24"/>
                <w:lang w:eastAsia="ru-RU"/>
              </w:rPr>
            </w:pPr>
            <w:r>
              <w:rPr>
                <w:bCs/>
                <w:iCs/>
                <w:sz w:val="24"/>
                <w:szCs w:val="24"/>
                <w:lang w:eastAsia="ru-RU"/>
              </w:rPr>
              <w:t>58</w:t>
            </w:r>
          </w:p>
        </w:tc>
        <w:tc>
          <w:tcPr>
            <w:tcW w:w="1169" w:type="pct"/>
            <w:shd w:val="clear" w:color="auto" w:fill="auto"/>
          </w:tcPr>
          <w:p w14:paraId="10B24793" w14:textId="77777777" w:rsidR="00797DF7" w:rsidRDefault="00B70313">
            <w:pPr>
              <w:keepNext/>
              <w:adjustRightInd w:val="0"/>
              <w:jc w:val="center"/>
              <w:rPr>
                <w:bCs/>
                <w:iCs/>
                <w:sz w:val="24"/>
                <w:szCs w:val="24"/>
                <w:lang w:eastAsia="ru-RU"/>
              </w:rPr>
            </w:pPr>
            <w:r>
              <w:rPr>
                <w:bCs/>
                <w:iCs/>
                <w:sz w:val="24"/>
                <w:szCs w:val="24"/>
                <w:lang w:eastAsia="ru-RU"/>
              </w:rPr>
              <w:t>58</w:t>
            </w:r>
          </w:p>
        </w:tc>
      </w:tr>
      <w:tr w:rsidR="00797DF7" w14:paraId="1E8D3BCE" w14:textId="77777777">
        <w:tc>
          <w:tcPr>
            <w:tcW w:w="2662" w:type="pct"/>
            <w:shd w:val="clear" w:color="auto" w:fill="auto"/>
          </w:tcPr>
          <w:p w14:paraId="54C3B844" w14:textId="77777777" w:rsidR="00797DF7" w:rsidRDefault="00B70313">
            <w:pPr>
              <w:keepNext/>
              <w:adjustRightInd w:val="0"/>
              <w:rPr>
                <w:sz w:val="24"/>
                <w:szCs w:val="24"/>
                <w:lang w:eastAsia="ru-RU"/>
              </w:rPr>
            </w:pPr>
            <w:r>
              <w:rPr>
                <w:sz w:val="24"/>
                <w:szCs w:val="24"/>
                <w:lang w:eastAsia="ru-RU"/>
              </w:rPr>
              <w:t xml:space="preserve">Вид текущего контроля </w:t>
            </w:r>
          </w:p>
        </w:tc>
        <w:tc>
          <w:tcPr>
            <w:tcW w:w="1169" w:type="pct"/>
            <w:shd w:val="clear" w:color="auto" w:fill="auto"/>
          </w:tcPr>
          <w:p w14:paraId="7380FAAB" w14:textId="77777777" w:rsidR="00797DF7" w:rsidRDefault="00B70313">
            <w:pPr>
              <w:keepNext/>
              <w:adjustRightInd w:val="0"/>
              <w:jc w:val="center"/>
              <w:rPr>
                <w:bCs/>
                <w:iCs/>
                <w:sz w:val="24"/>
                <w:szCs w:val="24"/>
                <w:lang w:eastAsia="ru-RU"/>
              </w:rPr>
            </w:pPr>
            <w:r>
              <w:rPr>
                <w:bCs/>
                <w:i/>
                <w:sz w:val="24"/>
                <w:szCs w:val="24"/>
                <w:lang w:eastAsia="ru-RU"/>
              </w:rPr>
              <w:t>Контрольная работа</w:t>
            </w:r>
          </w:p>
        </w:tc>
        <w:tc>
          <w:tcPr>
            <w:tcW w:w="1169" w:type="pct"/>
            <w:shd w:val="clear" w:color="auto" w:fill="auto"/>
          </w:tcPr>
          <w:p w14:paraId="361D5687" w14:textId="77777777" w:rsidR="00797DF7" w:rsidRDefault="00B70313">
            <w:pPr>
              <w:keepNext/>
              <w:adjustRightInd w:val="0"/>
              <w:jc w:val="center"/>
              <w:rPr>
                <w:bCs/>
                <w:i/>
                <w:sz w:val="24"/>
                <w:szCs w:val="24"/>
                <w:lang w:eastAsia="ru-RU"/>
              </w:rPr>
            </w:pPr>
            <w:r>
              <w:rPr>
                <w:bCs/>
                <w:i/>
                <w:sz w:val="24"/>
                <w:szCs w:val="24"/>
                <w:lang w:eastAsia="ru-RU"/>
              </w:rPr>
              <w:t>Контрольная работа</w:t>
            </w:r>
          </w:p>
        </w:tc>
      </w:tr>
      <w:tr w:rsidR="00797DF7" w14:paraId="71CAC98D" w14:textId="77777777">
        <w:tc>
          <w:tcPr>
            <w:tcW w:w="2662" w:type="pct"/>
            <w:shd w:val="clear" w:color="auto" w:fill="auto"/>
          </w:tcPr>
          <w:p w14:paraId="2B3C219B" w14:textId="77777777" w:rsidR="00797DF7" w:rsidRDefault="00B70313">
            <w:pPr>
              <w:keepNext/>
              <w:adjustRightInd w:val="0"/>
              <w:rPr>
                <w:sz w:val="24"/>
                <w:szCs w:val="24"/>
                <w:lang w:eastAsia="ru-RU"/>
              </w:rPr>
            </w:pPr>
            <w:r>
              <w:rPr>
                <w:sz w:val="24"/>
                <w:szCs w:val="24"/>
                <w:lang w:eastAsia="ru-RU"/>
              </w:rPr>
              <w:t>Вид промежуточной аттестации</w:t>
            </w:r>
          </w:p>
        </w:tc>
        <w:tc>
          <w:tcPr>
            <w:tcW w:w="1169" w:type="pct"/>
            <w:shd w:val="clear" w:color="auto" w:fill="auto"/>
          </w:tcPr>
          <w:p w14:paraId="3CE213FF" w14:textId="77777777" w:rsidR="00797DF7" w:rsidRDefault="00B70313">
            <w:pPr>
              <w:keepNext/>
              <w:adjustRightInd w:val="0"/>
              <w:jc w:val="center"/>
              <w:rPr>
                <w:bCs/>
                <w:iCs/>
                <w:sz w:val="24"/>
                <w:szCs w:val="24"/>
                <w:lang w:eastAsia="ru-RU"/>
              </w:rPr>
            </w:pPr>
            <w:r>
              <w:rPr>
                <w:bCs/>
                <w:iCs/>
                <w:sz w:val="24"/>
                <w:szCs w:val="24"/>
                <w:lang w:eastAsia="ru-RU"/>
              </w:rPr>
              <w:t>Зачет</w:t>
            </w:r>
          </w:p>
        </w:tc>
        <w:tc>
          <w:tcPr>
            <w:tcW w:w="1169" w:type="pct"/>
            <w:shd w:val="clear" w:color="auto" w:fill="auto"/>
          </w:tcPr>
          <w:p w14:paraId="4825EB90" w14:textId="77777777" w:rsidR="00797DF7" w:rsidRDefault="00B70313">
            <w:pPr>
              <w:keepNext/>
              <w:adjustRightInd w:val="0"/>
              <w:jc w:val="center"/>
              <w:rPr>
                <w:b/>
                <w:iCs/>
                <w:sz w:val="24"/>
                <w:szCs w:val="24"/>
                <w:lang w:eastAsia="ru-RU"/>
              </w:rPr>
            </w:pPr>
            <w:r>
              <w:rPr>
                <w:b/>
                <w:iCs/>
                <w:sz w:val="24"/>
                <w:szCs w:val="24"/>
                <w:lang w:eastAsia="ru-RU"/>
              </w:rPr>
              <w:t>Зачёт</w:t>
            </w:r>
          </w:p>
        </w:tc>
      </w:tr>
    </w:tbl>
    <w:p w14:paraId="0BA3290D" w14:textId="77777777" w:rsidR="00797DF7" w:rsidRDefault="00797DF7">
      <w:pPr>
        <w:jc w:val="both"/>
        <w:rPr>
          <w:b/>
          <w:bCs/>
        </w:rPr>
      </w:pPr>
    </w:p>
    <w:p w14:paraId="4C456B5F" w14:textId="3F4C5094" w:rsidR="00797DF7" w:rsidRPr="00B74A0F" w:rsidRDefault="00B70313" w:rsidP="00B74A0F">
      <w:pPr>
        <w:pStyle w:val="1"/>
        <w:numPr>
          <w:ilvl w:val="0"/>
          <w:numId w:val="4"/>
        </w:numPr>
      </w:pPr>
      <w:bookmarkStart w:id="5" w:name="_Toc156500703"/>
      <w: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14:paraId="1E34EE9C" w14:textId="4EED832A" w:rsidR="00797DF7" w:rsidRDefault="00B70313" w:rsidP="000765DA">
      <w:pPr>
        <w:pStyle w:val="2"/>
        <w:numPr>
          <w:ilvl w:val="1"/>
          <w:numId w:val="4"/>
        </w:numPr>
        <w:tabs>
          <w:tab w:val="left" w:pos="1204"/>
        </w:tabs>
        <w:spacing w:before="36"/>
      </w:pPr>
      <w:bookmarkStart w:id="6" w:name="_Toc156500704"/>
      <w:r>
        <w:t>Содержание</w:t>
      </w:r>
      <w:r>
        <w:rPr>
          <w:spacing w:val="-1"/>
        </w:rPr>
        <w:t xml:space="preserve"> </w:t>
      </w:r>
      <w:r>
        <w:t>дисциплины</w:t>
      </w:r>
      <w:bookmarkEnd w:id="6"/>
    </w:p>
    <w:p w14:paraId="08CDD115" w14:textId="5ADAB88B" w:rsidR="006F31CA" w:rsidRDefault="006F31CA" w:rsidP="006F31CA"/>
    <w:p w14:paraId="2F7C6EC2" w14:textId="77777777" w:rsidR="006F31CA" w:rsidRPr="006F31CA" w:rsidRDefault="006F31CA" w:rsidP="006F31CA">
      <w:pPr>
        <w:rPr>
          <w:sz w:val="28"/>
        </w:rPr>
      </w:pPr>
      <w:r w:rsidRPr="006F31CA">
        <w:rPr>
          <w:b/>
          <w:sz w:val="28"/>
        </w:rPr>
        <w:t>1.</w:t>
      </w:r>
      <w:r w:rsidRPr="006F31CA">
        <w:rPr>
          <w:sz w:val="28"/>
        </w:rPr>
        <w:tab/>
      </w:r>
      <w:r w:rsidRPr="006F31CA">
        <w:rPr>
          <w:b/>
          <w:sz w:val="28"/>
        </w:rPr>
        <w:t>Ведение переговоров (деловой визит партнера).</w:t>
      </w:r>
    </w:p>
    <w:p w14:paraId="53B1DEF1" w14:textId="77777777" w:rsidR="006F31CA" w:rsidRPr="006F31CA" w:rsidRDefault="006F31CA" w:rsidP="006F31CA">
      <w:pPr>
        <w:rPr>
          <w:sz w:val="28"/>
        </w:rPr>
      </w:pPr>
      <w:r w:rsidRPr="006F31CA">
        <w:rPr>
          <w:sz w:val="28"/>
        </w:rPr>
        <w:t>Представление, знакомство, приветствие, неофициальный разговор. Заказ номера в гостинице. Подтверждение брони/ отказ. Проблемы в номере гостиницы, вызов сотрудников служб). Общение по телефону Назначение встречи. Подтверждение/ перенос/ отмена деловых встреч). Участие в собрании (Высказывание своего мнения. Выражение согласия/ несогласия, совета, просьбы и предложения).</w:t>
      </w:r>
    </w:p>
    <w:p w14:paraId="49A55D21" w14:textId="77777777" w:rsidR="006F31CA" w:rsidRDefault="006F31CA" w:rsidP="006F31CA">
      <w:pPr>
        <w:rPr>
          <w:sz w:val="28"/>
        </w:rPr>
      </w:pPr>
    </w:p>
    <w:p w14:paraId="69C2B4EA" w14:textId="76237751" w:rsidR="006F31CA" w:rsidRPr="006F31CA" w:rsidRDefault="006F31CA" w:rsidP="006F31CA">
      <w:pPr>
        <w:rPr>
          <w:b/>
          <w:sz w:val="28"/>
        </w:rPr>
      </w:pPr>
      <w:r w:rsidRPr="006F31CA">
        <w:rPr>
          <w:b/>
          <w:sz w:val="28"/>
        </w:rPr>
        <w:t>2.</w:t>
      </w:r>
      <w:r w:rsidRPr="006F31CA">
        <w:rPr>
          <w:b/>
          <w:sz w:val="28"/>
        </w:rPr>
        <w:tab/>
        <w:t xml:space="preserve">Устройство на работу. Карьера. Интервью.  </w:t>
      </w:r>
    </w:p>
    <w:p w14:paraId="6DA36E64" w14:textId="77777777" w:rsidR="006F31CA" w:rsidRPr="006F31CA" w:rsidRDefault="006F31CA" w:rsidP="006F31CA">
      <w:pPr>
        <w:rPr>
          <w:sz w:val="28"/>
        </w:rPr>
      </w:pPr>
      <w:r w:rsidRPr="006F31CA">
        <w:rPr>
          <w:sz w:val="28"/>
        </w:rPr>
        <w:t>Написание автобиографии для приема на работу. Составление резюме. Написание различного вида писем (Составление и характеристика письма-запроса информации, письма-предварительного заказа, письма-оферты, письма-размещения заказа и сопроводительного письма, письма-напоминания об оплате, письма-условия поставки и платежа).</w:t>
      </w:r>
    </w:p>
    <w:p w14:paraId="31CED60F" w14:textId="77777777" w:rsidR="006F31CA" w:rsidRPr="006F31CA" w:rsidRDefault="006F31CA" w:rsidP="006F31CA">
      <w:pPr>
        <w:rPr>
          <w:sz w:val="28"/>
        </w:rPr>
      </w:pPr>
    </w:p>
    <w:p w14:paraId="66F6CE4B" w14:textId="77777777" w:rsidR="006F31CA" w:rsidRPr="006F31CA" w:rsidRDefault="006F31CA" w:rsidP="006F31CA">
      <w:pPr>
        <w:rPr>
          <w:b/>
          <w:sz w:val="28"/>
        </w:rPr>
      </w:pPr>
      <w:r w:rsidRPr="006F31CA">
        <w:rPr>
          <w:b/>
          <w:sz w:val="28"/>
        </w:rPr>
        <w:t>3.</w:t>
      </w:r>
      <w:r w:rsidRPr="006F31CA">
        <w:rPr>
          <w:b/>
          <w:sz w:val="28"/>
        </w:rPr>
        <w:tab/>
        <w:t xml:space="preserve">Деловые переговоры и их организация. </w:t>
      </w:r>
    </w:p>
    <w:p w14:paraId="661D2014" w14:textId="12865388" w:rsidR="006F31CA" w:rsidRDefault="006F31CA" w:rsidP="00F50BD9">
      <w:pPr>
        <w:rPr>
          <w:b/>
          <w:bCs/>
          <w:sz w:val="28"/>
          <w:szCs w:val="28"/>
        </w:rPr>
      </w:pPr>
      <w:r w:rsidRPr="006F31CA">
        <w:rPr>
          <w:sz w:val="28"/>
        </w:rPr>
        <w:t xml:space="preserve">Презентация проектов в деловом формате в странах изучаемого языка. </w:t>
      </w:r>
      <w:r w:rsidRPr="006F31CA">
        <w:rPr>
          <w:sz w:val="28"/>
        </w:rPr>
        <w:lastRenderedPageBreak/>
        <w:t>Искусство устного и письменного перевода деловой речи.</w:t>
      </w:r>
    </w:p>
    <w:p w14:paraId="612A5057" w14:textId="77777777" w:rsidR="00797DF7" w:rsidRDefault="00797DF7">
      <w:pPr>
        <w:pStyle w:val="2"/>
        <w:tabs>
          <w:tab w:val="left" w:pos="1204"/>
        </w:tabs>
        <w:spacing w:before="36"/>
        <w:ind w:left="0"/>
        <w:jc w:val="both"/>
      </w:pPr>
    </w:p>
    <w:p w14:paraId="3D8F8583" w14:textId="1194BF94" w:rsidR="006F31CA" w:rsidRPr="006F31CA" w:rsidRDefault="00B70313" w:rsidP="000765DA">
      <w:pPr>
        <w:pStyle w:val="2"/>
        <w:numPr>
          <w:ilvl w:val="1"/>
          <w:numId w:val="4"/>
        </w:numPr>
        <w:tabs>
          <w:tab w:val="left" w:pos="1203"/>
          <w:tab w:val="left" w:pos="1204"/>
        </w:tabs>
        <w:ind w:left="0" w:firstLine="0"/>
        <w:jc w:val="both"/>
        <w:rPr>
          <w:sz w:val="24"/>
        </w:rPr>
      </w:pPr>
      <w:bookmarkStart w:id="7" w:name="_Toc156500705"/>
      <w:r>
        <w:t>Учебно – тематический</w:t>
      </w:r>
      <w:r>
        <w:rPr>
          <w:spacing w:val="-8"/>
        </w:rPr>
        <w:t xml:space="preserve"> </w:t>
      </w:r>
      <w:r>
        <w:t>план</w:t>
      </w:r>
      <w:bookmarkEnd w:id="7"/>
      <w:r w:rsidR="006F31CA">
        <w:rPr>
          <w:b w:val="0"/>
        </w:rPr>
        <w:t xml:space="preserve"> </w:t>
      </w:r>
    </w:p>
    <w:p w14:paraId="074AB1AC" w14:textId="7AE74FEC" w:rsidR="00F12180" w:rsidRPr="00D87DFF" w:rsidRDefault="00F12180" w:rsidP="00F12180">
      <w:pPr>
        <w:pStyle w:val="afd"/>
        <w:rPr>
          <w:sz w:val="28"/>
          <w:szCs w:val="28"/>
        </w:rPr>
      </w:pPr>
      <w:r w:rsidRPr="00D87DFF">
        <w:rPr>
          <w:sz w:val="28"/>
          <w:szCs w:val="28"/>
        </w:rPr>
        <w:t xml:space="preserve">Таблица </w:t>
      </w:r>
      <w:r w:rsidR="00D87DFF" w:rsidRPr="00D87DFF">
        <w:rPr>
          <w:sz w:val="28"/>
          <w:szCs w:val="28"/>
        </w:rPr>
        <w:fldChar w:fldCharType="begin"/>
      </w:r>
      <w:r w:rsidR="00D87DFF" w:rsidRPr="00D87DFF">
        <w:rPr>
          <w:sz w:val="28"/>
          <w:szCs w:val="28"/>
        </w:rPr>
        <w:instrText xml:space="preserve"> SEQ Таблица \* ARABIC </w:instrText>
      </w:r>
      <w:r w:rsidR="00D87DFF" w:rsidRPr="00D87DFF">
        <w:rPr>
          <w:sz w:val="28"/>
          <w:szCs w:val="28"/>
        </w:rPr>
        <w:fldChar w:fldCharType="separate"/>
      </w:r>
      <w:r w:rsidR="005E33E3" w:rsidRPr="00D87DFF">
        <w:rPr>
          <w:noProof/>
          <w:sz w:val="28"/>
          <w:szCs w:val="28"/>
        </w:rPr>
        <w:t>2</w:t>
      </w:r>
      <w:r w:rsidR="00D87DFF" w:rsidRPr="00D87DFF">
        <w:rPr>
          <w:noProof/>
          <w:sz w:val="28"/>
          <w:szCs w:val="28"/>
        </w:rP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6"/>
        <w:gridCol w:w="1886"/>
        <w:gridCol w:w="858"/>
        <w:gridCol w:w="1063"/>
        <w:gridCol w:w="929"/>
        <w:gridCol w:w="1166"/>
        <w:gridCol w:w="1294"/>
        <w:gridCol w:w="1918"/>
      </w:tblGrid>
      <w:tr w:rsidR="00797DF7" w14:paraId="5840100D" w14:textId="77777777" w:rsidTr="00D87DFF">
        <w:tc>
          <w:tcPr>
            <w:tcW w:w="233" w:type="pct"/>
            <w:vMerge w:val="restart"/>
            <w:shd w:val="clear" w:color="auto" w:fill="auto"/>
          </w:tcPr>
          <w:p w14:paraId="57D46EFD" w14:textId="77777777" w:rsidR="00797DF7" w:rsidRDefault="00B70313">
            <w:pPr>
              <w:tabs>
                <w:tab w:val="right" w:pos="851"/>
              </w:tabs>
              <w:ind w:firstLine="709"/>
              <w:jc w:val="both"/>
              <w:rPr>
                <w:sz w:val="24"/>
                <w:szCs w:val="24"/>
              </w:rPr>
            </w:pPr>
            <w:r>
              <w:rPr>
                <w:sz w:val="24"/>
                <w:szCs w:val="24"/>
              </w:rPr>
              <w:t>№</w:t>
            </w:r>
          </w:p>
          <w:p w14:paraId="0BB2BD20" w14:textId="77777777" w:rsidR="00797DF7" w:rsidRDefault="00B70313">
            <w:pPr>
              <w:tabs>
                <w:tab w:val="right" w:pos="851"/>
              </w:tabs>
              <w:ind w:firstLine="709"/>
              <w:jc w:val="both"/>
              <w:rPr>
                <w:sz w:val="24"/>
                <w:szCs w:val="24"/>
              </w:rPr>
            </w:pPr>
            <w:r>
              <w:rPr>
                <w:sz w:val="24"/>
                <w:szCs w:val="24"/>
              </w:rPr>
              <w:t>пп/п</w:t>
            </w:r>
          </w:p>
        </w:tc>
        <w:tc>
          <w:tcPr>
            <w:tcW w:w="986" w:type="pct"/>
            <w:vMerge w:val="restart"/>
            <w:shd w:val="clear" w:color="auto" w:fill="auto"/>
          </w:tcPr>
          <w:p w14:paraId="630E269A" w14:textId="77777777" w:rsidR="00797DF7" w:rsidRDefault="00B70313">
            <w:pPr>
              <w:tabs>
                <w:tab w:val="right" w:pos="851"/>
              </w:tabs>
              <w:jc w:val="both"/>
            </w:pPr>
            <w:r>
              <w:rPr>
                <w:b/>
              </w:rPr>
              <w:t>Наименование тем (разделов) дисциплины</w:t>
            </w:r>
          </w:p>
        </w:tc>
        <w:tc>
          <w:tcPr>
            <w:tcW w:w="2777" w:type="pct"/>
            <w:gridSpan w:val="5"/>
          </w:tcPr>
          <w:p w14:paraId="30EBC1B4" w14:textId="77777777" w:rsidR="00797DF7" w:rsidRDefault="00B70313">
            <w:pPr>
              <w:tabs>
                <w:tab w:val="right" w:pos="851"/>
              </w:tabs>
              <w:ind w:firstLine="709"/>
              <w:jc w:val="both"/>
              <w:rPr>
                <w:b/>
                <w:sz w:val="24"/>
                <w:szCs w:val="24"/>
              </w:rPr>
            </w:pPr>
            <w:r>
              <w:rPr>
                <w:b/>
                <w:sz w:val="24"/>
                <w:szCs w:val="24"/>
              </w:rPr>
              <w:t>Трудоемкость в часах</w:t>
            </w:r>
          </w:p>
        </w:tc>
        <w:tc>
          <w:tcPr>
            <w:tcW w:w="1003" w:type="pct"/>
            <w:vMerge w:val="restart"/>
            <w:shd w:val="clear" w:color="auto" w:fill="auto"/>
          </w:tcPr>
          <w:p w14:paraId="5F72F579" w14:textId="77777777" w:rsidR="00797DF7" w:rsidRDefault="00B70313">
            <w:pPr>
              <w:tabs>
                <w:tab w:val="right" w:pos="851"/>
              </w:tabs>
              <w:jc w:val="both"/>
              <w:rPr>
                <w:b/>
                <w:sz w:val="24"/>
                <w:szCs w:val="24"/>
              </w:rPr>
            </w:pPr>
            <w:r>
              <w:rPr>
                <w:b/>
                <w:sz w:val="24"/>
                <w:szCs w:val="24"/>
              </w:rPr>
              <w:t>Формы текущего контроля успеваемости</w:t>
            </w:r>
          </w:p>
        </w:tc>
      </w:tr>
      <w:tr w:rsidR="00797DF7" w14:paraId="42EF7761" w14:textId="77777777" w:rsidTr="00D87DFF">
        <w:tc>
          <w:tcPr>
            <w:tcW w:w="233" w:type="pct"/>
            <w:vMerge/>
            <w:shd w:val="clear" w:color="auto" w:fill="auto"/>
          </w:tcPr>
          <w:p w14:paraId="2CB4AE8C" w14:textId="77777777" w:rsidR="00797DF7" w:rsidRDefault="00797DF7">
            <w:pPr>
              <w:tabs>
                <w:tab w:val="right" w:pos="851"/>
              </w:tabs>
              <w:ind w:firstLine="709"/>
              <w:jc w:val="both"/>
              <w:rPr>
                <w:sz w:val="24"/>
                <w:szCs w:val="24"/>
              </w:rPr>
            </w:pPr>
          </w:p>
        </w:tc>
        <w:tc>
          <w:tcPr>
            <w:tcW w:w="986" w:type="pct"/>
            <w:vMerge/>
            <w:shd w:val="clear" w:color="auto" w:fill="auto"/>
          </w:tcPr>
          <w:p w14:paraId="2A98F2F3" w14:textId="77777777" w:rsidR="00797DF7" w:rsidRDefault="00797DF7">
            <w:pPr>
              <w:tabs>
                <w:tab w:val="right" w:pos="851"/>
              </w:tabs>
              <w:ind w:firstLine="709"/>
              <w:jc w:val="both"/>
              <w:rPr>
                <w:sz w:val="24"/>
                <w:szCs w:val="24"/>
              </w:rPr>
            </w:pPr>
          </w:p>
        </w:tc>
        <w:tc>
          <w:tcPr>
            <w:tcW w:w="449" w:type="pct"/>
            <w:vMerge w:val="restart"/>
            <w:shd w:val="clear" w:color="auto" w:fill="auto"/>
          </w:tcPr>
          <w:p w14:paraId="48AD0FB2" w14:textId="77777777" w:rsidR="00797DF7" w:rsidRDefault="00B70313">
            <w:pPr>
              <w:tabs>
                <w:tab w:val="right" w:pos="851"/>
              </w:tabs>
              <w:jc w:val="both"/>
              <w:rPr>
                <w:b/>
                <w:sz w:val="24"/>
                <w:szCs w:val="24"/>
              </w:rPr>
            </w:pPr>
            <w:r>
              <w:rPr>
                <w:b/>
                <w:sz w:val="24"/>
                <w:szCs w:val="24"/>
              </w:rPr>
              <w:t>Всего</w:t>
            </w:r>
          </w:p>
        </w:tc>
        <w:tc>
          <w:tcPr>
            <w:tcW w:w="1652" w:type="pct"/>
            <w:gridSpan w:val="3"/>
            <w:shd w:val="clear" w:color="auto" w:fill="auto"/>
          </w:tcPr>
          <w:p w14:paraId="323FFB14" w14:textId="77777777" w:rsidR="00797DF7" w:rsidRDefault="00B70313">
            <w:pPr>
              <w:tabs>
                <w:tab w:val="right" w:pos="851"/>
              </w:tabs>
              <w:ind w:firstLine="709"/>
              <w:jc w:val="both"/>
              <w:rPr>
                <w:b/>
                <w:sz w:val="24"/>
                <w:szCs w:val="24"/>
              </w:rPr>
            </w:pPr>
            <w:r>
              <w:rPr>
                <w:b/>
                <w:sz w:val="24"/>
                <w:szCs w:val="24"/>
              </w:rPr>
              <w:t>Контактная работа - Аудиторная работа</w:t>
            </w:r>
          </w:p>
        </w:tc>
        <w:tc>
          <w:tcPr>
            <w:tcW w:w="677" w:type="pct"/>
            <w:vMerge w:val="restart"/>
            <w:shd w:val="clear" w:color="auto" w:fill="auto"/>
          </w:tcPr>
          <w:p w14:paraId="5B8FF8D1" w14:textId="77777777" w:rsidR="00797DF7" w:rsidRDefault="00B70313">
            <w:pPr>
              <w:tabs>
                <w:tab w:val="right" w:pos="851"/>
              </w:tabs>
              <w:jc w:val="both"/>
              <w:rPr>
                <w:sz w:val="24"/>
                <w:szCs w:val="24"/>
              </w:rPr>
            </w:pPr>
            <w:r>
              <w:rPr>
                <w:b/>
                <w:sz w:val="24"/>
                <w:szCs w:val="24"/>
              </w:rPr>
              <w:t>Самостоятельная работа</w:t>
            </w:r>
          </w:p>
        </w:tc>
        <w:tc>
          <w:tcPr>
            <w:tcW w:w="1003" w:type="pct"/>
            <w:vMerge/>
            <w:shd w:val="clear" w:color="auto" w:fill="auto"/>
          </w:tcPr>
          <w:p w14:paraId="3D495FDD" w14:textId="77777777" w:rsidR="00797DF7" w:rsidRDefault="00797DF7">
            <w:pPr>
              <w:tabs>
                <w:tab w:val="right" w:pos="851"/>
              </w:tabs>
              <w:jc w:val="both"/>
              <w:rPr>
                <w:sz w:val="24"/>
                <w:szCs w:val="24"/>
              </w:rPr>
            </w:pPr>
          </w:p>
        </w:tc>
      </w:tr>
      <w:tr w:rsidR="00797DF7" w14:paraId="40C47594" w14:textId="77777777" w:rsidTr="00D87DFF">
        <w:tc>
          <w:tcPr>
            <w:tcW w:w="233" w:type="pct"/>
            <w:vMerge/>
            <w:shd w:val="clear" w:color="auto" w:fill="auto"/>
          </w:tcPr>
          <w:p w14:paraId="77C392C3" w14:textId="77777777" w:rsidR="00797DF7" w:rsidRDefault="00797DF7">
            <w:pPr>
              <w:tabs>
                <w:tab w:val="right" w:pos="851"/>
              </w:tabs>
              <w:ind w:firstLine="709"/>
              <w:jc w:val="both"/>
              <w:rPr>
                <w:sz w:val="24"/>
                <w:szCs w:val="24"/>
              </w:rPr>
            </w:pPr>
          </w:p>
        </w:tc>
        <w:tc>
          <w:tcPr>
            <w:tcW w:w="986" w:type="pct"/>
            <w:vMerge/>
            <w:shd w:val="clear" w:color="auto" w:fill="auto"/>
          </w:tcPr>
          <w:p w14:paraId="24E22A78" w14:textId="77777777" w:rsidR="00797DF7" w:rsidRDefault="00797DF7">
            <w:pPr>
              <w:tabs>
                <w:tab w:val="right" w:pos="851"/>
              </w:tabs>
              <w:ind w:firstLine="709"/>
              <w:jc w:val="both"/>
              <w:rPr>
                <w:sz w:val="24"/>
                <w:szCs w:val="24"/>
              </w:rPr>
            </w:pPr>
          </w:p>
        </w:tc>
        <w:tc>
          <w:tcPr>
            <w:tcW w:w="449" w:type="pct"/>
            <w:vMerge/>
            <w:shd w:val="clear" w:color="auto" w:fill="auto"/>
          </w:tcPr>
          <w:p w14:paraId="1383F92A" w14:textId="77777777" w:rsidR="00797DF7" w:rsidRDefault="00797DF7">
            <w:pPr>
              <w:tabs>
                <w:tab w:val="right" w:pos="851"/>
              </w:tabs>
              <w:ind w:firstLine="709"/>
              <w:jc w:val="both"/>
              <w:rPr>
                <w:sz w:val="24"/>
                <w:szCs w:val="24"/>
              </w:rPr>
            </w:pPr>
          </w:p>
        </w:tc>
        <w:tc>
          <w:tcPr>
            <w:tcW w:w="556" w:type="pct"/>
            <w:shd w:val="clear" w:color="auto" w:fill="auto"/>
          </w:tcPr>
          <w:p w14:paraId="48FA833E" w14:textId="77777777" w:rsidR="00797DF7" w:rsidRDefault="00B70313">
            <w:pPr>
              <w:tabs>
                <w:tab w:val="right" w:pos="851"/>
              </w:tabs>
              <w:jc w:val="both"/>
              <w:rPr>
                <w:sz w:val="24"/>
                <w:szCs w:val="24"/>
              </w:rPr>
            </w:pPr>
            <w:r>
              <w:rPr>
                <w:sz w:val="24"/>
                <w:szCs w:val="24"/>
              </w:rPr>
              <w:t>Общая, в т.ч.:</w:t>
            </w:r>
          </w:p>
        </w:tc>
        <w:tc>
          <w:tcPr>
            <w:tcW w:w="486" w:type="pct"/>
            <w:shd w:val="clear" w:color="auto" w:fill="auto"/>
          </w:tcPr>
          <w:p w14:paraId="4D89CA33" w14:textId="77777777" w:rsidR="00797DF7" w:rsidRDefault="00B70313">
            <w:pPr>
              <w:tabs>
                <w:tab w:val="right" w:pos="851"/>
              </w:tabs>
              <w:jc w:val="both"/>
              <w:rPr>
                <w:sz w:val="24"/>
                <w:szCs w:val="24"/>
              </w:rPr>
            </w:pPr>
            <w:r>
              <w:rPr>
                <w:sz w:val="24"/>
                <w:szCs w:val="24"/>
              </w:rPr>
              <w:t>Лекции</w:t>
            </w:r>
          </w:p>
        </w:tc>
        <w:tc>
          <w:tcPr>
            <w:tcW w:w="610" w:type="pct"/>
            <w:shd w:val="clear" w:color="auto" w:fill="auto"/>
          </w:tcPr>
          <w:p w14:paraId="3A1ED6DA" w14:textId="77777777" w:rsidR="00797DF7" w:rsidRDefault="00B70313">
            <w:pPr>
              <w:tabs>
                <w:tab w:val="right" w:pos="851"/>
              </w:tabs>
              <w:jc w:val="both"/>
            </w:pPr>
            <w:r>
              <w:t>Семинары, практические занятия</w:t>
            </w:r>
          </w:p>
          <w:p w14:paraId="4C25383F" w14:textId="77777777" w:rsidR="00797DF7" w:rsidRDefault="00797DF7">
            <w:pPr>
              <w:tabs>
                <w:tab w:val="right" w:pos="851"/>
              </w:tabs>
              <w:jc w:val="both"/>
              <w:rPr>
                <w:sz w:val="24"/>
                <w:szCs w:val="24"/>
              </w:rPr>
            </w:pPr>
          </w:p>
        </w:tc>
        <w:tc>
          <w:tcPr>
            <w:tcW w:w="677" w:type="pct"/>
            <w:vMerge/>
            <w:shd w:val="clear" w:color="auto" w:fill="auto"/>
          </w:tcPr>
          <w:p w14:paraId="4AEB9490" w14:textId="77777777" w:rsidR="00797DF7" w:rsidRDefault="00797DF7">
            <w:pPr>
              <w:tabs>
                <w:tab w:val="right" w:pos="851"/>
              </w:tabs>
              <w:ind w:firstLine="709"/>
              <w:jc w:val="both"/>
              <w:rPr>
                <w:sz w:val="24"/>
                <w:szCs w:val="24"/>
              </w:rPr>
            </w:pPr>
          </w:p>
        </w:tc>
        <w:tc>
          <w:tcPr>
            <w:tcW w:w="1003" w:type="pct"/>
            <w:vMerge/>
            <w:shd w:val="clear" w:color="auto" w:fill="auto"/>
          </w:tcPr>
          <w:p w14:paraId="4AAF43AF" w14:textId="77777777" w:rsidR="00797DF7" w:rsidRDefault="00797DF7">
            <w:pPr>
              <w:tabs>
                <w:tab w:val="right" w:pos="851"/>
              </w:tabs>
              <w:ind w:firstLine="709"/>
              <w:jc w:val="both"/>
              <w:rPr>
                <w:sz w:val="24"/>
                <w:szCs w:val="24"/>
              </w:rPr>
            </w:pPr>
          </w:p>
        </w:tc>
      </w:tr>
      <w:tr w:rsidR="00797DF7" w14:paraId="18E76687" w14:textId="77777777" w:rsidTr="00D87DFF">
        <w:tc>
          <w:tcPr>
            <w:tcW w:w="233" w:type="pct"/>
            <w:shd w:val="clear" w:color="auto" w:fill="auto"/>
          </w:tcPr>
          <w:p w14:paraId="4BDF82E9" w14:textId="77777777" w:rsidR="00797DF7" w:rsidRDefault="00B70313">
            <w:pPr>
              <w:tabs>
                <w:tab w:val="right" w:pos="851"/>
              </w:tabs>
              <w:rPr>
                <w:sz w:val="24"/>
                <w:szCs w:val="24"/>
              </w:rPr>
            </w:pPr>
            <w:r>
              <w:rPr>
                <w:sz w:val="24"/>
                <w:szCs w:val="24"/>
              </w:rPr>
              <w:t>1.</w:t>
            </w:r>
          </w:p>
        </w:tc>
        <w:tc>
          <w:tcPr>
            <w:tcW w:w="986" w:type="pct"/>
            <w:shd w:val="clear" w:color="auto" w:fill="auto"/>
          </w:tcPr>
          <w:p w14:paraId="48D4735E" w14:textId="77777777" w:rsidR="002D412A" w:rsidRPr="002D412A" w:rsidRDefault="002D412A" w:rsidP="002D412A">
            <w:pPr>
              <w:pStyle w:val="TableParagraph"/>
              <w:tabs>
                <w:tab w:val="left" w:pos="982"/>
                <w:tab w:val="left" w:pos="983"/>
              </w:tabs>
              <w:spacing w:before="262"/>
              <w:ind w:left="0"/>
            </w:pPr>
            <w:r w:rsidRPr="002D412A">
              <w:t>Ведение переговоров (деловой визит партнера).</w:t>
            </w:r>
          </w:p>
          <w:p w14:paraId="58ADFDCF" w14:textId="1D28FF3C" w:rsidR="00797DF7" w:rsidRDefault="00797DF7">
            <w:pPr>
              <w:tabs>
                <w:tab w:val="right" w:pos="851"/>
              </w:tabs>
              <w:rPr>
                <w:sz w:val="24"/>
                <w:szCs w:val="24"/>
              </w:rPr>
            </w:pPr>
          </w:p>
        </w:tc>
        <w:tc>
          <w:tcPr>
            <w:tcW w:w="449" w:type="pct"/>
            <w:shd w:val="clear" w:color="auto" w:fill="auto"/>
          </w:tcPr>
          <w:p w14:paraId="25EECDE2" w14:textId="77777777" w:rsidR="00797DF7" w:rsidRDefault="00B70313">
            <w:pPr>
              <w:tabs>
                <w:tab w:val="right" w:pos="851"/>
              </w:tabs>
              <w:jc w:val="center"/>
              <w:rPr>
                <w:sz w:val="24"/>
                <w:szCs w:val="24"/>
              </w:rPr>
            </w:pPr>
            <w:r>
              <w:rPr>
                <w:sz w:val="24"/>
                <w:lang w:val="de-DE"/>
              </w:rPr>
              <w:t>36</w:t>
            </w:r>
          </w:p>
        </w:tc>
        <w:tc>
          <w:tcPr>
            <w:tcW w:w="556" w:type="pct"/>
            <w:shd w:val="clear" w:color="auto" w:fill="auto"/>
          </w:tcPr>
          <w:p w14:paraId="555D2F37" w14:textId="77777777" w:rsidR="00797DF7" w:rsidRDefault="00B70313">
            <w:pPr>
              <w:tabs>
                <w:tab w:val="right" w:pos="851"/>
              </w:tabs>
              <w:jc w:val="center"/>
              <w:rPr>
                <w:sz w:val="24"/>
                <w:szCs w:val="24"/>
              </w:rPr>
            </w:pPr>
            <w:r>
              <w:rPr>
                <w:sz w:val="24"/>
                <w:szCs w:val="24"/>
              </w:rPr>
              <w:t>1</w:t>
            </w:r>
            <w:r>
              <w:rPr>
                <w:sz w:val="24"/>
                <w:szCs w:val="24"/>
                <w:lang w:val="de-DE"/>
              </w:rPr>
              <w:t>6</w:t>
            </w:r>
          </w:p>
        </w:tc>
        <w:tc>
          <w:tcPr>
            <w:tcW w:w="486" w:type="pct"/>
            <w:shd w:val="clear" w:color="auto" w:fill="auto"/>
          </w:tcPr>
          <w:p w14:paraId="72E94232" w14:textId="77777777" w:rsidR="00797DF7" w:rsidRDefault="00B70313">
            <w:pPr>
              <w:tabs>
                <w:tab w:val="right" w:pos="851"/>
              </w:tabs>
              <w:jc w:val="center"/>
              <w:rPr>
                <w:sz w:val="24"/>
                <w:szCs w:val="24"/>
              </w:rPr>
            </w:pPr>
            <w:r>
              <w:rPr>
                <w:sz w:val="24"/>
                <w:szCs w:val="24"/>
              </w:rPr>
              <w:t>-</w:t>
            </w:r>
          </w:p>
        </w:tc>
        <w:tc>
          <w:tcPr>
            <w:tcW w:w="610" w:type="pct"/>
            <w:shd w:val="clear" w:color="auto" w:fill="auto"/>
          </w:tcPr>
          <w:p w14:paraId="799D639C" w14:textId="77777777" w:rsidR="00797DF7" w:rsidRDefault="00B70313">
            <w:pPr>
              <w:tabs>
                <w:tab w:val="right" w:pos="851"/>
              </w:tabs>
              <w:jc w:val="center"/>
              <w:rPr>
                <w:sz w:val="24"/>
                <w:szCs w:val="24"/>
              </w:rPr>
            </w:pPr>
            <w:r>
              <w:rPr>
                <w:sz w:val="24"/>
                <w:szCs w:val="24"/>
              </w:rPr>
              <w:t>1</w:t>
            </w:r>
            <w:r>
              <w:rPr>
                <w:sz w:val="24"/>
                <w:szCs w:val="24"/>
                <w:lang w:val="de-DE"/>
              </w:rPr>
              <w:t>6</w:t>
            </w:r>
          </w:p>
        </w:tc>
        <w:tc>
          <w:tcPr>
            <w:tcW w:w="677" w:type="pct"/>
            <w:shd w:val="clear" w:color="auto" w:fill="auto"/>
          </w:tcPr>
          <w:p w14:paraId="260343CC" w14:textId="77777777" w:rsidR="00797DF7" w:rsidRDefault="00B70313">
            <w:pPr>
              <w:tabs>
                <w:tab w:val="right" w:pos="851"/>
              </w:tabs>
              <w:jc w:val="center"/>
              <w:rPr>
                <w:sz w:val="24"/>
                <w:szCs w:val="24"/>
              </w:rPr>
            </w:pPr>
            <w:r>
              <w:rPr>
                <w:sz w:val="24"/>
                <w:szCs w:val="24"/>
                <w:lang w:val="de-DE"/>
              </w:rPr>
              <w:t>20</w:t>
            </w:r>
          </w:p>
        </w:tc>
        <w:tc>
          <w:tcPr>
            <w:tcW w:w="1003" w:type="pct"/>
            <w:shd w:val="clear" w:color="auto" w:fill="auto"/>
          </w:tcPr>
          <w:p w14:paraId="664CA0C7" w14:textId="77777777" w:rsidR="00797DF7" w:rsidRDefault="00B70313">
            <w:pPr>
              <w:pStyle w:val="TableParagraph"/>
              <w:ind w:left="0" w:right="122"/>
              <w:rPr>
                <w:sz w:val="24"/>
                <w:szCs w:val="24"/>
              </w:rPr>
            </w:pPr>
            <w:r>
              <w:rPr>
                <w:sz w:val="24"/>
                <w:szCs w:val="24"/>
              </w:rPr>
              <w:t>Диалог / дискуссия с включением монологических высказываний и с элементами</w:t>
            </w:r>
          </w:p>
          <w:p w14:paraId="24C0F0EC" w14:textId="77777777" w:rsidR="00797DF7" w:rsidRDefault="00B70313">
            <w:pPr>
              <w:tabs>
                <w:tab w:val="right" w:pos="851"/>
              </w:tabs>
              <w:jc w:val="both"/>
              <w:rPr>
                <w:sz w:val="24"/>
                <w:szCs w:val="24"/>
              </w:rPr>
            </w:pPr>
            <w:r>
              <w:rPr>
                <w:sz w:val="24"/>
                <w:szCs w:val="24"/>
              </w:rPr>
              <w:t>полемики</w:t>
            </w:r>
          </w:p>
        </w:tc>
      </w:tr>
      <w:tr w:rsidR="00797DF7" w14:paraId="79E69A29" w14:textId="77777777" w:rsidTr="00D87DFF">
        <w:tc>
          <w:tcPr>
            <w:tcW w:w="233" w:type="pct"/>
            <w:shd w:val="clear" w:color="auto" w:fill="auto"/>
          </w:tcPr>
          <w:p w14:paraId="005505E4" w14:textId="77777777" w:rsidR="00797DF7" w:rsidRDefault="00B70313">
            <w:pPr>
              <w:tabs>
                <w:tab w:val="right" w:pos="851"/>
              </w:tabs>
              <w:rPr>
                <w:sz w:val="24"/>
                <w:szCs w:val="24"/>
              </w:rPr>
            </w:pPr>
            <w:r>
              <w:rPr>
                <w:sz w:val="24"/>
                <w:lang w:val="de-DE"/>
              </w:rPr>
              <w:t>2</w:t>
            </w:r>
            <w:r>
              <w:rPr>
                <w:sz w:val="24"/>
              </w:rPr>
              <w:t>.</w:t>
            </w:r>
          </w:p>
        </w:tc>
        <w:tc>
          <w:tcPr>
            <w:tcW w:w="986" w:type="pct"/>
            <w:shd w:val="clear" w:color="auto" w:fill="auto"/>
          </w:tcPr>
          <w:p w14:paraId="64C4A1C0" w14:textId="77777777" w:rsidR="00C335C2" w:rsidRPr="00C335C2" w:rsidRDefault="00C335C2" w:rsidP="00C335C2">
            <w:pPr>
              <w:pStyle w:val="TableParagraph"/>
              <w:tabs>
                <w:tab w:val="left" w:pos="982"/>
                <w:tab w:val="left" w:pos="983"/>
              </w:tabs>
              <w:spacing w:before="262"/>
              <w:ind w:left="0"/>
              <w:rPr>
                <w:sz w:val="24"/>
                <w:szCs w:val="24"/>
              </w:rPr>
            </w:pPr>
            <w:r w:rsidRPr="00C335C2">
              <w:rPr>
                <w:sz w:val="24"/>
                <w:szCs w:val="24"/>
              </w:rPr>
              <w:t xml:space="preserve">Устройство на работу. Карьера. Интервью.  </w:t>
            </w:r>
          </w:p>
          <w:p w14:paraId="58CF9BD2" w14:textId="3A623629" w:rsidR="00797DF7" w:rsidRDefault="00797DF7">
            <w:pPr>
              <w:tabs>
                <w:tab w:val="right" w:pos="851"/>
              </w:tabs>
              <w:rPr>
                <w:sz w:val="24"/>
                <w:szCs w:val="24"/>
              </w:rPr>
            </w:pPr>
          </w:p>
        </w:tc>
        <w:tc>
          <w:tcPr>
            <w:tcW w:w="449" w:type="pct"/>
            <w:shd w:val="clear" w:color="auto" w:fill="auto"/>
          </w:tcPr>
          <w:p w14:paraId="2F99B6A3" w14:textId="77777777" w:rsidR="00797DF7" w:rsidRDefault="00B70313">
            <w:pPr>
              <w:tabs>
                <w:tab w:val="right" w:pos="851"/>
              </w:tabs>
              <w:jc w:val="center"/>
              <w:rPr>
                <w:sz w:val="24"/>
                <w:szCs w:val="24"/>
              </w:rPr>
            </w:pPr>
            <w:r>
              <w:rPr>
                <w:sz w:val="24"/>
                <w:lang w:val="de-DE"/>
              </w:rPr>
              <w:t>34</w:t>
            </w:r>
          </w:p>
        </w:tc>
        <w:tc>
          <w:tcPr>
            <w:tcW w:w="556" w:type="pct"/>
            <w:shd w:val="clear" w:color="auto" w:fill="auto"/>
          </w:tcPr>
          <w:p w14:paraId="370049EE" w14:textId="77777777" w:rsidR="00797DF7" w:rsidRDefault="00B70313">
            <w:pPr>
              <w:tabs>
                <w:tab w:val="right" w:pos="851"/>
              </w:tabs>
              <w:jc w:val="center"/>
              <w:rPr>
                <w:sz w:val="24"/>
                <w:szCs w:val="24"/>
              </w:rPr>
            </w:pPr>
            <w:r>
              <w:rPr>
                <w:sz w:val="24"/>
                <w:szCs w:val="24"/>
              </w:rPr>
              <w:t>1</w:t>
            </w:r>
            <w:r>
              <w:rPr>
                <w:sz w:val="24"/>
                <w:szCs w:val="24"/>
                <w:lang w:val="de-DE"/>
              </w:rPr>
              <w:t>6</w:t>
            </w:r>
          </w:p>
        </w:tc>
        <w:tc>
          <w:tcPr>
            <w:tcW w:w="486" w:type="pct"/>
            <w:shd w:val="clear" w:color="auto" w:fill="auto"/>
          </w:tcPr>
          <w:p w14:paraId="21210A93" w14:textId="77777777" w:rsidR="00797DF7" w:rsidRDefault="00B70313">
            <w:pPr>
              <w:tabs>
                <w:tab w:val="right" w:pos="851"/>
              </w:tabs>
              <w:jc w:val="center"/>
              <w:rPr>
                <w:sz w:val="24"/>
                <w:szCs w:val="24"/>
              </w:rPr>
            </w:pPr>
            <w:r>
              <w:rPr>
                <w:sz w:val="24"/>
                <w:szCs w:val="24"/>
              </w:rPr>
              <w:t>-</w:t>
            </w:r>
          </w:p>
        </w:tc>
        <w:tc>
          <w:tcPr>
            <w:tcW w:w="610" w:type="pct"/>
            <w:shd w:val="clear" w:color="auto" w:fill="auto"/>
          </w:tcPr>
          <w:p w14:paraId="0B9F7E73" w14:textId="77777777" w:rsidR="00797DF7" w:rsidRDefault="00B70313">
            <w:pPr>
              <w:tabs>
                <w:tab w:val="right" w:pos="851"/>
              </w:tabs>
              <w:jc w:val="center"/>
              <w:rPr>
                <w:sz w:val="24"/>
                <w:szCs w:val="24"/>
              </w:rPr>
            </w:pPr>
            <w:r>
              <w:rPr>
                <w:sz w:val="24"/>
                <w:szCs w:val="24"/>
              </w:rPr>
              <w:t>1</w:t>
            </w:r>
            <w:r>
              <w:rPr>
                <w:sz w:val="24"/>
                <w:szCs w:val="24"/>
                <w:lang w:val="de-DE"/>
              </w:rPr>
              <w:t>6</w:t>
            </w:r>
          </w:p>
        </w:tc>
        <w:tc>
          <w:tcPr>
            <w:tcW w:w="677" w:type="pct"/>
            <w:shd w:val="clear" w:color="auto" w:fill="auto"/>
          </w:tcPr>
          <w:p w14:paraId="00C2BB7A" w14:textId="77777777" w:rsidR="00797DF7" w:rsidRDefault="00B70313">
            <w:pPr>
              <w:tabs>
                <w:tab w:val="right" w:pos="851"/>
              </w:tabs>
              <w:jc w:val="center"/>
              <w:rPr>
                <w:sz w:val="24"/>
                <w:szCs w:val="24"/>
              </w:rPr>
            </w:pPr>
            <w:r>
              <w:rPr>
                <w:sz w:val="24"/>
                <w:szCs w:val="24"/>
              </w:rPr>
              <w:t>1</w:t>
            </w:r>
            <w:r>
              <w:rPr>
                <w:sz w:val="24"/>
                <w:szCs w:val="24"/>
                <w:lang w:val="de-DE"/>
              </w:rPr>
              <w:t>8</w:t>
            </w:r>
          </w:p>
        </w:tc>
        <w:tc>
          <w:tcPr>
            <w:tcW w:w="1003" w:type="pct"/>
            <w:shd w:val="clear" w:color="auto" w:fill="auto"/>
          </w:tcPr>
          <w:p w14:paraId="499EE58D" w14:textId="77777777" w:rsidR="00797DF7" w:rsidRDefault="00B70313">
            <w:pPr>
              <w:pStyle w:val="TableParagraph"/>
              <w:ind w:left="0" w:right="122"/>
              <w:rPr>
                <w:sz w:val="24"/>
                <w:szCs w:val="24"/>
              </w:rPr>
            </w:pPr>
            <w:r>
              <w:rPr>
                <w:sz w:val="24"/>
                <w:szCs w:val="24"/>
              </w:rPr>
              <w:t>Диалог / дискуссия с включением монологических высказываний и с элементами</w:t>
            </w:r>
          </w:p>
          <w:p w14:paraId="6FD92ED5" w14:textId="77777777" w:rsidR="00797DF7" w:rsidRDefault="00B70313">
            <w:pPr>
              <w:tabs>
                <w:tab w:val="right" w:pos="851"/>
              </w:tabs>
              <w:jc w:val="both"/>
              <w:rPr>
                <w:sz w:val="24"/>
                <w:szCs w:val="24"/>
              </w:rPr>
            </w:pPr>
            <w:r>
              <w:rPr>
                <w:sz w:val="24"/>
                <w:szCs w:val="24"/>
              </w:rPr>
              <w:t>полемики</w:t>
            </w:r>
          </w:p>
        </w:tc>
      </w:tr>
      <w:tr w:rsidR="00797DF7" w14:paraId="5EE24C5C" w14:textId="77777777" w:rsidTr="00D87DFF">
        <w:tc>
          <w:tcPr>
            <w:tcW w:w="233" w:type="pct"/>
            <w:shd w:val="clear" w:color="auto" w:fill="auto"/>
          </w:tcPr>
          <w:p w14:paraId="1EB50F9B" w14:textId="77777777" w:rsidR="00797DF7" w:rsidRDefault="00B70313">
            <w:pPr>
              <w:tabs>
                <w:tab w:val="right" w:pos="851"/>
              </w:tabs>
              <w:rPr>
                <w:sz w:val="24"/>
              </w:rPr>
            </w:pPr>
            <w:r>
              <w:rPr>
                <w:sz w:val="24"/>
              </w:rPr>
              <w:t>3.</w:t>
            </w:r>
          </w:p>
        </w:tc>
        <w:tc>
          <w:tcPr>
            <w:tcW w:w="986" w:type="pct"/>
            <w:shd w:val="clear" w:color="auto" w:fill="auto"/>
          </w:tcPr>
          <w:p w14:paraId="6550CB3A" w14:textId="77777777" w:rsidR="00C335C2" w:rsidRPr="00C335C2" w:rsidRDefault="00C335C2" w:rsidP="00C335C2">
            <w:pPr>
              <w:pStyle w:val="TableParagraph"/>
              <w:tabs>
                <w:tab w:val="left" w:pos="982"/>
                <w:tab w:val="left" w:pos="983"/>
              </w:tabs>
              <w:spacing w:before="17"/>
              <w:rPr>
                <w:sz w:val="24"/>
                <w:szCs w:val="24"/>
              </w:rPr>
            </w:pPr>
            <w:r w:rsidRPr="00C335C2">
              <w:rPr>
                <w:sz w:val="24"/>
                <w:szCs w:val="24"/>
              </w:rPr>
              <w:t xml:space="preserve">Деловые переговоры и их организация. </w:t>
            </w:r>
          </w:p>
          <w:p w14:paraId="232478C3" w14:textId="2AB10D1D" w:rsidR="00797DF7" w:rsidRDefault="00797DF7">
            <w:pPr>
              <w:tabs>
                <w:tab w:val="right" w:pos="851"/>
              </w:tabs>
              <w:rPr>
                <w:sz w:val="24"/>
                <w:szCs w:val="24"/>
              </w:rPr>
            </w:pPr>
          </w:p>
        </w:tc>
        <w:tc>
          <w:tcPr>
            <w:tcW w:w="449" w:type="pct"/>
            <w:shd w:val="clear" w:color="auto" w:fill="auto"/>
          </w:tcPr>
          <w:p w14:paraId="4939A74F" w14:textId="77777777" w:rsidR="00797DF7" w:rsidRDefault="00B70313">
            <w:pPr>
              <w:tabs>
                <w:tab w:val="right" w:pos="851"/>
              </w:tabs>
              <w:jc w:val="center"/>
              <w:rPr>
                <w:sz w:val="24"/>
                <w:szCs w:val="24"/>
              </w:rPr>
            </w:pPr>
            <w:r>
              <w:rPr>
                <w:sz w:val="24"/>
                <w:lang w:val="de-DE"/>
              </w:rPr>
              <w:t>38</w:t>
            </w:r>
          </w:p>
        </w:tc>
        <w:tc>
          <w:tcPr>
            <w:tcW w:w="556" w:type="pct"/>
            <w:shd w:val="clear" w:color="auto" w:fill="auto"/>
          </w:tcPr>
          <w:p w14:paraId="43D44CB4" w14:textId="77777777" w:rsidR="00797DF7" w:rsidRDefault="00B70313">
            <w:pPr>
              <w:tabs>
                <w:tab w:val="right" w:pos="851"/>
              </w:tabs>
              <w:jc w:val="center"/>
              <w:rPr>
                <w:sz w:val="24"/>
                <w:szCs w:val="24"/>
              </w:rPr>
            </w:pPr>
            <w:r>
              <w:rPr>
                <w:sz w:val="24"/>
                <w:szCs w:val="24"/>
              </w:rPr>
              <w:t>1</w:t>
            </w:r>
            <w:r>
              <w:rPr>
                <w:sz w:val="24"/>
                <w:szCs w:val="24"/>
                <w:lang w:val="de-DE"/>
              </w:rPr>
              <w:t>8</w:t>
            </w:r>
          </w:p>
        </w:tc>
        <w:tc>
          <w:tcPr>
            <w:tcW w:w="486" w:type="pct"/>
            <w:shd w:val="clear" w:color="auto" w:fill="auto"/>
          </w:tcPr>
          <w:p w14:paraId="428F6869" w14:textId="77777777" w:rsidR="00797DF7" w:rsidRDefault="00B70313">
            <w:pPr>
              <w:tabs>
                <w:tab w:val="right" w:pos="851"/>
              </w:tabs>
              <w:jc w:val="center"/>
              <w:rPr>
                <w:sz w:val="24"/>
                <w:szCs w:val="24"/>
              </w:rPr>
            </w:pPr>
            <w:r>
              <w:rPr>
                <w:sz w:val="24"/>
                <w:szCs w:val="24"/>
              </w:rPr>
              <w:t>-</w:t>
            </w:r>
          </w:p>
        </w:tc>
        <w:tc>
          <w:tcPr>
            <w:tcW w:w="610" w:type="pct"/>
            <w:shd w:val="clear" w:color="auto" w:fill="auto"/>
          </w:tcPr>
          <w:p w14:paraId="12A567E1" w14:textId="77777777" w:rsidR="00797DF7" w:rsidRDefault="00B70313">
            <w:pPr>
              <w:tabs>
                <w:tab w:val="right" w:pos="851"/>
              </w:tabs>
              <w:jc w:val="center"/>
              <w:rPr>
                <w:sz w:val="24"/>
                <w:szCs w:val="24"/>
              </w:rPr>
            </w:pPr>
            <w:r>
              <w:rPr>
                <w:sz w:val="24"/>
                <w:szCs w:val="24"/>
              </w:rPr>
              <w:t>1</w:t>
            </w:r>
            <w:r>
              <w:rPr>
                <w:sz w:val="24"/>
                <w:szCs w:val="24"/>
                <w:lang w:val="de-DE"/>
              </w:rPr>
              <w:t>8</w:t>
            </w:r>
          </w:p>
        </w:tc>
        <w:tc>
          <w:tcPr>
            <w:tcW w:w="677" w:type="pct"/>
            <w:shd w:val="clear" w:color="auto" w:fill="auto"/>
          </w:tcPr>
          <w:p w14:paraId="6E8ECD25" w14:textId="77777777" w:rsidR="00797DF7" w:rsidRDefault="00B70313">
            <w:pPr>
              <w:tabs>
                <w:tab w:val="right" w:pos="851"/>
              </w:tabs>
              <w:jc w:val="center"/>
              <w:rPr>
                <w:sz w:val="24"/>
                <w:szCs w:val="24"/>
              </w:rPr>
            </w:pPr>
            <w:r>
              <w:rPr>
                <w:sz w:val="24"/>
                <w:szCs w:val="24"/>
                <w:lang w:val="de-DE"/>
              </w:rPr>
              <w:t>2</w:t>
            </w:r>
            <w:r>
              <w:rPr>
                <w:sz w:val="24"/>
                <w:szCs w:val="24"/>
              </w:rPr>
              <w:t>0</w:t>
            </w:r>
          </w:p>
        </w:tc>
        <w:tc>
          <w:tcPr>
            <w:tcW w:w="1003" w:type="pct"/>
            <w:shd w:val="clear" w:color="auto" w:fill="auto"/>
          </w:tcPr>
          <w:p w14:paraId="7760FD4C" w14:textId="77777777" w:rsidR="00797DF7" w:rsidRDefault="00B70313">
            <w:pPr>
              <w:tabs>
                <w:tab w:val="right" w:pos="851"/>
              </w:tabs>
              <w:jc w:val="both"/>
              <w:rPr>
                <w:sz w:val="24"/>
                <w:szCs w:val="24"/>
              </w:rPr>
            </w:pPr>
            <w:r>
              <w:rPr>
                <w:w w:val="95"/>
                <w:sz w:val="24"/>
                <w:szCs w:val="24"/>
              </w:rPr>
              <w:t xml:space="preserve">Подготовленное </w:t>
            </w:r>
            <w:r>
              <w:rPr>
                <w:sz w:val="24"/>
                <w:szCs w:val="24"/>
              </w:rPr>
              <w:t>сообщение на указанную тему</w:t>
            </w:r>
          </w:p>
        </w:tc>
      </w:tr>
      <w:tr w:rsidR="00797DF7" w14:paraId="4274BA75" w14:textId="77777777" w:rsidTr="00D87DFF">
        <w:tc>
          <w:tcPr>
            <w:tcW w:w="233" w:type="pct"/>
            <w:shd w:val="clear" w:color="auto" w:fill="auto"/>
          </w:tcPr>
          <w:p w14:paraId="2A985A16" w14:textId="77777777" w:rsidR="00797DF7" w:rsidRDefault="00797DF7">
            <w:pPr>
              <w:tabs>
                <w:tab w:val="right" w:pos="851"/>
              </w:tabs>
              <w:ind w:firstLine="709"/>
              <w:jc w:val="both"/>
              <w:rPr>
                <w:sz w:val="24"/>
                <w:szCs w:val="24"/>
              </w:rPr>
            </w:pPr>
          </w:p>
        </w:tc>
        <w:tc>
          <w:tcPr>
            <w:tcW w:w="986" w:type="pct"/>
            <w:shd w:val="clear" w:color="auto" w:fill="auto"/>
          </w:tcPr>
          <w:p w14:paraId="31C4D0B7" w14:textId="77777777" w:rsidR="00797DF7" w:rsidRDefault="00B70313">
            <w:pPr>
              <w:tabs>
                <w:tab w:val="right" w:pos="851"/>
              </w:tabs>
              <w:jc w:val="both"/>
              <w:rPr>
                <w:sz w:val="24"/>
                <w:szCs w:val="24"/>
              </w:rPr>
            </w:pPr>
            <w:r>
              <w:rPr>
                <w:sz w:val="24"/>
                <w:szCs w:val="24"/>
              </w:rPr>
              <w:t xml:space="preserve">В целом по дисциплине </w:t>
            </w:r>
          </w:p>
        </w:tc>
        <w:tc>
          <w:tcPr>
            <w:tcW w:w="449" w:type="pct"/>
            <w:shd w:val="clear" w:color="auto" w:fill="auto"/>
          </w:tcPr>
          <w:p w14:paraId="6687C456" w14:textId="77777777" w:rsidR="00797DF7" w:rsidRDefault="00B70313">
            <w:pPr>
              <w:tabs>
                <w:tab w:val="right" w:pos="851"/>
              </w:tabs>
              <w:jc w:val="center"/>
              <w:rPr>
                <w:sz w:val="24"/>
                <w:szCs w:val="24"/>
              </w:rPr>
            </w:pPr>
            <w:r>
              <w:rPr>
                <w:sz w:val="24"/>
                <w:szCs w:val="24"/>
              </w:rPr>
              <w:t>108</w:t>
            </w:r>
          </w:p>
        </w:tc>
        <w:tc>
          <w:tcPr>
            <w:tcW w:w="556" w:type="pct"/>
            <w:shd w:val="clear" w:color="auto" w:fill="auto"/>
          </w:tcPr>
          <w:p w14:paraId="0183F881" w14:textId="77777777" w:rsidR="00797DF7" w:rsidRDefault="00B70313">
            <w:pPr>
              <w:tabs>
                <w:tab w:val="right" w:pos="851"/>
              </w:tabs>
              <w:jc w:val="center"/>
              <w:rPr>
                <w:sz w:val="24"/>
                <w:szCs w:val="24"/>
              </w:rPr>
            </w:pPr>
            <w:r>
              <w:rPr>
                <w:sz w:val="24"/>
                <w:szCs w:val="24"/>
              </w:rPr>
              <w:t>50</w:t>
            </w:r>
          </w:p>
        </w:tc>
        <w:tc>
          <w:tcPr>
            <w:tcW w:w="486" w:type="pct"/>
            <w:shd w:val="clear" w:color="auto" w:fill="auto"/>
          </w:tcPr>
          <w:p w14:paraId="3EE1177F" w14:textId="77777777" w:rsidR="00797DF7" w:rsidRDefault="00B70313">
            <w:pPr>
              <w:tabs>
                <w:tab w:val="right" w:pos="851"/>
              </w:tabs>
              <w:jc w:val="center"/>
              <w:rPr>
                <w:sz w:val="24"/>
                <w:szCs w:val="24"/>
              </w:rPr>
            </w:pPr>
            <w:r>
              <w:rPr>
                <w:sz w:val="24"/>
                <w:szCs w:val="24"/>
              </w:rPr>
              <w:t>-</w:t>
            </w:r>
          </w:p>
        </w:tc>
        <w:tc>
          <w:tcPr>
            <w:tcW w:w="610" w:type="pct"/>
            <w:shd w:val="clear" w:color="auto" w:fill="auto"/>
          </w:tcPr>
          <w:p w14:paraId="5C4F4A8A" w14:textId="77777777" w:rsidR="00797DF7" w:rsidRDefault="00B70313">
            <w:pPr>
              <w:tabs>
                <w:tab w:val="right" w:pos="851"/>
              </w:tabs>
              <w:jc w:val="center"/>
              <w:rPr>
                <w:sz w:val="24"/>
                <w:szCs w:val="24"/>
              </w:rPr>
            </w:pPr>
            <w:r>
              <w:rPr>
                <w:sz w:val="24"/>
                <w:szCs w:val="24"/>
              </w:rPr>
              <w:t>50</w:t>
            </w:r>
          </w:p>
        </w:tc>
        <w:tc>
          <w:tcPr>
            <w:tcW w:w="677" w:type="pct"/>
            <w:shd w:val="clear" w:color="auto" w:fill="auto"/>
          </w:tcPr>
          <w:p w14:paraId="68EB688C" w14:textId="77777777" w:rsidR="00797DF7" w:rsidRDefault="00B70313">
            <w:pPr>
              <w:tabs>
                <w:tab w:val="right" w:pos="851"/>
              </w:tabs>
              <w:jc w:val="center"/>
              <w:rPr>
                <w:sz w:val="24"/>
                <w:szCs w:val="24"/>
              </w:rPr>
            </w:pPr>
            <w:r>
              <w:rPr>
                <w:sz w:val="24"/>
                <w:szCs w:val="24"/>
              </w:rPr>
              <w:t>58</w:t>
            </w:r>
          </w:p>
        </w:tc>
        <w:tc>
          <w:tcPr>
            <w:tcW w:w="1003" w:type="pct"/>
            <w:shd w:val="clear" w:color="auto" w:fill="auto"/>
          </w:tcPr>
          <w:p w14:paraId="2A16A996" w14:textId="77777777" w:rsidR="00797DF7" w:rsidRDefault="00B70313">
            <w:pPr>
              <w:tabs>
                <w:tab w:val="right" w:pos="851"/>
              </w:tabs>
              <w:jc w:val="both"/>
              <w:rPr>
                <w:sz w:val="24"/>
                <w:szCs w:val="24"/>
              </w:rPr>
            </w:pPr>
            <w:r>
              <w:rPr>
                <w:sz w:val="24"/>
                <w:szCs w:val="24"/>
              </w:rPr>
              <w:t>Согласно учебному плану: Контрольная работа</w:t>
            </w:r>
          </w:p>
        </w:tc>
      </w:tr>
      <w:tr w:rsidR="00797DF7" w14:paraId="26C30691" w14:textId="77777777" w:rsidTr="00D87DFF">
        <w:tc>
          <w:tcPr>
            <w:tcW w:w="233" w:type="pct"/>
            <w:shd w:val="clear" w:color="auto" w:fill="auto"/>
          </w:tcPr>
          <w:p w14:paraId="1321E19D" w14:textId="77777777" w:rsidR="00797DF7" w:rsidRDefault="00797DF7">
            <w:pPr>
              <w:tabs>
                <w:tab w:val="right" w:pos="851"/>
              </w:tabs>
              <w:ind w:firstLine="709"/>
              <w:jc w:val="both"/>
              <w:rPr>
                <w:sz w:val="24"/>
                <w:szCs w:val="24"/>
              </w:rPr>
            </w:pPr>
          </w:p>
        </w:tc>
        <w:tc>
          <w:tcPr>
            <w:tcW w:w="986" w:type="pct"/>
            <w:shd w:val="clear" w:color="auto" w:fill="auto"/>
          </w:tcPr>
          <w:p w14:paraId="15D905FA" w14:textId="77777777" w:rsidR="00797DF7" w:rsidRDefault="00B70313">
            <w:pPr>
              <w:tabs>
                <w:tab w:val="right" w:pos="851"/>
              </w:tabs>
              <w:jc w:val="both"/>
              <w:rPr>
                <w:sz w:val="24"/>
                <w:szCs w:val="24"/>
              </w:rPr>
            </w:pPr>
            <w:r>
              <w:rPr>
                <w:sz w:val="24"/>
                <w:szCs w:val="24"/>
              </w:rPr>
              <w:t>Итого в %</w:t>
            </w:r>
          </w:p>
        </w:tc>
        <w:tc>
          <w:tcPr>
            <w:tcW w:w="449" w:type="pct"/>
            <w:shd w:val="clear" w:color="auto" w:fill="auto"/>
          </w:tcPr>
          <w:p w14:paraId="41C6F54D" w14:textId="77777777" w:rsidR="00797DF7" w:rsidRDefault="00797DF7">
            <w:pPr>
              <w:pStyle w:val="TableParagraph"/>
              <w:spacing w:before="8"/>
              <w:ind w:left="0"/>
              <w:jc w:val="center"/>
              <w:rPr>
                <w:sz w:val="23"/>
              </w:rPr>
            </w:pPr>
          </w:p>
          <w:p w14:paraId="08BD6EA2" w14:textId="77777777" w:rsidR="00797DF7" w:rsidRDefault="00B70313">
            <w:pPr>
              <w:tabs>
                <w:tab w:val="right" w:pos="851"/>
              </w:tabs>
              <w:jc w:val="center"/>
              <w:rPr>
                <w:sz w:val="24"/>
                <w:szCs w:val="24"/>
              </w:rPr>
            </w:pPr>
            <w:r>
              <w:rPr>
                <w:b/>
                <w:sz w:val="24"/>
              </w:rPr>
              <w:t>100</w:t>
            </w:r>
          </w:p>
        </w:tc>
        <w:tc>
          <w:tcPr>
            <w:tcW w:w="556" w:type="pct"/>
            <w:shd w:val="clear" w:color="auto" w:fill="auto"/>
          </w:tcPr>
          <w:p w14:paraId="6649E04A" w14:textId="77777777" w:rsidR="00797DF7" w:rsidRDefault="00797DF7">
            <w:pPr>
              <w:pStyle w:val="TableParagraph"/>
              <w:spacing w:before="8"/>
              <w:ind w:left="0"/>
              <w:jc w:val="center"/>
              <w:rPr>
                <w:sz w:val="23"/>
              </w:rPr>
            </w:pPr>
          </w:p>
          <w:p w14:paraId="3B2E73DD" w14:textId="77777777" w:rsidR="00797DF7" w:rsidRDefault="00B70313">
            <w:pPr>
              <w:tabs>
                <w:tab w:val="right" w:pos="851"/>
              </w:tabs>
              <w:jc w:val="center"/>
              <w:rPr>
                <w:sz w:val="24"/>
                <w:szCs w:val="24"/>
              </w:rPr>
            </w:pPr>
            <w:r>
              <w:rPr>
                <w:b/>
                <w:sz w:val="24"/>
              </w:rPr>
              <w:t>46</w:t>
            </w:r>
          </w:p>
        </w:tc>
        <w:tc>
          <w:tcPr>
            <w:tcW w:w="486" w:type="pct"/>
            <w:shd w:val="clear" w:color="auto" w:fill="auto"/>
          </w:tcPr>
          <w:p w14:paraId="001FBE3B" w14:textId="77777777" w:rsidR="00797DF7" w:rsidRDefault="00B70313">
            <w:pPr>
              <w:tabs>
                <w:tab w:val="right" w:pos="851"/>
              </w:tabs>
              <w:jc w:val="center"/>
              <w:rPr>
                <w:sz w:val="24"/>
                <w:szCs w:val="24"/>
              </w:rPr>
            </w:pPr>
            <w:r>
              <w:rPr>
                <w:rFonts w:ascii="Carlito"/>
                <w:b/>
              </w:rPr>
              <w:t>-</w:t>
            </w:r>
          </w:p>
        </w:tc>
        <w:tc>
          <w:tcPr>
            <w:tcW w:w="610" w:type="pct"/>
            <w:shd w:val="clear" w:color="auto" w:fill="auto"/>
          </w:tcPr>
          <w:p w14:paraId="5CD181D9" w14:textId="77777777" w:rsidR="00797DF7" w:rsidRDefault="00B70313">
            <w:pPr>
              <w:tabs>
                <w:tab w:val="right" w:pos="851"/>
              </w:tabs>
              <w:ind w:firstLine="709"/>
              <w:jc w:val="center"/>
              <w:rPr>
                <w:sz w:val="24"/>
                <w:szCs w:val="24"/>
              </w:rPr>
            </w:pPr>
            <w:r>
              <w:rPr>
                <w:b/>
                <w:sz w:val="24"/>
              </w:rPr>
              <w:br/>
              <w:t>100</w:t>
            </w:r>
          </w:p>
        </w:tc>
        <w:tc>
          <w:tcPr>
            <w:tcW w:w="677" w:type="pct"/>
            <w:shd w:val="clear" w:color="auto" w:fill="auto"/>
          </w:tcPr>
          <w:p w14:paraId="6C6F464F" w14:textId="77777777" w:rsidR="00797DF7" w:rsidRDefault="00B70313">
            <w:pPr>
              <w:tabs>
                <w:tab w:val="right" w:pos="851"/>
              </w:tabs>
              <w:ind w:firstLine="709"/>
              <w:jc w:val="center"/>
              <w:rPr>
                <w:sz w:val="24"/>
                <w:szCs w:val="24"/>
              </w:rPr>
            </w:pPr>
            <w:r>
              <w:rPr>
                <w:b/>
                <w:sz w:val="24"/>
              </w:rPr>
              <w:br/>
              <w:t>54</w:t>
            </w:r>
          </w:p>
        </w:tc>
        <w:tc>
          <w:tcPr>
            <w:tcW w:w="1003" w:type="pct"/>
            <w:shd w:val="clear" w:color="auto" w:fill="auto"/>
          </w:tcPr>
          <w:p w14:paraId="03E9432F" w14:textId="77777777" w:rsidR="00797DF7" w:rsidRDefault="00797DF7">
            <w:pPr>
              <w:tabs>
                <w:tab w:val="right" w:pos="851"/>
              </w:tabs>
              <w:ind w:firstLine="709"/>
              <w:jc w:val="both"/>
              <w:rPr>
                <w:sz w:val="24"/>
                <w:szCs w:val="24"/>
              </w:rPr>
            </w:pPr>
          </w:p>
        </w:tc>
      </w:tr>
    </w:tbl>
    <w:p w14:paraId="226E7B13" w14:textId="77777777" w:rsidR="00D87DFF" w:rsidRPr="00E33B78" w:rsidRDefault="00D87DFF" w:rsidP="00D87DFF">
      <w:pPr>
        <w:keepNext/>
        <w:ind w:firstLine="709"/>
        <w:jc w:val="both"/>
        <w:rPr>
          <w:b/>
          <w:color w:val="FF0000"/>
          <w:sz w:val="24"/>
          <w:szCs w:val="24"/>
        </w:rPr>
      </w:pPr>
      <w:r w:rsidRPr="00E33B78">
        <w:rPr>
          <w:color w:val="000000"/>
          <w:sz w:val="24"/>
          <w:szCs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4BCEA3E5" w14:textId="1A7CCA39" w:rsidR="006F31CA" w:rsidRDefault="006F31CA">
      <w:pPr>
        <w:pStyle w:val="af8"/>
        <w:tabs>
          <w:tab w:val="left" w:pos="1650"/>
        </w:tabs>
        <w:ind w:firstLine="709"/>
        <w:jc w:val="left"/>
      </w:pPr>
    </w:p>
    <w:p w14:paraId="22DFADC3" w14:textId="2FB0A99C" w:rsidR="00797DF7" w:rsidRDefault="00B70313" w:rsidP="00B74A0F">
      <w:pPr>
        <w:pStyle w:val="2"/>
        <w:numPr>
          <w:ilvl w:val="1"/>
          <w:numId w:val="4"/>
        </w:numPr>
      </w:pPr>
      <w:bookmarkStart w:id="8" w:name="_Toc156500706"/>
      <w:r>
        <w:t>Содержание семинаров, практических</w:t>
      </w:r>
      <w:r>
        <w:rPr>
          <w:spacing w:val="-1"/>
        </w:rPr>
        <w:t xml:space="preserve"> </w:t>
      </w:r>
      <w:r>
        <w:t>занятий</w:t>
      </w:r>
      <w:bookmarkEnd w:id="8"/>
    </w:p>
    <w:p w14:paraId="4C6B26CD" w14:textId="77777777" w:rsidR="00797DF7" w:rsidRDefault="00797DF7">
      <w:pPr>
        <w:pStyle w:val="a5"/>
        <w:spacing w:before="2"/>
        <w:rPr>
          <w:b/>
          <w:sz w:val="16"/>
        </w:rPr>
      </w:pPr>
    </w:p>
    <w:p w14:paraId="0B998531" w14:textId="028BA2A0" w:rsidR="00F12180" w:rsidRDefault="00F12180" w:rsidP="00F12180">
      <w:pPr>
        <w:pStyle w:val="afd"/>
      </w:pPr>
      <w:r>
        <w:lastRenderedPageBreak/>
        <w:t xml:space="preserve">Таблица </w:t>
      </w:r>
      <w:fldSimple w:instr=" SEQ Таблица \* ARABIC ">
        <w:r w:rsidR="005E33E3">
          <w:rPr>
            <w:noProof/>
          </w:rPr>
          <w:t>3</w:t>
        </w:r>
      </w:fldSimple>
    </w:p>
    <w:tbl>
      <w:tblPr>
        <w:tblStyle w:val="TableNormal11"/>
        <w:tblW w:w="0" w:type="auto"/>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39"/>
        <w:gridCol w:w="5176"/>
        <w:gridCol w:w="2268"/>
      </w:tblGrid>
      <w:tr w:rsidR="00797DF7" w14:paraId="72D85C59" w14:textId="77777777" w:rsidTr="00F50BD9">
        <w:trPr>
          <w:trHeight w:val="827"/>
        </w:trPr>
        <w:tc>
          <w:tcPr>
            <w:tcW w:w="1839" w:type="dxa"/>
          </w:tcPr>
          <w:p w14:paraId="45BC6003" w14:textId="77777777" w:rsidR="00797DF7" w:rsidRPr="00D87DFF" w:rsidRDefault="00B70313">
            <w:pPr>
              <w:pStyle w:val="TableParagraph"/>
              <w:spacing w:line="276" w:lineRule="exact"/>
              <w:ind w:right="111"/>
              <w:jc w:val="both"/>
              <w:rPr>
                <w:b/>
                <w:sz w:val="24"/>
                <w:szCs w:val="24"/>
              </w:rPr>
            </w:pPr>
            <w:r w:rsidRPr="00D87DFF">
              <w:rPr>
                <w:b/>
                <w:sz w:val="24"/>
                <w:szCs w:val="24"/>
              </w:rPr>
              <w:t>Наименование тем (разделов) дисциплины</w:t>
            </w:r>
          </w:p>
        </w:tc>
        <w:tc>
          <w:tcPr>
            <w:tcW w:w="5176" w:type="dxa"/>
          </w:tcPr>
          <w:p w14:paraId="66BC2F40" w14:textId="77777777" w:rsidR="00797DF7" w:rsidRPr="00D87DFF" w:rsidRDefault="00B70313">
            <w:pPr>
              <w:pStyle w:val="TableParagraph"/>
              <w:ind w:left="141" w:right="118"/>
              <w:jc w:val="center"/>
              <w:rPr>
                <w:b/>
                <w:sz w:val="24"/>
                <w:szCs w:val="24"/>
              </w:rPr>
            </w:pPr>
            <w:r w:rsidRPr="00D87DFF">
              <w:rPr>
                <w:b/>
                <w:sz w:val="24"/>
                <w:szCs w:val="24"/>
              </w:rPr>
              <w:t>Перечень вопросов для обсуждения на семинарских, практических занятиях, рекомендуемые источники из разделов 8,9</w:t>
            </w:r>
          </w:p>
        </w:tc>
        <w:tc>
          <w:tcPr>
            <w:tcW w:w="2268" w:type="dxa"/>
          </w:tcPr>
          <w:p w14:paraId="5C6D941F" w14:textId="77777777" w:rsidR="00797DF7" w:rsidRPr="00D87DFF" w:rsidRDefault="00B70313">
            <w:pPr>
              <w:pStyle w:val="TableParagraph"/>
              <w:ind w:right="314"/>
              <w:rPr>
                <w:b/>
                <w:sz w:val="24"/>
                <w:szCs w:val="24"/>
              </w:rPr>
            </w:pPr>
            <w:r w:rsidRPr="00D87DFF">
              <w:rPr>
                <w:b/>
                <w:sz w:val="24"/>
                <w:szCs w:val="24"/>
              </w:rPr>
              <w:t>Формы проведения занятий</w:t>
            </w:r>
          </w:p>
        </w:tc>
      </w:tr>
      <w:tr w:rsidR="00797DF7" w14:paraId="5EC3B677" w14:textId="77777777" w:rsidTr="00F50BD9">
        <w:trPr>
          <w:trHeight w:val="699"/>
        </w:trPr>
        <w:tc>
          <w:tcPr>
            <w:tcW w:w="1839" w:type="dxa"/>
          </w:tcPr>
          <w:p w14:paraId="541C6702" w14:textId="77777777" w:rsidR="00655464" w:rsidRPr="00D87DFF" w:rsidRDefault="00B70313" w:rsidP="00655464">
            <w:pPr>
              <w:pStyle w:val="TableParagraph"/>
              <w:tabs>
                <w:tab w:val="left" w:pos="982"/>
                <w:tab w:val="left" w:pos="983"/>
              </w:tabs>
              <w:spacing w:before="262"/>
              <w:ind w:left="0"/>
              <w:rPr>
                <w:sz w:val="24"/>
                <w:szCs w:val="24"/>
              </w:rPr>
            </w:pPr>
            <w:r w:rsidRPr="00D87DFF">
              <w:rPr>
                <w:sz w:val="24"/>
                <w:szCs w:val="24"/>
              </w:rPr>
              <w:t xml:space="preserve">1. </w:t>
            </w:r>
            <w:r w:rsidR="00655464" w:rsidRPr="00D87DFF">
              <w:rPr>
                <w:sz w:val="24"/>
                <w:szCs w:val="24"/>
              </w:rPr>
              <w:t>Ведение переговоров (деловой визит партнера).</w:t>
            </w:r>
          </w:p>
          <w:p w14:paraId="715BC288" w14:textId="60A8A8CB" w:rsidR="00797DF7" w:rsidRPr="00D87DFF" w:rsidRDefault="00797DF7">
            <w:pPr>
              <w:pStyle w:val="TableParagraph"/>
              <w:tabs>
                <w:tab w:val="left" w:pos="982"/>
                <w:tab w:val="left" w:pos="983"/>
              </w:tabs>
              <w:spacing w:before="262"/>
              <w:ind w:left="0"/>
              <w:rPr>
                <w:sz w:val="24"/>
                <w:szCs w:val="24"/>
              </w:rPr>
            </w:pPr>
          </w:p>
        </w:tc>
        <w:tc>
          <w:tcPr>
            <w:tcW w:w="5176" w:type="dxa"/>
          </w:tcPr>
          <w:p w14:paraId="301D7A4B" w14:textId="77777777" w:rsidR="00655464" w:rsidRPr="00D87DFF" w:rsidRDefault="00655464" w:rsidP="00655464">
            <w:pPr>
              <w:pStyle w:val="TableParagraph"/>
              <w:tabs>
                <w:tab w:val="left" w:pos="982"/>
                <w:tab w:val="left" w:pos="983"/>
              </w:tabs>
              <w:spacing w:before="262"/>
              <w:ind w:left="0"/>
              <w:rPr>
                <w:sz w:val="24"/>
                <w:szCs w:val="24"/>
              </w:rPr>
            </w:pPr>
            <w:r w:rsidRPr="00D87DFF">
              <w:rPr>
                <w:sz w:val="24"/>
                <w:szCs w:val="24"/>
              </w:rPr>
              <w:t>Представление, знакомство, приветствие, неофициальный разговор. Заказ номера в гостинице. Подтверждение брони/ отказ. Проблемы в номере гостиницы, вызов сотрудников служб). Общение по телефону Назначение встречи. Подтверждение/ перенос/ отмена деловых встреч). Участие в собрании (Высказывание своего мнения. Выражение согласия/ несогласия, совета, просьбы и предложения).</w:t>
            </w:r>
          </w:p>
          <w:p w14:paraId="6842D384" w14:textId="271A1ED4" w:rsidR="00797DF7" w:rsidRPr="00D87DFF" w:rsidRDefault="00B70313">
            <w:pPr>
              <w:pStyle w:val="TableParagraph"/>
              <w:ind w:right="162"/>
              <w:rPr>
                <w:sz w:val="24"/>
                <w:szCs w:val="24"/>
              </w:rPr>
            </w:pPr>
            <w:r w:rsidRPr="00D87DFF">
              <w:rPr>
                <w:sz w:val="24"/>
                <w:szCs w:val="24"/>
              </w:rPr>
              <w:br/>
            </w:r>
            <w:r w:rsidRPr="00D87DFF">
              <w:rPr>
                <w:b/>
                <w:sz w:val="24"/>
                <w:szCs w:val="24"/>
              </w:rPr>
              <w:t>Рекомендуемые источники:</w:t>
            </w:r>
            <w:r w:rsidRPr="00D87DFF">
              <w:rPr>
                <w:sz w:val="24"/>
                <w:szCs w:val="24"/>
              </w:rPr>
              <w:t xml:space="preserve"> </w:t>
            </w:r>
          </w:p>
          <w:p w14:paraId="66B94F62" w14:textId="6969E93E" w:rsidR="00797DF7" w:rsidRPr="00D87DFF" w:rsidRDefault="00B942B9">
            <w:pPr>
              <w:pStyle w:val="TableParagraph"/>
              <w:spacing w:line="275" w:lineRule="exact"/>
              <w:rPr>
                <w:sz w:val="24"/>
                <w:szCs w:val="24"/>
              </w:rPr>
            </w:pPr>
            <w:r w:rsidRPr="00D87DFF">
              <w:rPr>
                <w:b/>
                <w:sz w:val="24"/>
                <w:szCs w:val="24"/>
              </w:rPr>
              <w:t>Турецкий</w:t>
            </w:r>
            <w:r w:rsidR="00B70313" w:rsidRPr="00D87DFF">
              <w:rPr>
                <w:b/>
                <w:sz w:val="24"/>
                <w:szCs w:val="24"/>
              </w:rPr>
              <w:t xml:space="preserve"> язык: </w:t>
            </w:r>
            <w:r w:rsidR="00B70313" w:rsidRPr="00D87DFF">
              <w:rPr>
                <w:sz w:val="24"/>
                <w:szCs w:val="24"/>
              </w:rPr>
              <w:t>8.1, 8.2, 8.3, 8.4, 9.2, 9.3</w:t>
            </w:r>
          </w:p>
          <w:p w14:paraId="3E36D17C" w14:textId="6C94BB5E" w:rsidR="00797DF7" w:rsidRPr="00D87DFF" w:rsidRDefault="00B942B9" w:rsidP="006F31CA">
            <w:pPr>
              <w:pStyle w:val="TableParagraph"/>
              <w:spacing w:line="275" w:lineRule="exact"/>
              <w:rPr>
                <w:sz w:val="24"/>
                <w:szCs w:val="24"/>
              </w:rPr>
            </w:pPr>
            <w:r w:rsidRPr="00D87DFF">
              <w:rPr>
                <w:b/>
                <w:sz w:val="24"/>
                <w:szCs w:val="24"/>
              </w:rPr>
              <w:t>Арабский</w:t>
            </w:r>
            <w:r w:rsidR="00B70313" w:rsidRPr="00D87DFF">
              <w:rPr>
                <w:b/>
                <w:sz w:val="24"/>
                <w:szCs w:val="24"/>
              </w:rPr>
              <w:t xml:space="preserve"> язык: </w:t>
            </w:r>
            <w:r w:rsidR="00B70313" w:rsidRPr="00D87DFF">
              <w:rPr>
                <w:sz w:val="24"/>
                <w:szCs w:val="24"/>
              </w:rPr>
              <w:t>8.1, 8.2, 8.3., 9.1</w:t>
            </w:r>
          </w:p>
        </w:tc>
        <w:tc>
          <w:tcPr>
            <w:tcW w:w="2268" w:type="dxa"/>
          </w:tcPr>
          <w:p w14:paraId="580F51D8" w14:textId="77777777" w:rsidR="00797DF7" w:rsidRPr="00D87DFF" w:rsidRDefault="00B70313">
            <w:pPr>
              <w:pStyle w:val="TableParagraph"/>
              <w:spacing w:before="1" w:line="237" w:lineRule="auto"/>
              <w:ind w:right="135"/>
              <w:rPr>
                <w:sz w:val="24"/>
                <w:szCs w:val="24"/>
              </w:rPr>
            </w:pPr>
            <w:r w:rsidRPr="00D87DFF">
              <w:rPr>
                <w:b/>
                <w:sz w:val="24"/>
                <w:szCs w:val="24"/>
              </w:rPr>
              <w:t xml:space="preserve">Семинары: </w:t>
            </w:r>
            <w:r w:rsidRPr="00D87DFF">
              <w:rPr>
                <w:sz w:val="24"/>
                <w:szCs w:val="24"/>
              </w:rPr>
              <w:t>Чередование фронтальной, групповой, индивидуальной форм обучения ИЯ.</w:t>
            </w:r>
          </w:p>
        </w:tc>
      </w:tr>
      <w:tr w:rsidR="00797DF7" w14:paraId="6F26B28D" w14:textId="77777777" w:rsidTr="00F50BD9">
        <w:trPr>
          <w:trHeight w:val="2759"/>
        </w:trPr>
        <w:tc>
          <w:tcPr>
            <w:tcW w:w="1839" w:type="dxa"/>
          </w:tcPr>
          <w:p w14:paraId="70D23783" w14:textId="77777777" w:rsidR="00B65807" w:rsidRPr="00D87DFF" w:rsidRDefault="00B70313" w:rsidP="00B65807">
            <w:pPr>
              <w:pStyle w:val="TableParagraph"/>
              <w:tabs>
                <w:tab w:val="left" w:pos="982"/>
                <w:tab w:val="left" w:pos="983"/>
              </w:tabs>
              <w:spacing w:before="262"/>
              <w:ind w:left="0"/>
              <w:rPr>
                <w:sz w:val="24"/>
                <w:szCs w:val="24"/>
              </w:rPr>
            </w:pPr>
            <w:r w:rsidRPr="00D87DFF">
              <w:rPr>
                <w:sz w:val="24"/>
                <w:szCs w:val="24"/>
              </w:rPr>
              <w:t xml:space="preserve">2. </w:t>
            </w:r>
            <w:r w:rsidR="00B65807" w:rsidRPr="00D87DFF">
              <w:rPr>
                <w:sz w:val="24"/>
                <w:szCs w:val="24"/>
              </w:rPr>
              <w:t xml:space="preserve">Устройство на работу. Карьера. Интервью.  </w:t>
            </w:r>
          </w:p>
          <w:p w14:paraId="153BDBC2" w14:textId="4BA88291" w:rsidR="00797DF7" w:rsidRPr="00D87DFF" w:rsidRDefault="00797DF7">
            <w:pPr>
              <w:pStyle w:val="TableParagraph"/>
              <w:ind w:right="155"/>
              <w:rPr>
                <w:sz w:val="24"/>
                <w:szCs w:val="24"/>
              </w:rPr>
            </w:pPr>
          </w:p>
        </w:tc>
        <w:tc>
          <w:tcPr>
            <w:tcW w:w="5176" w:type="dxa"/>
          </w:tcPr>
          <w:p w14:paraId="3638A67D" w14:textId="77777777" w:rsidR="00B65807" w:rsidRPr="00D87DFF" w:rsidRDefault="00B65807" w:rsidP="00B65807">
            <w:pPr>
              <w:pStyle w:val="TableParagraph"/>
              <w:tabs>
                <w:tab w:val="left" w:pos="982"/>
                <w:tab w:val="left" w:pos="983"/>
              </w:tabs>
              <w:spacing w:before="262"/>
              <w:ind w:left="0"/>
              <w:rPr>
                <w:sz w:val="24"/>
                <w:szCs w:val="24"/>
              </w:rPr>
            </w:pPr>
            <w:r w:rsidRPr="00D87DFF">
              <w:rPr>
                <w:sz w:val="24"/>
                <w:szCs w:val="24"/>
              </w:rPr>
              <w:t>Написание автобиографии для приема на работу. Составление резюме. Написание различного вида писем (Составление и характеристика письма-запроса информации, письма-предварительного заказа, письма-оферты, письма-размещения заказа и сопроводительного письма, письма-напоминания об оплате, письма-условия поставки и платежа).</w:t>
            </w:r>
          </w:p>
          <w:p w14:paraId="346A63DD" w14:textId="672CA166" w:rsidR="00797DF7" w:rsidRPr="00D87DFF" w:rsidRDefault="00B70313">
            <w:pPr>
              <w:pStyle w:val="TableParagraph"/>
              <w:ind w:right="162"/>
              <w:rPr>
                <w:sz w:val="24"/>
                <w:szCs w:val="24"/>
              </w:rPr>
            </w:pPr>
            <w:r w:rsidRPr="00D87DFF">
              <w:rPr>
                <w:sz w:val="24"/>
                <w:szCs w:val="24"/>
              </w:rPr>
              <w:br/>
            </w:r>
            <w:r w:rsidRPr="00D87DFF">
              <w:rPr>
                <w:b/>
                <w:sz w:val="24"/>
                <w:szCs w:val="24"/>
              </w:rPr>
              <w:t>Рекомендуемые источники:</w:t>
            </w:r>
          </w:p>
          <w:p w14:paraId="61D64F50" w14:textId="77777777" w:rsidR="00977BE5" w:rsidRPr="00D87DFF" w:rsidRDefault="00977BE5" w:rsidP="00977BE5">
            <w:pPr>
              <w:pStyle w:val="TableParagraph"/>
              <w:spacing w:line="275" w:lineRule="exact"/>
              <w:rPr>
                <w:sz w:val="24"/>
                <w:szCs w:val="24"/>
              </w:rPr>
            </w:pPr>
            <w:r w:rsidRPr="00D87DFF">
              <w:rPr>
                <w:b/>
                <w:sz w:val="24"/>
                <w:szCs w:val="24"/>
              </w:rPr>
              <w:t xml:space="preserve">Турецкий язык: </w:t>
            </w:r>
            <w:r w:rsidRPr="00D87DFF">
              <w:rPr>
                <w:sz w:val="24"/>
                <w:szCs w:val="24"/>
              </w:rPr>
              <w:t>8.1, 8.2, 8.4, 9.1</w:t>
            </w:r>
          </w:p>
          <w:p w14:paraId="52D94055" w14:textId="1D429816" w:rsidR="00797DF7" w:rsidRPr="00D87DFF" w:rsidRDefault="00977BE5" w:rsidP="00977BE5">
            <w:pPr>
              <w:pStyle w:val="TableParagraph"/>
              <w:spacing w:line="275" w:lineRule="exact"/>
              <w:rPr>
                <w:sz w:val="24"/>
                <w:szCs w:val="24"/>
              </w:rPr>
            </w:pPr>
            <w:r w:rsidRPr="00D87DFF">
              <w:rPr>
                <w:b/>
                <w:sz w:val="24"/>
                <w:szCs w:val="24"/>
              </w:rPr>
              <w:t xml:space="preserve">Арабский язык: </w:t>
            </w:r>
            <w:r w:rsidRPr="00D87DFF">
              <w:rPr>
                <w:sz w:val="24"/>
                <w:szCs w:val="24"/>
              </w:rPr>
              <w:t>8.1, 8.2, 9.1</w:t>
            </w:r>
          </w:p>
        </w:tc>
        <w:tc>
          <w:tcPr>
            <w:tcW w:w="2268" w:type="dxa"/>
          </w:tcPr>
          <w:p w14:paraId="7385CD6D" w14:textId="77777777" w:rsidR="00797DF7" w:rsidRPr="00D87DFF" w:rsidRDefault="00B70313">
            <w:pPr>
              <w:pStyle w:val="TableParagraph"/>
              <w:ind w:right="135"/>
              <w:rPr>
                <w:b/>
                <w:sz w:val="24"/>
                <w:szCs w:val="24"/>
              </w:rPr>
            </w:pPr>
            <w:r w:rsidRPr="00D87DFF">
              <w:rPr>
                <w:b/>
                <w:sz w:val="24"/>
                <w:szCs w:val="24"/>
              </w:rPr>
              <w:t xml:space="preserve">Семинары: </w:t>
            </w:r>
            <w:r w:rsidRPr="00D87DFF">
              <w:rPr>
                <w:sz w:val="24"/>
                <w:szCs w:val="24"/>
              </w:rPr>
              <w:t>Чередование фронтальной, групповой, индивидуальной форм обучения ИЯ.</w:t>
            </w:r>
          </w:p>
        </w:tc>
      </w:tr>
      <w:tr w:rsidR="00797DF7" w14:paraId="7C9A7B91" w14:textId="77777777" w:rsidTr="00F50BD9">
        <w:trPr>
          <w:trHeight w:val="1920"/>
        </w:trPr>
        <w:tc>
          <w:tcPr>
            <w:tcW w:w="1839" w:type="dxa"/>
          </w:tcPr>
          <w:p w14:paraId="5494C3A1" w14:textId="77777777" w:rsidR="00CE7B0C" w:rsidRPr="00D87DFF" w:rsidRDefault="00B70313" w:rsidP="00CE7B0C">
            <w:pPr>
              <w:pStyle w:val="TableParagraph"/>
              <w:tabs>
                <w:tab w:val="left" w:pos="982"/>
                <w:tab w:val="left" w:pos="983"/>
              </w:tabs>
              <w:spacing w:before="17"/>
              <w:rPr>
                <w:sz w:val="24"/>
                <w:szCs w:val="24"/>
              </w:rPr>
            </w:pPr>
            <w:r w:rsidRPr="00D87DFF">
              <w:rPr>
                <w:sz w:val="24"/>
                <w:szCs w:val="24"/>
              </w:rPr>
              <w:t xml:space="preserve">3. </w:t>
            </w:r>
            <w:r w:rsidR="00CE7B0C" w:rsidRPr="00D87DFF">
              <w:rPr>
                <w:sz w:val="24"/>
                <w:szCs w:val="24"/>
              </w:rPr>
              <w:t xml:space="preserve">Деловые переговоры и их организация. </w:t>
            </w:r>
          </w:p>
          <w:p w14:paraId="3A9CB10D" w14:textId="6A21E45B" w:rsidR="00797DF7" w:rsidRPr="00D87DFF" w:rsidRDefault="00797DF7">
            <w:pPr>
              <w:pStyle w:val="TableParagraph"/>
              <w:ind w:right="155"/>
              <w:rPr>
                <w:sz w:val="24"/>
                <w:szCs w:val="24"/>
              </w:rPr>
            </w:pPr>
          </w:p>
        </w:tc>
        <w:tc>
          <w:tcPr>
            <w:tcW w:w="5176" w:type="dxa"/>
          </w:tcPr>
          <w:p w14:paraId="125385BF" w14:textId="77777777" w:rsidR="00CE7B0C" w:rsidRPr="00D87DFF" w:rsidRDefault="00CE7B0C" w:rsidP="00CE7B0C">
            <w:pPr>
              <w:pStyle w:val="TableParagraph"/>
              <w:tabs>
                <w:tab w:val="left" w:pos="982"/>
                <w:tab w:val="left" w:pos="983"/>
              </w:tabs>
              <w:spacing w:before="17"/>
              <w:ind w:left="0"/>
              <w:rPr>
                <w:sz w:val="24"/>
                <w:szCs w:val="24"/>
              </w:rPr>
            </w:pPr>
            <w:r w:rsidRPr="00D87DFF">
              <w:rPr>
                <w:sz w:val="24"/>
                <w:szCs w:val="24"/>
              </w:rPr>
              <w:t>Презентация проектов в деловом формате в странах изучаемого языка. Искусство устного и письменного перевода деловой речи.</w:t>
            </w:r>
          </w:p>
          <w:p w14:paraId="284113DE" w14:textId="5D75FC0E" w:rsidR="00797DF7" w:rsidRPr="00D87DFF" w:rsidRDefault="00B70313">
            <w:pPr>
              <w:pStyle w:val="TableParagraph"/>
              <w:ind w:right="244"/>
              <w:rPr>
                <w:sz w:val="24"/>
                <w:szCs w:val="24"/>
              </w:rPr>
            </w:pPr>
            <w:r w:rsidRPr="00D87DFF">
              <w:rPr>
                <w:sz w:val="24"/>
                <w:szCs w:val="24"/>
              </w:rPr>
              <w:br/>
            </w:r>
            <w:r w:rsidRPr="00D87DFF">
              <w:rPr>
                <w:b/>
                <w:sz w:val="24"/>
                <w:szCs w:val="24"/>
              </w:rPr>
              <w:t>Рекомендуемые источники:</w:t>
            </w:r>
          </w:p>
          <w:p w14:paraId="2074B2F4" w14:textId="174B6568" w:rsidR="00B65807" w:rsidRPr="00D87DFF" w:rsidRDefault="00B65807" w:rsidP="00B65807">
            <w:pPr>
              <w:pStyle w:val="TableParagraph"/>
              <w:spacing w:line="275" w:lineRule="exact"/>
              <w:rPr>
                <w:sz w:val="24"/>
                <w:szCs w:val="24"/>
              </w:rPr>
            </w:pPr>
            <w:r w:rsidRPr="00D87DFF">
              <w:rPr>
                <w:b/>
                <w:sz w:val="24"/>
                <w:szCs w:val="24"/>
              </w:rPr>
              <w:t xml:space="preserve">Турецкий язык: </w:t>
            </w:r>
            <w:r w:rsidRPr="00D87DFF">
              <w:rPr>
                <w:sz w:val="24"/>
                <w:szCs w:val="24"/>
              </w:rPr>
              <w:t>8.1, 8.2, 9.</w:t>
            </w:r>
            <w:r w:rsidR="00CE7B0C" w:rsidRPr="00D87DFF">
              <w:rPr>
                <w:sz w:val="24"/>
                <w:szCs w:val="24"/>
              </w:rPr>
              <w:t>2</w:t>
            </w:r>
          </w:p>
          <w:p w14:paraId="31032D38" w14:textId="20E4FE16" w:rsidR="00797DF7" w:rsidRPr="00D87DFF" w:rsidRDefault="00B65807" w:rsidP="006F31CA">
            <w:pPr>
              <w:pStyle w:val="TableParagraph"/>
              <w:spacing w:line="275" w:lineRule="exact"/>
              <w:rPr>
                <w:sz w:val="24"/>
                <w:szCs w:val="24"/>
              </w:rPr>
            </w:pPr>
            <w:r w:rsidRPr="00D87DFF">
              <w:rPr>
                <w:b/>
                <w:sz w:val="24"/>
                <w:szCs w:val="24"/>
              </w:rPr>
              <w:t xml:space="preserve">Арабский язык: </w:t>
            </w:r>
            <w:r w:rsidRPr="00D87DFF">
              <w:rPr>
                <w:sz w:val="24"/>
                <w:szCs w:val="24"/>
              </w:rPr>
              <w:t>8.1, 8.2, 9.</w:t>
            </w:r>
            <w:r w:rsidR="00CE7B0C" w:rsidRPr="00D87DFF">
              <w:rPr>
                <w:sz w:val="24"/>
                <w:szCs w:val="24"/>
              </w:rPr>
              <w:t>3</w:t>
            </w:r>
          </w:p>
        </w:tc>
        <w:tc>
          <w:tcPr>
            <w:tcW w:w="2268" w:type="dxa"/>
          </w:tcPr>
          <w:p w14:paraId="61EA826D" w14:textId="77777777" w:rsidR="00797DF7" w:rsidRPr="00D87DFF" w:rsidRDefault="00B70313">
            <w:pPr>
              <w:pStyle w:val="TableParagraph"/>
              <w:ind w:right="135"/>
              <w:rPr>
                <w:sz w:val="24"/>
                <w:szCs w:val="24"/>
              </w:rPr>
            </w:pPr>
            <w:r w:rsidRPr="00D87DFF">
              <w:rPr>
                <w:b/>
                <w:sz w:val="24"/>
                <w:szCs w:val="24"/>
              </w:rPr>
              <w:t xml:space="preserve">Семинары: </w:t>
            </w:r>
            <w:r w:rsidRPr="00D87DFF">
              <w:rPr>
                <w:sz w:val="24"/>
                <w:szCs w:val="24"/>
              </w:rPr>
              <w:t>Чередование фронтальной, групповой, индивидуальной форм обучения ИЯ.</w:t>
            </w:r>
          </w:p>
        </w:tc>
      </w:tr>
    </w:tbl>
    <w:p w14:paraId="4D836010" w14:textId="448690A9" w:rsidR="00797DF7" w:rsidRDefault="00797DF7">
      <w:pPr>
        <w:pStyle w:val="af8"/>
        <w:ind w:firstLine="709"/>
        <w:jc w:val="left"/>
        <w:rPr>
          <w:szCs w:val="28"/>
        </w:rPr>
      </w:pPr>
    </w:p>
    <w:p w14:paraId="44091F5A" w14:textId="13F1857D" w:rsidR="00797DF7" w:rsidRPr="006F31CA" w:rsidRDefault="00B70313" w:rsidP="000765DA">
      <w:pPr>
        <w:pStyle w:val="1"/>
        <w:numPr>
          <w:ilvl w:val="0"/>
          <w:numId w:val="46"/>
        </w:numPr>
      </w:pPr>
      <w:bookmarkStart w:id="9" w:name="_Toc156500707"/>
      <w:r w:rsidRPr="006F31CA">
        <w:t>Перечень учебно-методического обеспечения для самостоятельной работы обучающихся по дисциплине</w:t>
      </w:r>
      <w:bookmarkEnd w:id="9"/>
    </w:p>
    <w:p w14:paraId="7E2CB390" w14:textId="77777777" w:rsidR="006F31CA" w:rsidRPr="006F31CA" w:rsidRDefault="006F31CA" w:rsidP="006F31CA">
      <w:pPr>
        <w:pStyle w:val="afa"/>
        <w:spacing w:line="259" w:lineRule="auto"/>
        <w:ind w:left="432" w:firstLine="0"/>
        <w:rPr>
          <w:b/>
          <w:sz w:val="28"/>
        </w:rPr>
      </w:pPr>
    </w:p>
    <w:p w14:paraId="2D049BDC" w14:textId="77777777" w:rsidR="00797DF7" w:rsidRDefault="00B70313" w:rsidP="00F12180">
      <w:pPr>
        <w:pStyle w:val="2"/>
      </w:pPr>
      <w:bookmarkStart w:id="10" w:name="_Toc156500708"/>
      <w:r>
        <w:t>6.1. Перечень вопросов, отводимых на самостоятельное освоение дисциплины, формы внеаудиторной самостоятельной работы</w:t>
      </w:r>
      <w:bookmarkEnd w:id="10"/>
    </w:p>
    <w:p w14:paraId="24DC0A6F" w14:textId="687204A8" w:rsidR="00797DF7" w:rsidRDefault="00797DF7" w:rsidP="00F12180">
      <w:pPr>
        <w:rPr>
          <w:sz w:val="28"/>
          <w:szCs w:val="28"/>
        </w:rPr>
      </w:pPr>
    </w:p>
    <w:p w14:paraId="2C2B3CCF" w14:textId="7EC5C49C" w:rsidR="00F12180" w:rsidRDefault="00F12180" w:rsidP="00F12180">
      <w:pPr>
        <w:pStyle w:val="afd"/>
      </w:pPr>
      <w:r>
        <w:lastRenderedPageBreak/>
        <w:t xml:space="preserve">Таблица </w:t>
      </w:r>
      <w:fldSimple w:instr=" SEQ Таблица \* ARABIC ">
        <w:r w:rsidR="005E33E3">
          <w:rPr>
            <w:noProof/>
          </w:rPr>
          <w:t>4</w:t>
        </w:r>
      </w:fldSimple>
    </w:p>
    <w:tbl>
      <w:tblPr>
        <w:tblStyle w:val="TableNormal11"/>
        <w:tblW w:w="9214"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93"/>
        <w:gridCol w:w="4226"/>
        <w:gridCol w:w="2295"/>
      </w:tblGrid>
      <w:tr w:rsidR="00797DF7" w14:paraId="7CC7674E" w14:textId="77777777" w:rsidTr="00F50BD9">
        <w:trPr>
          <w:trHeight w:val="571"/>
        </w:trPr>
        <w:tc>
          <w:tcPr>
            <w:tcW w:w="2693" w:type="dxa"/>
            <w:tcBorders>
              <w:right w:val="single" w:sz="6" w:space="0" w:color="000000"/>
            </w:tcBorders>
          </w:tcPr>
          <w:p w14:paraId="2889110D" w14:textId="77777777" w:rsidR="00797DF7" w:rsidRPr="00D87DFF" w:rsidRDefault="00B70313">
            <w:pPr>
              <w:pStyle w:val="TableParagraph"/>
              <w:tabs>
                <w:tab w:val="left" w:pos="2578"/>
              </w:tabs>
              <w:spacing w:line="273" w:lineRule="exact"/>
              <w:jc w:val="center"/>
              <w:rPr>
                <w:b/>
                <w:sz w:val="24"/>
                <w:szCs w:val="24"/>
              </w:rPr>
            </w:pPr>
            <w:r w:rsidRPr="00D87DFF">
              <w:rPr>
                <w:b/>
                <w:sz w:val="24"/>
                <w:szCs w:val="24"/>
              </w:rPr>
              <w:t>Наименование тем</w:t>
            </w:r>
          </w:p>
          <w:p w14:paraId="2D5FF990" w14:textId="77777777" w:rsidR="00797DF7" w:rsidRPr="00D87DFF" w:rsidRDefault="00B70313">
            <w:pPr>
              <w:pStyle w:val="TableParagraph"/>
              <w:spacing w:line="259" w:lineRule="exact"/>
              <w:jc w:val="center"/>
              <w:rPr>
                <w:b/>
                <w:sz w:val="24"/>
                <w:szCs w:val="24"/>
              </w:rPr>
            </w:pPr>
            <w:r w:rsidRPr="00D87DFF">
              <w:rPr>
                <w:b/>
                <w:sz w:val="24"/>
                <w:szCs w:val="24"/>
              </w:rPr>
              <w:t>(разделов) дисциплины</w:t>
            </w:r>
          </w:p>
        </w:tc>
        <w:tc>
          <w:tcPr>
            <w:tcW w:w="4226" w:type="dxa"/>
            <w:tcBorders>
              <w:left w:val="single" w:sz="6" w:space="0" w:color="000000"/>
            </w:tcBorders>
          </w:tcPr>
          <w:p w14:paraId="55F5DAFC" w14:textId="77777777" w:rsidR="00797DF7" w:rsidRPr="00D87DFF" w:rsidRDefault="00B70313">
            <w:pPr>
              <w:pStyle w:val="TableParagraph"/>
              <w:spacing w:line="273" w:lineRule="exact"/>
              <w:ind w:left="106"/>
              <w:jc w:val="center"/>
              <w:rPr>
                <w:b/>
                <w:sz w:val="24"/>
                <w:szCs w:val="24"/>
              </w:rPr>
            </w:pPr>
            <w:r w:rsidRPr="00D87DFF">
              <w:rPr>
                <w:b/>
                <w:sz w:val="24"/>
                <w:szCs w:val="24"/>
              </w:rPr>
              <w:t>Перечень вопросов, отводимых на</w:t>
            </w:r>
          </w:p>
          <w:p w14:paraId="53DECEEF" w14:textId="77777777" w:rsidR="00797DF7" w:rsidRPr="00D87DFF" w:rsidRDefault="00B70313">
            <w:pPr>
              <w:pStyle w:val="TableParagraph"/>
              <w:spacing w:line="259" w:lineRule="exact"/>
              <w:ind w:left="106"/>
              <w:jc w:val="center"/>
              <w:rPr>
                <w:b/>
                <w:sz w:val="24"/>
                <w:szCs w:val="24"/>
              </w:rPr>
            </w:pPr>
            <w:r w:rsidRPr="00D87DFF">
              <w:rPr>
                <w:b/>
                <w:sz w:val="24"/>
                <w:szCs w:val="24"/>
              </w:rPr>
              <w:t>самостоятельное освоение</w:t>
            </w:r>
          </w:p>
        </w:tc>
        <w:tc>
          <w:tcPr>
            <w:tcW w:w="2295" w:type="dxa"/>
          </w:tcPr>
          <w:p w14:paraId="25B59B6A" w14:textId="77777777" w:rsidR="00797DF7" w:rsidRPr="00D87DFF" w:rsidRDefault="00B70313">
            <w:pPr>
              <w:pStyle w:val="TableParagraph"/>
              <w:tabs>
                <w:tab w:val="left" w:pos="1662"/>
              </w:tabs>
              <w:spacing w:line="273" w:lineRule="exact"/>
              <w:ind w:left="108"/>
              <w:jc w:val="center"/>
              <w:rPr>
                <w:b/>
                <w:sz w:val="24"/>
                <w:szCs w:val="24"/>
              </w:rPr>
            </w:pPr>
            <w:r w:rsidRPr="00D87DFF">
              <w:rPr>
                <w:b/>
                <w:sz w:val="24"/>
                <w:szCs w:val="24"/>
              </w:rPr>
              <w:t>Формы внеаудиторной</w:t>
            </w:r>
          </w:p>
          <w:p w14:paraId="4317FD43" w14:textId="77777777" w:rsidR="00797DF7" w:rsidRPr="00D87DFF" w:rsidRDefault="00B70313">
            <w:pPr>
              <w:pStyle w:val="TableParagraph"/>
              <w:spacing w:line="259" w:lineRule="exact"/>
              <w:ind w:left="108"/>
              <w:jc w:val="center"/>
              <w:rPr>
                <w:b/>
                <w:sz w:val="24"/>
                <w:szCs w:val="24"/>
              </w:rPr>
            </w:pPr>
            <w:r w:rsidRPr="00D87DFF">
              <w:rPr>
                <w:b/>
                <w:sz w:val="24"/>
                <w:szCs w:val="24"/>
              </w:rPr>
              <w:t>самостоятельной работы</w:t>
            </w:r>
          </w:p>
          <w:p w14:paraId="0A5BBF52" w14:textId="77777777" w:rsidR="00797DF7" w:rsidRPr="00D87DFF" w:rsidRDefault="00797DF7">
            <w:pPr>
              <w:pStyle w:val="TableParagraph"/>
              <w:spacing w:line="259" w:lineRule="exact"/>
              <w:ind w:left="108"/>
              <w:rPr>
                <w:b/>
                <w:sz w:val="24"/>
                <w:szCs w:val="24"/>
              </w:rPr>
            </w:pPr>
          </w:p>
        </w:tc>
      </w:tr>
      <w:tr w:rsidR="00797DF7" w14:paraId="626C3196" w14:textId="77777777" w:rsidTr="00F50BD9">
        <w:trPr>
          <w:trHeight w:val="2002"/>
        </w:trPr>
        <w:tc>
          <w:tcPr>
            <w:tcW w:w="2693" w:type="dxa"/>
            <w:tcBorders>
              <w:right w:val="single" w:sz="6" w:space="0" w:color="000000"/>
            </w:tcBorders>
          </w:tcPr>
          <w:p w14:paraId="08D31639" w14:textId="1CFD0CC8" w:rsidR="00797DF7" w:rsidRPr="00D87DFF" w:rsidRDefault="00B70313">
            <w:pPr>
              <w:pStyle w:val="TableParagraph"/>
              <w:tabs>
                <w:tab w:val="left" w:pos="729"/>
                <w:tab w:val="left" w:pos="1852"/>
              </w:tabs>
              <w:spacing w:line="268" w:lineRule="exact"/>
              <w:rPr>
                <w:sz w:val="24"/>
                <w:szCs w:val="24"/>
              </w:rPr>
            </w:pPr>
            <w:r w:rsidRPr="00D87DFF">
              <w:rPr>
                <w:sz w:val="24"/>
                <w:szCs w:val="24"/>
              </w:rPr>
              <w:t>1.</w:t>
            </w:r>
            <w:r w:rsidRPr="00D87DFF">
              <w:rPr>
                <w:sz w:val="24"/>
                <w:szCs w:val="24"/>
              </w:rPr>
              <w:tab/>
            </w:r>
            <w:r w:rsidR="00047D72" w:rsidRPr="00D87DFF">
              <w:rPr>
                <w:sz w:val="24"/>
                <w:szCs w:val="24"/>
              </w:rPr>
              <w:t>Ведение переговоров (деловой визит партнера).</w:t>
            </w:r>
          </w:p>
          <w:p w14:paraId="250837FD" w14:textId="77777777" w:rsidR="00797DF7" w:rsidRPr="00D87DFF" w:rsidRDefault="00797DF7">
            <w:pPr>
              <w:pStyle w:val="TableParagraph"/>
              <w:ind w:right="95"/>
              <w:jc w:val="both"/>
              <w:rPr>
                <w:sz w:val="24"/>
                <w:szCs w:val="24"/>
              </w:rPr>
            </w:pPr>
          </w:p>
        </w:tc>
        <w:tc>
          <w:tcPr>
            <w:tcW w:w="4226" w:type="dxa"/>
            <w:tcBorders>
              <w:left w:val="single" w:sz="6" w:space="0" w:color="000000"/>
            </w:tcBorders>
          </w:tcPr>
          <w:p w14:paraId="4758AFFD" w14:textId="00108674" w:rsidR="00797DF7" w:rsidRPr="00D87DFF" w:rsidRDefault="002C5B51">
            <w:pPr>
              <w:pStyle w:val="TableParagraph"/>
              <w:spacing w:line="268" w:lineRule="exact"/>
              <w:ind w:left="106"/>
              <w:rPr>
                <w:sz w:val="24"/>
                <w:szCs w:val="24"/>
              </w:rPr>
            </w:pPr>
            <w:r w:rsidRPr="00D87DFF">
              <w:rPr>
                <w:sz w:val="24"/>
                <w:szCs w:val="24"/>
              </w:rPr>
              <w:t>Ведение протокола деловой встречи. Подгтовка отчетности после проведения деловой встречи.</w:t>
            </w:r>
            <w:r w:rsidR="00686F86" w:rsidRPr="00D87DFF">
              <w:rPr>
                <w:sz w:val="24"/>
                <w:szCs w:val="24"/>
              </w:rPr>
              <w:t xml:space="preserve"> Методы организации переговоров: метод интеграции, вариационный, метод уравновешивания, компромиссный метод. Основные приёмы, техники ведения телефонных переговоров. Электронное письмо. Факс. </w:t>
            </w:r>
            <w:r w:rsidRPr="00D87DFF">
              <w:rPr>
                <w:sz w:val="24"/>
                <w:szCs w:val="24"/>
              </w:rPr>
              <w:t xml:space="preserve"> </w:t>
            </w:r>
          </w:p>
        </w:tc>
        <w:tc>
          <w:tcPr>
            <w:tcW w:w="2295" w:type="dxa"/>
            <w:tcBorders>
              <w:top w:val="nil"/>
              <w:bottom w:val="nil"/>
            </w:tcBorders>
          </w:tcPr>
          <w:p w14:paraId="306456E6" w14:textId="77777777" w:rsidR="00797DF7" w:rsidRPr="00D87DFF" w:rsidRDefault="00B70313">
            <w:pPr>
              <w:pStyle w:val="TableParagraph"/>
              <w:ind w:left="108" w:right="1077"/>
              <w:rPr>
                <w:sz w:val="24"/>
                <w:szCs w:val="24"/>
              </w:rPr>
            </w:pPr>
            <w:r w:rsidRPr="00D87DFF">
              <w:rPr>
                <w:sz w:val="24"/>
                <w:szCs w:val="24"/>
              </w:rPr>
              <w:t>1.Обязательная самостоятельная работа студентов под</w:t>
            </w:r>
          </w:p>
          <w:p w14:paraId="1466952B" w14:textId="77777777" w:rsidR="00797DF7" w:rsidRPr="00D87DFF" w:rsidRDefault="00B70313">
            <w:pPr>
              <w:pStyle w:val="TableParagraph"/>
              <w:ind w:left="108"/>
              <w:rPr>
                <w:sz w:val="24"/>
                <w:szCs w:val="24"/>
              </w:rPr>
            </w:pPr>
            <w:r w:rsidRPr="00D87DFF">
              <w:rPr>
                <w:sz w:val="24"/>
                <w:szCs w:val="24"/>
              </w:rPr>
              <w:t>руководством преподавателя:</w:t>
            </w:r>
          </w:p>
          <w:p w14:paraId="3E753D68" w14:textId="77777777" w:rsidR="00797DF7" w:rsidRPr="00D87DFF" w:rsidRDefault="00B70313" w:rsidP="000765DA">
            <w:pPr>
              <w:pStyle w:val="TableParagraph"/>
              <w:numPr>
                <w:ilvl w:val="0"/>
                <w:numId w:val="5"/>
              </w:numPr>
              <w:tabs>
                <w:tab w:val="left" w:pos="471"/>
                <w:tab w:val="left" w:pos="2430"/>
                <w:tab w:val="left" w:pos="3190"/>
              </w:tabs>
              <w:spacing w:before="5" w:line="237" w:lineRule="auto"/>
              <w:ind w:right="95"/>
              <w:jc w:val="both"/>
              <w:rPr>
                <w:sz w:val="24"/>
                <w:szCs w:val="24"/>
              </w:rPr>
            </w:pPr>
            <w:r w:rsidRPr="00D87DFF">
              <w:rPr>
                <w:sz w:val="24"/>
                <w:szCs w:val="24"/>
              </w:rPr>
              <w:t>выполнение</w:t>
            </w:r>
            <w:r w:rsidRPr="00D87DFF">
              <w:rPr>
                <w:sz w:val="24"/>
                <w:szCs w:val="24"/>
              </w:rPr>
              <w:tab/>
            </w:r>
            <w:r w:rsidRPr="00D87DFF">
              <w:rPr>
                <w:spacing w:val="-3"/>
                <w:sz w:val="24"/>
                <w:szCs w:val="24"/>
              </w:rPr>
              <w:t xml:space="preserve">заданий, </w:t>
            </w:r>
            <w:r w:rsidRPr="00D87DFF">
              <w:rPr>
                <w:sz w:val="24"/>
                <w:szCs w:val="24"/>
              </w:rPr>
              <w:t>предусмотренных</w:t>
            </w:r>
            <w:r w:rsidRPr="00D87DFF">
              <w:rPr>
                <w:sz w:val="24"/>
                <w:szCs w:val="24"/>
              </w:rPr>
              <w:tab/>
            </w:r>
            <w:r w:rsidRPr="00D87DFF">
              <w:rPr>
                <w:sz w:val="24"/>
                <w:szCs w:val="24"/>
              </w:rPr>
              <w:tab/>
            </w:r>
            <w:r w:rsidRPr="00D87DFF">
              <w:rPr>
                <w:spacing w:val="-16"/>
                <w:sz w:val="24"/>
                <w:szCs w:val="24"/>
              </w:rPr>
              <w:t xml:space="preserve">в </w:t>
            </w:r>
            <w:r w:rsidRPr="00D87DFF">
              <w:rPr>
                <w:sz w:val="24"/>
                <w:szCs w:val="24"/>
              </w:rPr>
              <w:t>учебных пособиях;</w:t>
            </w:r>
          </w:p>
          <w:p w14:paraId="32C18DC2" w14:textId="77777777" w:rsidR="00797DF7" w:rsidRPr="00D87DFF" w:rsidRDefault="00B70313" w:rsidP="000765DA">
            <w:pPr>
              <w:pStyle w:val="TableParagraph"/>
              <w:numPr>
                <w:ilvl w:val="0"/>
                <w:numId w:val="5"/>
              </w:numPr>
              <w:tabs>
                <w:tab w:val="left" w:pos="471"/>
                <w:tab w:val="left" w:pos="2410"/>
                <w:tab w:val="left" w:pos="3191"/>
              </w:tabs>
              <w:spacing w:before="5"/>
              <w:ind w:right="92"/>
              <w:jc w:val="both"/>
              <w:rPr>
                <w:sz w:val="24"/>
                <w:szCs w:val="24"/>
              </w:rPr>
            </w:pPr>
            <w:r w:rsidRPr="00D87DFF">
              <w:rPr>
                <w:sz w:val="24"/>
                <w:szCs w:val="24"/>
              </w:rPr>
              <w:t>выполнение</w:t>
            </w:r>
            <w:r w:rsidRPr="00D87DFF">
              <w:rPr>
                <w:sz w:val="24"/>
                <w:szCs w:val="24"/>
              </w:rPr>
              <w:tab/>
            </w:r>
            <w:r w:rsidRPr="00D87DFF">
              <w:rPr>
                <w:spacing w:val="-1"/>
                <w:sz w:val="24"/>
                <w:szCs w:val="24"/>
              </w:rPr>
              <w:t xml:space="preserve">лексико- </w:t>
            </w:r>
            <w:r w:rsidRPr="00D87DFF">
              <w:rPr>
                <w:sz w:val="24"/>
                <w:szCs w:val="24"/>
              </w:rPr>
              <w:t>грамматических заданий, представленных</w:t>
            </w:r>
            <w:r w:rsidRPr="00D87DFF">
              <w:rPr>
                <w:sz w:val="24"/>
                <w:szCs w:val="24"/>
              </w:rPr>
              <w:tab/>
            </w:r>
            <w:r w:rsidRPr="00D87DFF">
              <w:rPr>
                <w:sz w:val="24"/>
                <w:szCs w:val="24"/>
              </w:rPr>
              <w:tab/>
            </w:r>
            <w:r w:rsidRPr="00D87DFF">
              <w:rPr>
                <w:spacing w:val="-14"/>
                <w:sz w:val="24"/>
                <w:szCs w:val="24"/>
              </w:rPr>
              <w:t xml:space="preserve">в </w:t>
            </w:r>
            <w:r w:rsidRPr="00D87DFF">
              <w:rPr>
                <w:sz w:val="24"/>
                <w:szCs w:val="24"/>
              </w:rPr>
              <w:t>печатном</w:t>
            </w:r>
            <w:r w:rsidRPr="00D87DFF">
              <w:rPr>
                <w:spacing w:val="-2"/>
                <w:sz w:val="24"/>
                <w:szCs w:val="24"/>
              </w:rPr>
              <w:t xml:space="preserve"> </w:t>
            </w:r>
            <w:r w:rsidRPr="00D87DFF">
              <w:rPr>
                <w:sz w:val="24"/>
                <w:szCs w:val="24"/>
              </w:rPr>
              <w:t>виде;</w:t>
            </w:r>
          </w:p>
          <w:p w14:paraId="46681030" w14:textId="77777777" w:rsidR="00797DF7" w:rsidRPr="00D87DFF" w:rsidRDefault="00B70313" w:rsidP="000765DA">
            <w:pPr>
              <w:pStyle w:val="TableParagraph"/>
              <w:numPr>
                <w:ilvl w:val="0"/>
                <w:numId w:val="5"/>
              </w:numPr>
              <w:tabs>
                <w:tab w:val="left" w:pos="471"/>
              </w:tabs>
              <w:ind w:right="98"/>
              <w:jc w:val="both"/>
              <w:rPr>
                <w:sz w:val="24"/>
                <w:szCs w:val="24"/>
              </w:rPr>
            </w:pPr>
            <w:r w:rsidRPr="00D87DFF">
              <w:rPr>
                <w:sz w:val="24"/>
                <w:szCs w:val="24"/>
              </w:rPr>
              <w:t>работа с</w:t>
            </w:r>
            <w:r w:rsidRPr="00D87DFF">
              <w:rPr>
                <w:spacing w:val="-25"/>
                <w:sz w:val="24"/>
                <w:szCs w:val="24"/>
              </w:rPr>
              <w:t xml:space="preserve"> </w:t>
            </w:r>
            <w:r w:rsidRPr="00D87DFF">
              <w:rPr>
                <w:sz w:val="24"/>
                <w:szCs w:val="24"/>
              </w:rPr>
              <w:t>мультимедийными средствами</w:t>
            </w:r>
          </w:p>
          <w:p w14:paraId="2141CA92" w14:textId="77777777" w:rsidR="00797DF7" w:rsidRPr="00D87DFF" w:rsidRDefault="00B70313">
            <w:pPr>
              <w:pStyle w:val="TableParagraph"/>
              <w:ind w:left="108"/>
              <w:rPr>
                <w:sz w:val="24"/>
                <w:szCs w:val="24"/>
              </w:rPr>
            </w:pPr>
            <w:r w:rsidRPr="00D87DFF">
              <w:rPr>
                <w:sz w:val="24"/>
                <w:szCs w:val="24"/>
              </w:rPr>
              <w:t xml:space="preserve">2. Индивидуальная самостоятельная работа студентов под </w:t>
            </w:r>
            <w:r w:rsidRPr="00D87DFF">
              <w:rPr>
                <w:spacing w:val="-3"/>
                <w:sz w:val="24"/>
                <w:szCs w:val="24"/>
              </w:rPr>
              <w:t xml:space="preserve">руководством </w:t>
            </w:r>
            <w:r w:rsidRPr="00D87DFF">
              <w:rPr>
                <w:sz w:val="24"/>
                <w:szCs w:val="24"/>
              </w:rPr>
              <w:t>преподавателя:</w:t>
            </w:r>
          </w:p>
          <w:p w14:paraId="7405014D" w14:textId="77777777" w:rsidR="00797DF7" w:rsidRPr="00D87DFF" w:rsidRDefault="00B70313" w:rsidP="000765DA">
            <w:pPr>
              <w:pStyle w:val="TableParagraph"/>
              <w:numPr>
                <w:ilvl w:val="0"/>
                <w:numId w:val="5"/>
              </w:numPr>
              <w:tabs>
                <w:tab w:val="left" w:pos="470"/>
                <w:tab w:val="left" w:pos="471"/>
              </w:tabs>
              <w:spacing w:before="2"/>
              <w:ind w:right="214"/>
              <w:rPr>
                <w:sz w:val="24"/>
                <w:szCs w:val="24"/>
              </w:rPr>
            </w:pPr>
            <w:r w:rsidRPr="00D87DFF">
              <w:rPr>
                <w:sz w:val="24"/>
                <w:szCs w:val="24"/>
              </w:rPr>
              <w:t>работа с использованием оригинальных источников (прослушивание аудиоматериала);</w:t>
            </w:r>
          </w:p>
          <w:p w14:paraId="7F0FE500" w14:textId="77777777" w:rsidR="00797DF7" w:rsidRPr="00D87DFF" w:rsidRDefault="00B70313" w:rsidP="000765DA">
            <w:pPr>
              <w:pStyle w:val="TableParagraph"/>
              <w:numPr>
                <w:ilvl w:val="0"/>
                <w:numId w:val="5"/>
              </w:numPr>
              <w:tabs>
                <w:tab w:val="left" w:pos="471"/>
              </w:tabs>
              <w:ind w:right="98"/>
              <w:jc w:val="both"/>
              <w:rPr>
                <w:sz w:val="24"/>
                <w:szCs w:val="24"/>
              </w:rPr>
            </w:pPr>
            <w:r w:rsidRPr="00D87DFF">
              <w:rPr>
                <w:sz w:val="24"/>
                <w:szCs w:val="24"/>
              </w:rPr>
              <w:t xml:space="preserve">подготовка к участию в деловых беседах и </w:t>
            </w:r>
            <w:r w:rsidRPr="00D87DFF">
              <w:rPr>
                <w:spacing w:val="-3"/>
                <w:sz w:val="24"/>
                <w:szCs w:val="24"/>
              </w:rPr>
              <w:t xml:space="preserve">ролевых </w:t>
            </w:r>
            <w:r w:rsidRPr="00D87DFF">
              <w:rPr>
                <w:sz w:val="24"/>
                <w:szCs w:val="24"/>
              </w:rPr>
              <w:t>играх</w:t>
            </w:r>
          </w:p>
          <w:p w14:paraId="1FD11EEC" w14:textId="77777777" w:rsidR="00797DF7" w:rsidRPr="00D87DFF" w:rsidRDefault="00B70313">
            <w:pPr>
              <w:pStyle w:val="TableParagraph"/>
              <w:spacing w:before="1"/>
              <w:ind w:left="0" w:right="774"/>
              <w:jc w:val="both"/>
              <w:rPr>
                <w:sz w:val="24"/>
                <w:szCs w:val="24"/>
              </w:rPr>
            </w:pPr>
            <w:r w:rsidRPr="00D87DFF">
              <w:rPr>
                <w:sz w:val="24"/>
                <w:szCs w:val="24"/>
              </w:rPr>
              <w:t>3. Внеаудиторна</w:t>
            </w:r>
            <w:r w:rsidRPr="00D87DFF">
              <w:rPr>
                <w:sz w:val="24"/>
                <w:szCs w:val="24"/>
              </w:rPr>
              <w:lastRenderedPageBreak/>
              <w:t>я самостоятельная работа:</w:t>
            </w:r>
          </w:p>
          <w:p w14:paraId="349C0932" w14:textId="77777777" w:rsidR="00797DF7" w:rsidRPr="00D87DFF" w:rsidRDefault="00B70313" w:rsidP="000765DA">
            <w:pPr>
              <w:pStyle w:val="TableParagraph"/>
              <w:numPr>
                <w:ilvl w:val="0"/>
                <w:numId w:val="6"/>
              </w:numPr>
              <w:tabs>
                <w:tab w:val="left" w:pos="329"/>
                <w:tab w:val="left" w:pos="1783"/>
              </w:tabs>
              <w:spacing w:before="4" w:line="237" w:lineRule="auto"/>
              <w:ind w:left="328" w:right="96"/>
              <w:jc w:val="both"/>
              <w:rPr>
                <w:sz w:val="24"/>
                <w:szCs w:val="24"/>
              </w:rPr>
            </w:pPr>
            <w:r w:rsidRPr="00D87DFF">
              <w:rPr>
                <w:sz w:val="24"/>
                <w:szCs w:val="24"/>
              </w:rPr>
              <w:t>подготовка монологических и</w:t>
            </w:r>
            <w:r w:rsidRPr="00D87DFF">
              <w:rPr>
                <w:sz w:val="24"/>
                <w:szCs w:val="24"/>
              </w:rPr>
              <w:tab/>
            </w:r>
            <w:r w:rsidRPr="00D87DFF">
              <w:rPr>
                <w:spacing w:val="-3"/>
                <w:sz w:val="24"/>
                <w:szCs w:val="24"/>
              </w:rPr>
              <w:t xml:space="preserve">диалогических </w:t>
            </w:r>
            <w:r w:rsidRPr="00D87DFF">
              <w:rPr>
                <w:sz w:val="24"/>
                <w:szCs w:val="24"/>
              </w:rPr>
              <w:t>высказываний;</w:t>
            </w:r>
          </w:p>
          <w:p w14:paraId="61198540" w14:textId="77777777" w:rsidR="00797DF7" w:rsidRPr="00D87DFF" w:rsidRDefault="00B70313" w:rsidP="000765DA">
            <w:pPr>
              <w:pStyle w:val="TableParagraph"/>
              <w:numPr>
                <w:ilvl w:val="0"/>
                <w:numId w:val="6"/>
              </w:numPr>
              <w:tabs>
                <w:tab w:val="left" w:pos="329"/>
              </w:tabs>
              <w:spacing w:before="7" w:line="237" w:lineRule="auto"/>
              <w:ind w:left="328" w:right="632"/>
              <w:jc w:val="both"/>
              <w:rPr>
                <w:sz w:val="24"/>
                <w:szCs w:val="24"/>
              </w:rPr>
            </w:pPr>
            <w:r w:rsidRPr="00D87DFF">
              <w:rPr>
                <w:sz w:val="24"/>
                <w:szCs w:val="24"/>
              </w:rPr>
              <w:t>выполнение домашнего задания по</w:t>
            </w:r>
            <w:r w:rsidRPr="00D87DFF">
              <w:rPr>
                <w:spacing w:val="-4"/>
                <w:sz w:val="24"/>
                <w:szCs w:val="24"/>
              </w:rPr>
              <w:t xml:space="preserve"> </w:t>
            </w:r>
            <w:r w:rsidRPr="00D87DFF">
              <w:rPr>
                <w:sz w:val="24"/>
                <w:szCs w:val="24"/>
              </w:rPr>
              <w:t>теме</w:t>
            </w:r>
          </w:p>
          <w:p w14:paraId="2B19CA08" w14:textId="77777777" w:rsidR="00797DF7" w:rsidRPr="00D87DFF" w:rsidRDefault="00B70313">
            <w:pPr>
              <w:pStyle w:val="TableParagraph"/>
              <w:tabs>
                <w:tab w:val="left" w:pos="829"/>
              </w:tabs>
              <w:spacing w:before="2"/>
              <w:ind w:left="0" w:right="96"/>
              <w:jc w:val="both"/>
              <w:rPr>
                <w:sz w:val="24"/>
                <w:szCs w:val="24"/>
              </w:rPr>
            </w:pPr>
            <w:r w:rsidRPr="00D87DFF">
              <w:rPr>
                <w:spacing w:val="-3"/>
                <w:sz w:val="24"/>
                <w:szCs w:val="24"/>
              </w:rPr>
              <w:t xml:space="preserve">     </w:t>
            </w:r>
            <w:r w:rsidRPr="00D87DFF">
              <w:rPr>
                <w:sz w:val="24"/>
                <w:szCs w:val="24"/>
              </w:rPr>
              <w:t xml:space="preserve">подготовка к участию в деловых беседах, конференциях, дискуссиях; </w:t>
            </w:r>
          </w:p>
          <w:p w14:paraId="17687052" w14:textId="77777777" w:rsidR="00797DF7" w:rsidRPr="00D87DFF" w:rsidRDefault="00B70313" w:rsidP="000765DA">
            <w:pPr>
              <w:widowControl/>
              <w:numPr>
                <w:ilvl w:val="0"/>
                <w:numId w:val="7"/>
              </w:numPr>
              <w:tabs>
                <w:tab w:val="left" w:pos="284"/>
                <w:tab w:val="left" w:pos="535"/>
                <w:tab w:val="left" w:pos="679"/>
                <w:tab w:val="left" w:pos="851"/>
                <w:tab w:val="left" w:pos="993"/>
              </w:tabs>
              <w:autoSpaceDE/>
              <w:autoSpaceDN/>
              <w:ind w:left="294" w:right="36" w:hanging="10"/>
              <w:jc w:val="both"/>
              <w:rPr>
                <w:sz w:val="24"/>
                <w:szCs w:val="24"/>
              </w:rPr>
            </w:pPr>
            <w:r w:rsidRPr="00D87DFF">
              <w:rPr>
                <w:sz w:val="24"/>
                <w:szCs w:val="24"/>
              </w:rPr>
              <w:t>подготовка и проведение ролевых игр;</w:t>
            </w:r>
          </w:p>
          <w:p w14:paraId="1CA9C458" w14:textId="77777777" w:rsidR="00797DF7" w:rsidRPr="00D87DFF" w:rsidRDefault="00B70313">
            <w:pPr>
              <w:pStyle w:val="TableParagraph"/>
              <w:tabs>
                <w:tab w:val="left" w:pos="471"/>
              </w:tabs>
              <w:ind w:right="98"/>
              <w:jc w:val="both"/>
              <w:rPr>
                <w:sz w:val="24"/>
                <w:szCs w:val="24"/>
              </w:rPr>
            </w:pPr>
            <w:r w:rsidRPr="00D87DFF">
              <w:rPr>
                <w:sz w:val="24"/>
                <w:szCs w:val="24"/>
              </w:rPr>
              <w:t>подготовка презентаций по изучаемой</w:t>
            </w:r>
            <w:r w:rsidRPr="00D87DFF">
              <w:rPr>
                <w:spacing w:val="-2"/>
                <w:sz w:val="24"/>
                <w:szCs w:val="24"/>
              </w:rPr>
              <w:t xml:space="preserve"> </w:t>
            </w:r>
            <w:r w:rsidRPr="00D87DFF">
              <w:rPr>
                <w:sz w:val="24"/>
                <w:szCs w:val="24"/>
              </w:rPr>
              <w:t>теме</w:t>
            </w:r>
          </w:p>
          <w:p w14:paraId="37DE338B" w14:textId="77777777" w:rsidR="00797DF7" w:rsidRPr="00D87DFF" w:rsidRDefault="00797DF7">
            <w:pPr>
              <w:rPr>
                <w:sz w:val="24"/>
                <w:szCs w:val="24"/>
              </w:rPr>
            </w:pPr>
          </w:p>
        </w:tc>
      </w:tr>
      <w:tr w:rsidR="00797DF7" w14:paraId="1E7A4368" w14:textId="77777777" w:rsidTr="00F50BD9">
        <w:trPr>
          <w:trHeight w:val="2002"/>
        </w:trPr>
        <w:tc>
          <w:tcPr>
            <w:tcW w:w="2693" w:type="dxa"/>
            <w:tcBorders>
              <w:right w:val="single" w:sz="6" w:space="0" w:color="000000"/>
            </w:tcBorders>
          </w:tcPr>
          <w:p w14:paraId="6BB73C61" w14:textId="46A8A67A" w:rsidR="00797DF7" w:rsidRPr="00D87DFF" w:rsidRDefault="00B70313">
            <w:pPr>
              <w:pStyle w:val="TableParagraph"/>
              <w:tabs>
                <w:tab w:val="left" w:pos="729"/>
                <w:tab w:val="left" w:pos="1852"/>
              </w:tabs>
              <w:spacing w:line="268" w:lineRule="exact"/>
              <w:rPr>
                <w:sz w:val="24"/>
                <w:szCs w:val="24"/>
              </w:rPr>
            </w:pPr>
            <w:r w:rsidRPr="00D87DFF">
              <w:rPr>
                <w:sz w:val="24"/>
                <w:szCs w:val="24"/>
              </w:rPr>
              <w:lastRenderedPageBreak/>
              <w:t xml:space="preserve">2. </w:t>
            </w:r>
            <w:r w:rsidR="00047D72" w:rsidRPr="00D87DFF">
              <w:rPr>
                <w:sz w:val="24"/>
                <w:szCs w:val="24"/>
              </w:rPr>
              <w:t xml:space="preserve">Устройство на работу. Карьера. Интервью.  </w:t>
            </w:r>
          </w:p>
        </w:tc>
        <w:tc>
          <w:tcPr>
            <w:tcW w:w="4226" w:type="dxa"/>
            <w:tcBorders>
              <w:left w:val="single" w:sz="6" w:space="0" w:color="000000"/>
            </w:tcBorders>
          </w:tcPr>
          <w:p w14:paraId="6F943CDD" w14:textId="1658507C" w:rsidR="00797DF7" w:rsidRPr="00D87DFF" w:rsidRDefault="00887161">
            <w:pPr>
              <w:pStyle w:val="TableParagraph"/>
              <w:spacing w:line="268" w:lineRule="exact"/>
              <w:ind w:left="106"/>
              <w:rPr>
                <w:sz w:val="24"/>
                <w:szCs w:val="24"/>
              </w:rPr>
            </w:pPr>
            <w:r w:rsidRPr="00D87DFF">
              <w:rPr>
                <w:sz w:val="24"/>
                <w:szCs w:val="24"/>
              </w:rPr>
              <w:t>Классификация профессий. Карьерный рост. Виды собеседования. Формы, модели организации интервью. Участие в процессе интервью.</w:t>
            </w:r>
          </w:p>
        </w:tc>
        <w:tc>
          <w:tcPr>
            <w:tcW w:w="2295" w:type="dxa"/>
            <w:tcBorders>
              <w:top w:val="nil"/>
              <w:bottom w:val="nil"/>
            </w:tcBorders>
          </w:tcPr>
          <w:p w14:paraId="24EFCC38" w14:textId="77777777" w:rsidR="00797DF7" w:rsidRPr="00D87DFF" w:rsidRDefault="00797DF7">
            <w:pPr>
              <w:pStyle w:val="TableParagraph"/>
              <w:ind w:left="108" w:right="1077"/>
              <w:rPr>
                <w:sz w:val="24"/>
                <w:szCs w:val="24"/>
              </w:rPr>
            </w:pPr>
          </w:p>
        </w:tc>
      </w:tr>
      <w:tr w:rsidR="00797DF7" w14:paraId="305E82F6" w14:textId="77777777" w:rsidTr="00F50BD9">
        <w:trPr>
          <w:trHeight w:val="2002"/>
        </w:trPr>
        <w:tc>
          <w:tcPr>
            <w:tcW w:w="2693" w:type="dxa"/>
            <w:tcBorders>
              <w:right w:val="single" w:sz="6" w:space="0" w:color="000000"/>
            </w:tcBorders>
          </w:tcPr>
          <w:p w14:paraId="3BA9676D" w14:textId="77777777" w:rsidR="00047D72" w:rsidRPr="00D87DFF" w:rsidRDefault="00B70313" w:rsidP="00047D72">
            <w:pPr>
              <w:pStyle w:val="TableParagraph"/>
              <w:tabs>
                <w:tab w:val="left" w:pos="982"/>
                <w:tab w:val="left" w:pos="983"/>
              </w:tabs>
              <w:spacing w:before="17"/>
              <w:rPr>
                <w:sz w:val="24"/>
                <w:szCs w:val="24"/>
              </w:rPr>
            </w:pPr>
            <w:r w:rsidRPr="00D87DFF">
              <w:rPr>
                <w:sz w:val="24"/>
                <w:szCs w:val="24"/>
              </w:rPr>
              <w:t xml:space="preserve">3.  </w:t>
            </w:r>
            <w:r w:rsidR="00047D72" w:rsidRPr="00D87DFF">
              <w:rPr>
                <w:sz w:val="24"/>
                <w:szCs w:val="24"/>
              </w:rPr>
              <w:t xml:space="preserve">Деловые переговоры и их организация. </w:t>
            </w:r>
          </w:p>
          <w:p w14:paraId="5378B60F" w14:textId="6CF1878D" w:rsidR="00797DF7" w:rsidRPr="00D87DFF" w:rsidRDefault="00797DF7">
            <w:pPr>
              <w:pStyle w:val="TableParagraph"/>
              <w:tabs>
                <w:tab w:val="left" w:pos="729"/>
                <w:tab w:val="left" w:pos="1852"/>
              </w:tabs>
              <w:spacing w:line="268" w:lineRule="exact"/>
              <w:rPr>
                <w:sz w:val="24"/>
                <w:szCs w:val="24"/>
              </w:rPr>
            </w:pPr>
          </w:p>
        </w:tc>
        <w:tc>
          <w:tcPr>
            <w:tcW w:w="4226" w:type="dxa"/>
            <w:tcBorders>
              <w:left w:val="single" w:sz="6" w:space="0" w:color="000000"/>
            </w:tcBorders>
          </w:tcPr>
          <w:p w14:paraId="232378E1" w14:textId="78E7E307" w:rsidR="00797DF7" w:rsidRPr="00D87DFF" w:rsidRDefault="00686F86">
            <w:pPr>
              <w:pStyle w:val="TableParagraph"/>
              <w:spacing w:line="268" w:lineRule="exact"/>
              <w:ind w:left="106"/>
              <w:rPr>
                <w:sz w:val="24"/>
                <w:szCs w:val="24"/>
              </w:rPr>
            </w:pPr>
            <w:r w:rsidRPr="00D87DFF">
              <w:rPr>
                <w:sz w:val="24"/>
                <w:szCs w:val="24"/>
              </w:rPr>
              <w:t xml:space="preserve">Деловые переговоры: понятие, классификация, функции, особенности. Этапы, правила и стратегии ведения деловых переговоров. Модели переговорного процесса: метод торга, теория игр, медиация. Международные переговоры. Стили ведения переговоров: личностные, национальные. Роль невербальной коммуникации в процессе международных переговоров. Заключение договоров, соглашений, контрактов. </w:t>
            </w:r>
          </w:p>
        </w:tc>
        <w:tc>
          <w:tcPr>
            <w:tcW w:w="2295" w:type="dxa"/>
            <w:tcBorders>
              <w:top w:val="nil"/>
            </w:tcBorders>
          </w:tcPr>
          <w:p w14:paraId="22E117E5" w14:textId="77777777" w:rsidR="00797DF7" w:rsidRPr="00D87DFF" w:rsidRDefault="00797DF7">
            <w:pPr>
              <w:pStyle w:val="TableParagraph"/>
              <w:ind w:left="108" w:right="1077"/>
              <w:rPr>
                <w:sz w:val="24"/>
                <w:szCs w:val="24"/>
              </w:rPr>
            </w:pPr>
          </w:p>
        </w:tc>
      </w:tr>
    </w:tbl>
    <w:p w14:paraId="17B0BBA4" w14:textId="77777777" w:rsidR="00797DF7" w:rsidRDefault="00B70313">
      <w:pPr>
        <w:tabs>
          <w:tab w:val="left" w:pos="851"/>
          <w:tab w:val="left" w:pos="993"/>
        </w:tabs>
        <w:spacing w:after="27"/>
        <w:ind w:left="572"/>
        <w:rPr>
          <w:sz w:val="24"/>
          <w:szCs w:val="24"/>
          <w:lang w:eastAsia="ru-RU"/>
        </w:rPr>
      </w:pPr>
      <w:r>
        <w:rPr>
          <w:b/>
          <w:sz w:val="24"/>
          <w:szCs w:val="24"/>
          <w:lang w:eastAsia="ru-RU"/>
        </w:rPr>
        <w:t xml:space="preserve"> </w:t>
      </w:r>
    </w:p>
    <w:p w14:paraId="721B4171" w14:textId="77777777" w:rsidR="00797DF7" w:rsidRDefault="00B70313" w:rsidP="00F12180">
      <w:pPr>
        <w:pStyle w:val="2"/>
        <w:rPr>
          <w:lang w:eastAsia="ru-RU"/>
        </w:rPr>
      </w:pPr>
      <w:bookmarkStart w:id="11" w:name="_Toc156500709"/>
      <w:r>
        <w:rPr>
          <w:lang w:eastAsia="ru-RU"/>
        </w:rPr>
        <w:t>6.2. Перечень вопросов, заданий, тем для подготовки к текущему контролю</w:t>
      </w:r>
      <w:bookmarkEnd w:id="11"/>
      <w:r>
        <w:rPr>
          <w:lang w:eastAsia="ru-RU"/>
        </w:rPr>
        <w:t xml:space="preserve"> </w:t>
      </w:r>
    </w:p>
    <w:p w14:paraId="1AAA751A" w14:textId="77777777" w:rsidR="00797DF7" w:rsidRPr="00F12180" w:rsidRDefault="00B70313" w:rsidP="00F12180">
      <w:pPr>
        <w:jc w:val="center"/>
        <w:rPr>
          <w:b/>
          <w:bCs/>
          <w:sz w:val="28"/>
          <w:szCs w:val="28"/>
        </w:rPr>
      </w:pPr>
      <w:r w:rsidRPr="00F12180">
        <w:rPr>
          <w:b/>
          <w:bCs/>
          <w:sz w:val="28"/>
          <w:szCs w:val="28"/>
          <w:lang w:val="en-US"/>
        </w:rPr>
        <w:t>VI</w:t>
      </w:r>
      <w:r w:rsidRPr="00F12180">
        <w:rPr>
          <w:b/>
          <w:bCs/>
          <w:sz w:val="28"/>
          <w:szCs w:val="28"/>
        </w:rPr>
        <w:t xml:space="preserve"> семестр</w:t>
      </w:r>
    </w:p>
    <w:p w14:paraId="185B3366" w14:textId="3E12E27D" w:rsidR="00797DF7" w:rsidRPr="00F12180" w:rsidRDefault="00B70313" w:rsidP="00F12180">
      <w:pPr>
        <w:jc w:val="center"/>
        <w:rPr>
          <w:b/>
          <w:bCs/>
          <w:sz w:val="28"/>
          <w:szCs w:val="28"/>
        </w:rPr>
      </w:pPr>
      <w:r w:rsidRPr="00F12180">
        <w:rPr>
          <w:b/>
          <w:bCs/>
          <w:sz w:val="28"/>
          <w:szCs w:val="28"/>
        </w:rPr>
        <w:t xml:space="preserve">Текущий контроль успеваемости </w:t>
      </w:r>
      <w:r w:rsidR="006F31CA" w:rsidRPr="00F12180">
        <w:rPr>
          <w:b/>
          <w:bCs/>
          <w:sz w:val="28"/>
          <w:szCs w:val="28"/>
        </w:rPr>
        <w:t>(контрольная работа)</w:t>
      </w:r>
    </w:p>
    <w:p w14:paraId="7DCF986F" w14:textId="74CEB7C4" w:rsidR="00797DF7" w:rsidRPr="00F12180" w:rsidRDefault="003A48D0" w:rsidP="00F12180">
      <w:pPr>
        <w:jc w:val="center"/>
        <w:rPr>
          <w:b/>
          <w:bCs/>
          <w:sz w:val="28"/>
          <w:szCs w:val="28"/>
        </w:rPr>
      </w:pPr>
      <w:r w:rsidRPr="00F12180">
        <w:rPr>
          <w:b/>
          <w:bCs/>
          <w:sz w:val="28"/>
          <w:szCs w:val="28"/>
        </w:rPr>
        <w:t>Турецкий</w:t>
      </w:r>
      <w:r w:rsidR="00B70313" w:rsidRPr="00F12180">
        <w:rPr>
          <w:b/>
          <w:bCs/>
          <w:sz w:val="28"/>
          <w:szCs w:val="28"/>
        </w:rPr>
        <w:t xml:space="preserve"> язык, </w:t>
      </w:r>
      <w:r w:rsidRPr="00F12180">
        <w:rPr>
          <w:b/>
          <w:bCs/>
          <w:sz w:val="28"/>
          <w:szCs w:val="28"/>
        </w:rPr>
        <w:t>Арабский</w:t>
      </w:r>
      <w:r w:rsidR="00B70313" w:rsidRPr="00F12180">
        <w:rPr>
          <w:b/>
          <w:bCs/>
          <w:sz w:val="28"/>
          <w:szCs w:val="28"/>
        </w:rPr>
        <w:t xml:space="preserve"> язык</w:t>
      </w:r>
    </w:p>
    <w:p w14:paraId="2017C600" w14:textId="77777777" w:rsidR="00797DF7" w:rsidRDefault="00B70313" w:rsidP="000765DA">
      <w:pPr>
        <w:pStyle w:val="afa"/>
        <w:numPr>
          <w:ilvl w:val="0"/>
          <w:numId w:val="8"/>
        </w:numPr>
        <w:tabs>
          <w:tab w:val="left" w:pos="1189"/>
        </w:tabs>
        <w:ind w:left="426" w:right="3" w:hanging="426"/>
        <w:jc w:val="both"/>
        <w:rPr>
          <w:sz w:val="28"/>
        </w:rPr>
      </w:pPr>
      <w:r>
        <w:rPr>
          <w:sz w:val="28"/>
        </w:rPr>
        <w:t xml:space="preserve">Прослушивание 1-2 аудио - текстов на иностранном языке по тематике курса </w:t>
      </w:r>
      <w:r>
        <w:rPr>
          <w:sz w:val="28"/>
        </w:rPr>
        <w:lastRenderedPageBreak/>
        <w:t xml:space="preserve">и выполнение 10 заданий на его основе; общее время звучания </w:t>
      </w:r>
      <w:r>
        <w:rPr>
          <w:spacing w:val="2"/>
          <w:sz w:val="28"/>
        </w:rPr>
        <w:t xml:space="preserve">1-2 </w:t>
      </w:r>
      <w:r>
        <w:rPr>
          <w:sz w:val="28"/>
        </w:rPr>
        <w:t>мин., аудиозапись предъявляется дважды (3 балла);</w:t>
      </w:r>
    </w:p>
    <w:p w14:paraId="4B13A23A" w14:textId="77777777" w:rsidR="00797DF7" w:rsidRDefault="00B70313" w:rsidP="000765DA">
      <w:pPr>
        <w:pStyle w:val="afa"/>
        <w:numPr>
          <w:ilvl w:val="0"/>
          <w:numId w:val="8"/>
        </w:numPr>
        <w:tabs>
          <w:tab w:val="left" w:pos="1239"/>
        </w:tabs>
        <w:ind w:left="426" w:right="3" w:hanging="426"/>
        <w:jc w:val="both"/>
        <w:rPr>
          <w:sz w:val="28"/>
        </w:rPr>
      </w:pPr>
      <w:r>
        <w:rPr>
          <w:sz w:val="28"/>
        </w:rPr>
        <w:t>Выполнение заданий лексико-грамматического теста с элементами формата международного экзамена (40 заданий, 4</w:t>
      </w:r>
      <w:r>
        <w:rPr>
          <w:spacing w:val="-1"/>
          <w:sz w:val="28"/>
        </w:rPr>
        <w:t xml:space="preserve"> </w:t>
      </w:r>
      <w:r>
        <w:rPr>
          <w:sz w:val="28"/>
        </w:rPr>
        <w:t>балла);</w:t>
      </w:r>
    </w:p>
    <w:p w14:paraId="4B4355B3" w14:textId="77777777" w:rsidR="00797DF7" w:rsidRDefault="00B70313" w:rsidP="000765DA">
      <w:pPr>
        <w:pStyle w:val="afa"/>
        <w:numPr>
          <w:ilvl w:val="0"/>
          <w:numId w:val="8"/>
        </w:numPr>
        <w:tabs>
          <w:tab w:val="left" w:pos="1225"/>
        </w:tabs>
        <w:ind w:left="426" w:right="3" w:hanging="426"/>
        <w:jc w:val="both"/>
        <w:rPr>
          <w:sz w:val="28"/>
        </w:rPr>
      </w:pPr>
      <w:r>
        <w:rPr>
          <w:sz w:val="28"/>
        </w:rPr>
        <w:t>Написание делового письма в рамках пройденной тематики (110/130 слов, 3 балла).</w:t>
      </w:r>
    </w:p>
    <w:p w14:paraId="4D9C33CB" w14:textId="77777777" w:rsidR="00797DF7" w:rsidRDefault="00797DF7">
      <w:pPr>
        <w:rPr>
          <w:b/>
          <w:sz w:val="24"/>
          <w:szCs w:val="28"/>
        </w:rPr>
      </w:pPr>
    </w:p>
    <w:p w14:paraId="1C2F65B5" w14:textId="77777777" w:rsidR="003A48D0" w:rsidRDefault="003A48D0">
      <w:pPr>
        <w:rPr>
          <w:b/>
          <w:sz w:val="24"/>
          <w:szCs w:val="28"/>
        </w:rPr>
      </w:pPr>
    </w:p>
    <w:p w14:paraId="5B8CBE45" w14:textId="206C066C" w:rsidR="003A48D0" w:rsidRPr="006F31CA" w:rsidRDefault="006F31CA" w:rsidP="006F31CA">
      <w:pPr>
        <w:jc w:val="center"/>
        <w:rPr>
          <w:b/>
          <w:sz w:val="28"/>
          <w:szCs w:val="28"/>
        </w:rPr>
      </w:pPr>
      <w:r w:rsidRPr="006F31CA">
        <w:rPr>
          <w:b/>
          <w:sz w:val="28"/>
          <w:szCs w:val="28"/>
        </w:rPr>
        <w:t>Образец титульного листа контрольной работы</w:t>
      </w:r>
    </w:p>
    <w:p w14:paraId="6B3F14E7" w14:textId="77777777" w:rsidR="006F31CA" w:rsidRDefault="006F31CA" w:rsidP="006F31CA">
      <w:pPr>
        <w:jc w:val="center"/>
        <w:rPr>
          <w:b/>
          <w:sz w:val="24"/>
          <w:szCs w:val="28"/>
        </w:rPr>
      </w:pPr>
    </w:p>
    <w:tbl>
      <w:tblPr>
        <w:tblStyle w:val="af7"/>
        <w:tblW w:w="0" w:type="auto"/>
        <w:tblLook w:val="04A0" w:firstRow="1" w:lastRow="0" w:firstColumn="1" w:lastColumn="0" w:noHBand="0" w:noVBand="1"/>
      </w:tblPr>
      <w:tblGrid>
        <w:gridCol w:w="9560"/>
      </w:tblGrid>
      <w:tr w:rsidR="006F31CA" w14:paraId="33B71E22" w14:textId="77777777" w:rsidTr="00E33B78">
        <w:tc>
          <w:tcPr>
            <w:tcW w:w="10460" w:type="dxa"/>
            <w:shd w:val="clear" w:color="auto" w:fill="auto"/>
          </w:tcPr>
          <w:p w14:paraId="788CC736" w14:textId="2D70622B" w:rsidR="006F31CA" w:rsidRPr="006F31CA" w:rsidRDefault="006F31CA" w:rsidP="006F31CA">
            <w:pPr>
              <w:jc w:val="center"/>
              <w:rPr>
                <w:rFonts w:ascii="Times New Roman" w:hAnsi="Times New Roman"/>
                <w:b/>
                <w:sz w:val="24"/>
                <w:szCs w:val="24"/>
              </w:rPr>
            </w:pPr>
            <w:r>
              <w:rPr>
                <w:rFonts w:ascii="Times New Roman" w:hAnsi="Times New Roman"/>
                <w:b/>
                <w:sz w:val="24"/>
                <w:szCs w:val="24"/>
              </w:rPr>
              <w:t xml:space="preserve">ФГОБУ ВО </w:t>
            </w:r>
            <w:r w:rsidRPr="006F31CA">
              <w:rPr>
                <w:rFonts w:ascii="Times New Roman" w:hAnsi="Times New Roman"/>
                <w:b/>
                <w:sz w:val="24"/>
                <w:szCs w:val="24"/>
              </w:rPr>
              <w:t>«Финансовый университет при Правительстве Российской Федерации» (Финуниверситет)</w:t>
            </w:r>
          </w:p>
          <w:p w14:paraId="4BC35841" w14:textId="77777777" w:rsidR="006F31CA" w:rsidRPr="006F31CA" w:rsidRDefault="006F31CA" w:rsidP="006F31CA">
            <w:pPr>
              <w:jc w:val="center"/>
              <w:rPr>
                <w:rFonts w:ascii="Times New Roman" w:hAnsi="Times New Roman"/>
                <w:sz w:val="24"/>
                <w:szCs w:val="24"/>
              </w:rPr>
            </w:pPr>
            <w:r w:rsidRPr="006F31CA">
              <w:rPr>
                <w:rFonts w:ascii="Times New Roman" w:hAnsi="Times New Roman"/>
                <w:sz w:val="24"/>
                <w:szCs w:val="24"/>
              </w:rPr>
              <w:t>---------------------------------------------------------------------------------------------------------------</w:t>
            </w:r>
          </w:p>
          <w:p w14:paraId="201D9659" w14:textId="48BBEFA7" w:rsidR="006F31CA" w:rsidRPr="006F31CA" w:rsidRDefault="00E33B78" w:rsidP="006F31CA">
            <w:pPr>
              <w:jc w:val="center"/>
              <w:rPr>
                <w:rFonts w:ascii="Times New Roman" w:hAnsi="Times New Roman"/>
                <w:b/>
                <w:sz w:val="24"/>
                <w:szCs w:val="24"/>
              </w:rPr>
            </w:pPr>
            <w:r>
              <w:rPr>
                <w:rFonts w:ascii="Times New Roman" w:hAnsi="Times New Roman"/>
                <w:b/>
                <w:sz w:val="24"/>
                <w:szCs w:val="24"/>
              </w:rPr>
              <w:t>Кафедра</w:t>
            </w:r>
            <w:r w:rsidR="006F31CA" w:rsidRPr="006F31CA">
              <w:rPr>
                <w:rFonts w:ascii="Times New Roman" w:hAnsi="Times New Roman"/>
                <w:b/>
                <w:sz w:val="24"/>
                <w:szCs w:val="24"/>
              </w:rPr>
              <w:t xml:space="preserve"> иностранных языков и межкультурной коммуникации</w:t>
            </w:r>
          </w:p>
          <w:p w14:paraId="2A1D9AEB" w14:textId="77777777" w:rsidR="006F31CA" w:rsidRPr="006F31CA" w:rsidRDefault="006F31CA" w:rsidP="006F31CA">
            <w:pPr>
              <w:jc w:val="center"/>
              <w:rPr>
                <w:rFonts w:ascii="Times New Roman" w:hAnsi="Times New Roman"/>
                <w:b/>
                <w:sz w:val="24"/>
                <w:szCs w:val="24"/>
              </w:rPr>
            </w:pPr>
            <w:r w:rsidRPr="006F31CA">
              <w:rPr>
                <w:rFonts w:ascii="Times New Roman" w:hAnsi="Times New Roman"/>
                <w:b/>
                <w:sz w:val="24"/>
                <w:szCs w:val="24"/>
              </w:rPr>
              <w:t>Факультета международных экономических отношений</w:t>
            </w:r>
          </w:p>
          <w:p w14:paraId="4CCCE0E4" w14:textId="77777777" w:rsidR="006F31CA" w:rsidRPr="006F31CA" w:rsidRDefault="006F31CA" w:rsidP="006F31CA">
            <w:pPr>
              <w:jc w:val="center"/>
              <w:rPr>
                <w:rFonts w:ascii="Times New Roman" w:hAnsi="Times New Roman"/>
                <w:b/>
                <w:sz w:val="24"/>
                <w:szCs w:val="24"/>
              </w:rPr>
            </w:pPr>
            <w:r w:rsidRPr="006F31CA">
              <w:rPr>
                <w:rFonts w:ascii="Times New Roman" w:hAnsi="Times New Roman"/>
                <w:b/>
                <w:sz w:val="24"/>
                <w:szCs w:val="24"/>
              </w:rPr>
              <w:t>КОНТРОЛЬНАЯ РАБОТА ПО ДИСЦИПЛИНЕ</w:t>
            </w:r>
          </w:p>
          <w:p w14:paraId="6ADC7B85" w14:textId="77777777" w:rsidR="006F31CA" w:rsidRPr="006F31CA" w:rsidRDefault="006F31CA" w:rsidP="006F31CA">
            <w:pPr>
              <w:jc w:val="center"/>
              <w:rPr>
                <w:rFonts w:ascii="Times New Roman" w:hAnsi="Times New Roman"/>
                <w:b/>
                <w:sz w:val="24"/>
                <w:szCs w:val="24"/>
              </w:rPr>
            </w:pPr>
            <w:r w:rsidRPr="006F31CA">
              <w:rPr>
                <w:rFonts w:ascii="Times New Roman" w:hAnsi="Times New Roman"/>
                <w:b/>
                <w:sz w:val="24"/>
                <w:szCs w:val="24"/>
              </w:rPr>
              <w:t>«Восточный язык (деловые переговоры)»</w:t>
            </w:r>
          </w:p>
          <w:p w14:paraId="277B7E5A" w14:textId="77777777" w:rsidR="006F31CA" w:rsidRPr="006F31CA" w:rsidRDefault="006F31CA" w:rsidP="006F31CA">
            <w:pPr>
              <w:jc w:val="center"/>
              <w:rPr>
                <w:rFonts w:ascii="Times New Roman" w:hAnsi="Times New Roman"/>
                <w:b/>
                <w:sz w:val="24"/>
                <w:szCs w:val="24"/>
              </w:rPr>
            </w:pPr>
            <w:r w:rsidRPr="006F31CA">
              <w:rPr>
                <w:rFonts w:ascii="Times New Roman" w:hAnsi="Times New Roman"/>
                <w:b/>
                <w:sz w:val="24"/>
                <w:szCs w:val="24"/>
              </w:rPr>
              <w:t>38.03.01 Экономика</w:t>
            </w:r>
          </w:p>
          <w:p w14:paraId="47AAFEDD" w14:textId="5303751D" w:rsidR="006F31CA" w:rsidRPr="006F31CA" w:rsidRDefault="006F31CA" w:rsidP="006F31CA">
            <w:pPr>
              <w:jc w:val="center"/>
              <w:rPr>
                <w:rFonts w:ascii="Times New Roman" w:hAnsi="Times New Roman"/>
                <w:color w:val="000000"/>
                <w:szCs w:val="28"/>
              </w:rPr>
            </w:pPr>
            <w:r w:rsidRPr="006F31CA">
              <w:rPr>
                <w:rFonts w:ascii="Times New Roman" w:hAnsi="Times New Roman"/>
                <w:szCs w:val="28"/>
              </w:rPr>
              <w:t xml:space="preserve">38.03.01«Экономика», </w:t>
            </w:r>
            <w:r w:rsidRPr="006F31CA">
              <w:rPr>
                <w:rFonts w:ascii="Times New Roman" w:hAnsi="Times New Roman"/>
                <w:color w:val="000000"/>
                <w:szCs w:val="28"/>
              </w:rPr>
              <w:t>ОП «Экономика и бизнес стран Востока»</w:t>
            </w:r>
            <w:r w:rsidRPr="006F31CA">
              <w:rPr>
                <w:rFonts w:ascii="Times New Roman" w:hAnsi="Times New Roman"/>
                <w:szCs w:val="28"/>
              </w:rPr>
              <w:t xml:space="preserve"> </w:t>
            </w:r>
            <w:r w:rsidRPr="006F31CA">
              <w:rPr>
                <w:rFonts w:ascii="Times New Roman" w:hAnsi="Times New Roman"/>
                <w:color w:val="000000"/>
                <w:szCs w:val="28"/>
              </w:rPr>
              <w:t>профиль: «Эко</w:t>
            </w:r>
            <w:r w:rsidR="00E33B78">
              <w:rPr>
                <w:rFonts w:ascii="Times New Roman" w:hAnsi="Times New Roman"/>
                <w:color w:val="000000"/>
                <w:szCs w:val="28"/>
              </w:rPr>
              <w:t>номика и бизнес стран Востока</w:t>
            </w:r>
            <w:r w:rsidRPr="006F31CA">
              <w:rPr>
                <w:rFonts w:ascii="Times New Roman" w:hAnsi="Times New Roman"/>
                <w:color w:val="000000"/>
                <w:szCs w:val="28"/>
              </w:rPr>
              <w:t>»</w:t>
            </w:r>
          </w:p>
          <w:p w14:paraId="060038A9" w14:textId="77777777" w:rsidR="006F31CA" w:rsidRPr="006F31CA" w:rsidRDefault="006F31CA" w:rsidP="006F31CA">
            <w:pPr>
              <w:jc w:val="center"/>
              <w:rPr>
                <w:rFonts w:ascii="Times New Roman" w:hAnsi="Times New Roman"/>
                <w:b/>
                <w:bCs/>
                <w:sz w:val="24"/>
                <w:szCs w:val="24"/>
              </w:rPr>
            </w:pPr>
            <w:r w:rsidRPr="006F31CA">
              <w:rPr>
                <w:rFonts w:ascii="Times New Roman" w:hAnsi="Times New Roman"/>
                <w:b/>
                <w:bCs/>
                <w:sz w:val="24"/>
                <w:szCs w:val="24"/>
              </w:rPr>
              <w:t>3 курс 6 семестр</w:t>
            </w:r>
          </w:p>
          <w:p w14:paraId="518A4CBD" w14:textId="25737A11" w:rsidR="006F31CA" w:rsidRPr="006F31CA" w:rsidRDefault="006F31CA" w:rsidP="006F31CA">
            <w:pPr>
              <w:jc w:val="center"/>
              <w:rPr>
                <w:rFonts w:ascii="Times New Roman" w:hAnsi="Times New Roman"/>
                <w:b/>
                <w:sz w:val="24"/>
                <w:szCs w:val="24"/>
              </w:rPr>
            </w:pPr>
            <w:r w:rsidRPr="006F31CA">
              <w:rPr>
                <w:rFonts w:ascii="Times New Roman" w:hAnsi="Times New Roman"/>
                <w:b/>
                <w:sz w:val="24"/>
                <w:szCs w:val="24"/>
              </w:rPr>
              <w:t>20</w:t>
            </w:r>
            <w:r w:rsidR="00D87DFF">
              <w:rPr>
                <w:rFonts w:ascii="Times New Roman" w:hAnsi="Times New Roman"/>
                <w:b/>
                <w:sz w:val="24"/>
                <w:szCs w:val="24"/>
              </w:rPr>
              <w:t>__</w:t>
            </w:r>
            <w:r w:rsidRPr="006F31CA">
              <w:rPr>
                <w:rFonts w:ascii="Times New Roman" w:hAnsi="Times New Roman"/>
                <w:b/>
                <w:sz w:val="24"/>
                <w:szCs w:val="24"/>
              </w:rPr>
              <w:t>–20</w:t>
            </w:r>
            <w:r w:rsidR="00D87DFF">
              <w:rPr>
                <w:rFonts w:ascii="Times New Roman" w:hAnsi="Times New Roman"/>
                <w:b/>
                <w:sz w:val="24"/>
                <w:szCs w:val="24"/>
              </w:rPr>
              <w:t xml:space="preserve">__ </w:t>
            </w:r>
            <w:r w:rsidRPr="006F31CA">
              <w:rPr>
                <w:rFonts w:ascii="Times New Roman" w:hAnsi="Times New Roman"/>
                <w:b/>
                <w:sz w:val="24"/>
                <w:szCs w:val="24"/>
              </w:rPr>
              <w:t>учебный год</w:t>
            </w:r>
          </w:p>
          <w:p w14:paraId="41AEC1FB" w14:textId="77777777" w:rsidR="006F31CA" w:rsidRPr="006F31CA" w:rsidRDefault="006F31CA" w:rsidP="006F31CA">
            <w:pPr>
              <w:jc w:val="center"/>
              <w:rPr>
                <w:rFonts w:ascii="Times New Roman" w:hAnsi="Times New Roman"/>
                <w:sz w:val="24"/>
                <w:szCs w:val="24"/>
              </w:rPr>
            </w:pPr>
            <w:r w:rsidRPr="006F31CA">
              <w:rPr>
                <w:rFonts w:ascii="Times New Roman" w:hAnsi="Times New Roman"/>
                <w:sz w:val="24"/>
                <w:szCs w:val="24"/>
              </w:rPr>
              <w:t>Работу выполнил студент ________________________________________ гр.___________</w:t>
            </w:r>
          </w:p>
          <w:p w14:paraId="6854936C" w14:textId="77777777" w:rsidR="006F31CA" w:rsidRPr="006F31CA" w:rsidRDefault="006F31CA" w:rsidP="006F31CA">
            <w:pPr>
              <w:jc w:val="center"/>
              <w:rPr>
                <w:rFonts w:ascii="Times New Roman" w:hAnsi="Times New Roman"/>
                <w:b/>
                <w:sz w:val="24"/>
                <w:szCs w:val="24"/>
              </w:rPr>
            </w:pPr>
            <w:r w:rsidRPr="006F31CA">
              <w:rPr>
                <w:rFonts w:ascii="Times New Roman" w:hAnsi="Times New Roman"/>
                <w:b/>
                <w:sz w:val="24"/>
                <w:szCs w:val="24"/>
              </w:rPr>
              <w:t xml:space="preserve">Система оценки знаний по учебной дисциплине «Восточный язык (деловые переговоры)»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1584"/>
              <w:gridCol w:w="1893"/>
              <w:gridCol w:w="1709"/>
              <w:gridCol w:w="2040"/>
            </w:tblGrid>
            <w:tr w:rsidR="006F31CA" w:rsidRPr="006F31CA" w14:paraId="2310C497" w14:textId="77777777" w:rsidTr="006F31CA">
              <w:trPr>
                <w:trHeight w:val="613"/>
              </w:trPr>
              <w:tc>
                <w:tcPr>
                  <w:tcW w:w="2642" w:type="dxa"/>
                  <w:vMerge w:val="restart"/>
                  <w:tcBorders>
                    <w:top w:val="single" w:sz="4" w:space="0" w:color="auto"/>
                    <w:left w:val="single" w:sz="4" w:space="0" w:color="auto"/>
                    <w:bottom w:val="single" w:sz="4" w:space="0" w:color="auto"/>
                    <w:right w:val="single" w:sz="4" w:space="0" w:color="auto"/>
                  </w:tcBorders>
                </w:tcPr>
                <w:p w14:paraId="0FA87CE4" w14:textId="77777777" w:rsidR="006F31CA" w:rsidRPr="006F31CA" w:rsidRDefault="006F31CA" w:rsidP="006F31CA">
                  <w:pPr>
                    <w:jc w:val="center"/>
                    <w:rPr>
                      <w:sz w:val="24"/>
                      <w:szCs w:val="24"/>
                    </w:rPr>
                  </w:pPr>
                  <w:r w:rsidRPr="006F31CA">
                    <w:rPr>
                      <w:sz w:val="24"/>
                      <w:szCs w:val="24"/>
                    </w:rPr>
                    <w:t>Текущая семестровая оценка</w:t>
                  </w:r>
                </w:p>
                <w:p w14:paraId="4DCBE475" w14:textId="77777777" w:rsidR="006F31CA" w:rsidRPr="006F31CA" w:rsidRDefault="006F31CA" w:rsidP="006F31CA">
                  <w:pPr>
                    <w:jc w:val="center"/>
                    <w:rPr>
                      <w:sz w:val="24"/>
                      <w:szCs w:val="24"/>
                    </w:rPr>
                  </w:pPr>
                  <w:r w:rsidRPr="006F31CA">
                    <w:rPr>
                      <w:sz w:val="24"/>
                      <w:szCs w:val="24"/>
                    </w:rPr>
                    <w:t>сентябрь-октябрь 2022/2023 уч.г.</w:t>
                  </w:r>
                </w:p>
                <w:p w14:paraId="22084E19" w14:textId="77777777" w:rsidR="006F31CA" w:rsidRPr="006F31CA" w:rsidRDefault="006F31CA" w:rsidP="006F31CA">
                  <w:pPr>
                    <w:jc w:val="both"/>
                    <w:rPr>
                      <w:sz w:val="24"/>
                      <w:szCs w:val="24"/>
                    </w:rPr>
                  </w:pPr>
                </w:p>
              </w:tc>
              <w:tc>
                <w:tcPr>
                  <w:tcW w:w="5265" w:type="dxa"/>
                  <w:gridSpan w:val="3"/>
                  <w:tcBorders>
                    <w:top w:val="single" w:sz="4" w:space="0" w:color="auto"/>
                    <w:left w:val="single" w:sz="4" w:space="0" w:color="auto"/>
                    <w:bottom w:val="single" w:sz="4" w:space="0" w:color="auto"/>
                    <w:right w:val="single" w:sz="4" w:space="0" w:color="auto"/>
                  </w:tcBorders>
                </w:tcPr>
                <w:p w14:paraId="33A8D6A5" w14:textId="77777777" w:rsidR="006F31CA" w:rsidRPr="006F31CA" w:rsidRDefault="006F31CA" w:rsidP="006F31CA">
                  <w:pPr>
                    <w:jc w:val="center"/>
                    <w:rPr>
                      <w:sz w:val="24"/>
                      <w:szCs w:val="24"/>
                    </w:rPr>
                  </w:pPr>
                  <w:r w:rsidRPr="006F31CA">
                    <w:rPr>
                      <w:sz w:val="24"/>
                      <w:szCs w:val="24"/>
                    </w:rPr>
                    <w:t>Текущий контроль успеваемости</w:t>
                  </w:r>
                </w:p>
                <w:p w14:paraId="6F3F4F4E" w14:textId="77777777" w:rsidR="006F31CA" w:rsidRPr="006F31CA" w:rsidRDefault="006F31CA" w:rsidP="006F31CA">
                  <w:pPr>
                    <w:jc w:val="center"/>
                    <w:rPr>
                      <w:sz w:val="24"/>
                      <w:szCs w:val="24"/>
                    </w:rPr>
                  </w:pPr>
                  <w:r w:rsidRPr="006F31CA">
                    <w:rPr>
                      <w:sz w:val="24"/>
                      <w:szCs w:val="24"/>
                    </w:rPr>
                    <w:t>(10 баллов)</w:t>
                  </w:r>
                </w:p>
              </w:tc>
              <w:tc>
                <w:tcPr>
                  <w:tcW w:w="2775" w:type="dxa"/>
                  <w:vMerge w:val="restart"/>
                  <w:tcBorders>
                    <w:top w:val="single" w:sz="4" w:space="0" w:color="auto"/>
                    <w:left w:val="single" w:sz="4" w:space="0" w:color="auto"/>
                    <w:bottom w:val="single" w:sz="4" w:space="0" w:color="auto"/>
                    <w:right w:val="single" w:sz="4" w:space="0" w:color="auto"/>
                  </w:tcBorders>
                </w:tcPr>
                <w:p w14:paraId="6AD25B98" w14:textId="77777777" w:rsidR="006F31CA" w:rsidRPr="006F31CA" w:rsidRDefault="006F31CA" w:rsidP="006F31CA">
                  <w:pPr>
                    <w:jc w:val="center"/>
                    <w:rPr>
                      <w:sz w:val="24"/>
                      <w:szCs w:val="24"/>
                    </w:rPr>
                  </w:pPr>
                  <w:r w:rsidRPr="006F31CA">
                    <w:rPr>
                      <w:sz w:val="24"/>
                      <w:szCs w:val="24"/>
                    </w:rPr>
                    <w:t>Итоговая оценка</w:t>
                  </w:r>
                </w:p>
              </w:tc>
            </w:tr>
            <w:tr w:rsidR="006F31CA" w:rsidRPr="006F31CA" w14:paraId="33BE3454" w14:textId="77777777" w:rsidTr="006F31CA">
              <w:trPr>
                <w:trHeight w:val="639"/>
              </w:trPr>
              <w:tc>
                <w:tcPr>
                  <w:tcW w:w="0" w:type="auto"/>
                  <w:vMerge/>
                  <w:tcBorders>
                    <w:top w:val="single" w:sz="4" w:space="0" w:color="auto"/>
                    <w:left w:val="single" w:sz="4" w:space="0" w:color="auto"/>
                    <w:bottom w:val="single" w:sz="4" w:space="0" w:color="auto"/>
                    <w:right w:val="single" w:sz="4" w:space="0" w:color="auto"/>
                  </w:tcBorders>
                  <w:vAlign w:val="center"/>
                </w:tcPr>
                <w:p w14:paraId="55529DC2" w14:textId="77777777" w:rsidR="006F31CA" w:rsidRPr="006F31CA" w:rsidRDefault="006F31CA" w:rsidP="006F31CA">
                  <w:pPr>
                    <w:rPr>
                      <w:sz w:val="24"/>
                      <w:szCs w:val="24"/>
                    </w:rPr>
                  </w:pPr>
                </w:p>
              </w:tc>
              <w:tc>
                <w:tcPr>
                  <w:tcW w:w="1470" w:type="dxa"/>
                  <w:tcBorders>
                    <w:top w:val="single" w:sz="4" w:space="0" w:color="auto"/>
                    <w:left w:val="single" w:sz="4" w:space="0" w:color="auto"/>
                    <w:bottom w:val="single" w:sz="4" w:space="0" w:color="auto"/>
                    <w:right w:val="single" w:sz="4" w:space="0" w:color="auto"/>
                  </w:tcBorders>
                </w:tcPr>
                <w:p w14:paraId="5D7B1190" w14:textId="77777777" w:rsidR="006F31CA" w:rsidRPr="006F31CA" w:rsidRDefault="006F31CA" w:rsidP="006F31CA">
                  <w:pPr>
                    <w:jc w:val="both"/>
                    <w:rPr>
                      <w:sz w:val="24"/>
                      <w:szCs w:val="24"/>
                    </w:rPr>
                  </w:pPr>
                  <w:r w:rsidRPr="006F31CA">
                    <w:rPr>
                      <w:sz w:val="24"/>
                      <w:szCs w:val="24"/>
                    </w:rPr>
                    <w:t>Аудирование</w:t>
                  </w:r>
                </w:p>
                <w:p w14:paraId="555DA557" w14:textId="77777777" w:rsidR="006F31CA" w:rsidRPr="006F31CA" w:rsidRDefault="006F31CA" w:rsidP="006F31CA">
                  <w:pPr>
                    <w:jc w:val="both"/>
                    <w:rPr>
                      <w:sz w:val="24"/>
                      <w:szCs w:val="24"/>
                    </w:rPr>
                  </w:pPr>
                  <w:r w:rsidRPr="006F31CA">
                    <w:rPr>
                      <w:sz w:val="24"/>
                      <w:szCs w:val="24"/>
                    </w:rPr>
                    <w:t>(10 заданий)</w:t>
                  </w:r>
                </w:p>
                <w:p w14:paraId="049CE741" w14:textId="77777777" w:rsidR="006F31CA" w:rsidRPr="006F31CA" w:rsidRDefault="006F31CA" w:rsidP="006F31CA">
                  <w:pPr>
                    <w:jc w:val="center"/>
                    <w:rPr>
                      <w:sz w:val="24"/>
                      <w:szCs w:val="24"/>
                    </w:rPr>
                  </w:pPr>
                </w:p>
              </w:tc>
              <w:tc>
                <w:tcPr>
                  <w:tcW w:w="1891" w:type="dxa"/>
                  <w:tcBorders>
                    <w:top w:val="single" w:sz="4" w:space="0" w:color="auto"/>
                    <w:left w:val="single" w:sz="4" w:space="0" w:color="auto"/>
                    <w:bottom w:val="single" w:sz="4" w:space="0" w:color="auto"/>
                    <w:right w:val="single" w:sz="4" w:space="0" w:color="auto"/>
                  </w:tcBorders>
                </w:tcPr>
                <w:p w14:paraId="12606AA1" w14:textId="77777777" w:rsidR="006F31CA" w:rsidRPr="006F31CA" w:rsidRDefault="006F31CA" w:rsidP="006F31CA">
                  <w:pPr>
                    <w:jc w:val="center"/>
                    <w:rPr>
                      <w:sz w:val="24"/>
                      <w:szCs w:val="24"/>
                    </w:rPr>
                  </w:pPr>
                  <w:r w:rsidRPr="006F31CA">
                    <w:rPr>
                      <w:sz w:val="24"/>
                      <w:szCs w:val="24"/>
                    </w:rPr>
                    <w:t>Лексико-грамматический тест</w:t>
                  </w:r>
                </w:p>
                <w:p w14:paraId="17E756F1" w14:textId="77777777" w:rsidR="006F31CA" w:rsidRPr="006F31CA" w:rsidRDefault="006F31CA" w:rsidP="006F31CA">
                  <w:pPr>
                    <w:jc w:val="center"/>
                    <w:rPr>
                      <w:sz w:val="24"/>
                      <w:szCs w:val="24"/>
                    </w:rPr>
                  </w:pPr>
                  <w:r w:rsidRPr="006F31CA">
                    <w:rPr>
                      <w:sz w:val="24"/>
                      <w:szCs w:val="24"/>
                    </w:rPr>
                    <w:t>(40 заданий)</w:t>
                  </w:r>
                </w:p>
                <w:p w14:paraId="20FF14B9" w14:textId="77777777" w:rsidR="006F31CA" w:rsidRPr="006F31CA" w:rsidRDefault="006F31CA" w:rsidP="006F31CA">
                  <w:pPr>
                    <w:jc w:val="center"/>
                    <w:rPr>
                      <w:sz w:val="24"/>
                      <w:szCs w:val="24"/>
                    </w:rPr>
                  </w:pPr>
                </w:p>
              </w:tc>
              <w:tc>
                <w:tcPr>
                  <w:tcW w:w="1904" w:type="dxa"/>
                  <w:tcBorders>
                    <w:top w:val="single" w:sz="4" w:space="0" w:color="auto"/>
                    <w:left w:val="single" w:sz="4" w:space="0" w:color="auto"/>
                    <w:bottom w:val="single" w:sz="4" w:space="0" w:color="auto"/>
                    <w:right w:val="single" w:sz="4" w:space="0" w:color="auto"/>
                  </w:tcBorders>
                  <w:shd w:val="clear" w:color="auto" w:fill="FFFFFF" w:themeFill="background1"/>
                </w:tcPr>
                <w:p w14:paraId="74CAC762" w14:textId="77777777" w:rsidR="006F31CA" w:rsidRPr="006F31CA" w:rsidRDefault="006F31CA" w:rsidP="006F31CA">
                  <w:pPr>
                    <w:jc w:val="center"/>
                    <w:rPr>
                      <w:sz w:val="24"/>
                      <w:szCs w:val="24"/>
                    </w:rPr>
                  </w:pPr>
                  <w:r w:rsidRPr="006F31CA">
                    <w:rPr>
                      <w:sz w:val="24"/>
                      <w:szCs w:val="24"/>
                    </w:rPr>
                    <w:t xml:space="preserve">Письменное задание </w:t>
                  </w:r>
                </w:p>
                <w:p w14:paraId="224FF410" w14:textId="77777777" w:rsidR="006F31CA" w:rsidRPr="006F31CA" w:rsidRDefault="006F31CA" w:rsidP="006F31CA">
                  <w:pPr>
                    <w:jc w:val="center"/>
                    <w:rPr>
                      <w:sz w:val="24"/>
                      <w:szCs w:val="24"/>
                    </w:rPr>
                  </w:pPr>
                  <w:r w:rsidRPr="006F31CA">
                    <w:rPr>
                      <w:sz w:val="24"/>
                      <w:szCs w:val="24"/>
                    </w:rPr>
                    <w:t>(110/130 слов)</w:t>
                  </w:r>
                </w:p>
              </w:tc>
              <w:tc>
                <w:tcPr>
                  <w:tcW w:w="0" w:type="auto"/>
                  <w:vMerge/>
                  <w:tcBorders>
                    <w:top w:val="single" w:sz="4" w:space="0" w:color="auto"/>
                    <w:left w:val="single" w:sz="4" w:space="0" w:color="auto"/>
                    <w:bottom w:val="single" w:sz="4" w:space="0" w:color="auto"/>
                    <w:right w:val="single" w:sz="4" w:space="0" w:color="auto"/>
                  </w:tcBorders>
                  <w:vAlign w:val="center"/>
                </w:tcPr>
                <w:p w14:paraId="7052CE38" w14:textId="77777777" w:rsidR="006F31CA" w:rsidRPr="006F31CA" w:rsidRDefault="006F31CA" w:rsidP="006F31CA">
                  <w:pPr>
                    <w:rPr>
                      <w:sz w:val="24"/>
                      <w:szCs w:val="24"/>
                    </w:rPr>
                  </w:pPr>
                </w:p>
              </w:tc>
            </w:tr>
            <w:tr w:rsidR="006F31CA" w:rsidRPr="006F31CA" w14:paraId="5BFA332C" w14:textId="77777777" w:rsidTr="006F31CA">
              <w:tc>
                <w:tcPr>
                  <w:tcW w:w="2642" w:type="dxa"/>
                  <w:tcBorders>
                    <w:top w:val="single" w:sz="4" w:space="0" w:color="auto"/>
                    <w:left w:val="single" w:sz="4" w:space="0" w:color="auto"/>
                    <w:bottom w:val="single" w:sz="4" w:space="0" w:color="auto"/>
                    <w:right w:val="single" w:sz="4" w:space="0" w:color="auto"/>
                  </w:tcBorders>
                </w:tcPr>
                <w:p w14:paraId="22EA4944" w14:textId="77777777" w:rsidR="006F31CA" w:rsidRPr="006F31CA" w:rsidRDefault="006F31CA" w:rsidP="006F31CA">
                  <w:pPr>
                    <w:jc w:val="center"/>
                    <w:rPr>
                      <w:sz w:val="24"/>
                      <w:szCs w:val="24"/>
                    </w:rPr>
                  </w:pPr>
                  <w:r w:rsidRPr="006F31CA">
                    <w:rPr>
                      <w:sz w:val="24"/>
                      <w:szCs w:val="24"/>
                    </w:rPr>
                    <w:t>10 баллов</w:t>
                  </w:r>
                </w:p>
              </w:tc>
              <w:tc>
                <w:tcPr>
                  <w:tcW w:w="1470" w:type="dxa"/>
                  <w:tcBorders>
                    <w:top w:val="single" w:sz="4" w:space="0" w:color="auto"/>
                    <w:left w:val="single" w:sz="4" w:space="0" w:color="auto"/>
                    <w:bottom w:val="single" w:sz="4" w:space="0" w:color="auto"/>
                    <w:right w:val="single" w:sz="4" w:space="0" w:color="auto"/>
                  </w:tcBorders>
                </w:tcPr>
                <w:p w14:paraId="11098BE0" w14:textId="77777777" w:rsidR="006F31CA" w:rsidRPr="006F31CA" w:rsidRDefault="006F31CA" w:rsidP="006F31CA">
                  <w:pPr>
                    <w:jc w:val="center"/>
                    <w:rPr>
                      <w:sz w:val="24"/>
                      <w:szCs w:val="24"/>
                    </w:rPr>
                  </w:pPr>
                  <w:r w:rsidRPr="006F31CA">
                    <w:rPr>
                      <w:sz w:val="24"/>
                      <w:szCs w:val="24"/>
                    </w:rPr>
                    <w:t>3 балла</w:t>
                  </w:r>
                </w:p>
              </w:tc>
              <w:tc>
                <w:tcPr>
                  <w:tcW w:w="1894" w:type="dxa"/>
                  <w:tcBorders>
                    <w:top w:val="single" w:sz="4" w:space="0" w:color="auto"/>
                    <w:left w:val="single" w:sz="4" w:space="0" w:color="auto"/>
                    <w:bottom w:val="single" w:sz="4" w:space="0" w:color="auto"/>
                    <w:right w:val="single" w:sz="4" w:space="0" w:color="auto"/>
                  </w:tcBorders>
                </w:tcPr>
                <w:p w14:paraId="3647BF81" w14:textId="77777777" w:rsidR="006F31CA" w:rsidRPr="006F31CA" w:rsidRDefault="006F31CA" w:rsidP="006F31CA">
                  <w:pPr>
                    <w:jc w:val="center"/>
                    <w:rPr>
                      <w:sz w:val="24"/>
                      <w:szCs w:val="24"/>
                    </w:rPr>
                  </w:pPr>
                  <w:r w:rsidRPr="006F31CA">
                    <w:rPr>
                      <w:sz w:val="24"/>
                      <w:szCs w:val="24"/>
                    </w:rPr>
                    <w:t>4 балла</w:t>
                  </w:r>
                </w:p>
              </w:tc>
              <w:tc>
                <w:tcPr>
                  <w:tcW w:w="1901" w:type="dxa"/>
                  <w:tcBorders>
                    <w:top w:val="single" w:sz="4" w:space="0" w:color="auto"/>
                    <w:left w:val="single" w:sz="4" w:space="0" w:color="auto"/>
                    <w:bottom w:val="single" w:sz="4" w:space="0" w:color="auto"/>
                    <w:right w:val="single" w:sz="4" w:space="0" w:color="auto"/>
                  </w:tcBorders>
                </w:tcPr>
                <w:p w14:paraId="798A9B5D" w14:textId="77777777" w:rsidR="006F31CA" w:rsidRPr="006F31CA" w:rsidRDefault="006F31CA" w:rsidP="006F31CA">
                  <w:pPr>
                    <w:jc w:val="center"/>
                    <w:rPr>
                      <w:sz w:val="24"/>
                      <w:szCs w:val="24"/>
                    </w:rPr>
                  </w:pPr>
                  <w:r w:rsidRPr="006F31CA">
                    <w:rPr>
                      <w:sz w:val="24"/>
                      <w:szCs w:val="24"/>
                    </w:rPr>
                    <w:t>3 балла</w:t>
                  </w:r>
                </w:p>
              </w:tc>
              <w:tc>
                <w:tcPr>
                  <w:tcW w:w="2775" w:type="dxa"/>
                  <w:tcBorders>
                    <w:top w:val="single" w:sz="4" w:space="0" w:color="auto"/>
                    <w:left w:val="single" w:sz="4" w:space="0" w:color="auto"/>
                    <w:bottom w:val="single" w:sz="4" w:space="0" w:color="auto"/>
                    <w:right w:val="single" w:sz="4" w:space="0" w:color="auto"/>
                  </w:tcBorders>
                </w:tcPr>
                <w:p w14:paraId="55774761" w14:textId="77777777" w:rsidR="006F31CA" w:rsidRPr="006F31CA" w:rsidRDefault="006F31CA" w:rsidP="006F31CA">
                  <w:pPr>
                    <w:jc w:val="center"/>
                    <w:rPr>
                      <w:sz w:val="24"/>
                      <w:szCs w:val="24"/>
                    </w:rPr>
                  </w:pPr>
                  <w:r w:rsidRPr="006F31CA">
                    <w:rPr>
                      <w:sz w:val="24"/>
                      <w:szCs w:val="24"/>
                    </w:rPr>
                    <w:t>20 баллов</w:t>
                  </w:r>
                </w:p>
              </w:tc>
            </w:tr>
            <w:tr w:rsidR="006F31CA" w:rsidRPr="006F31CA" w14:paraId="47D80FD1" w14:textId="77777777" w:rsidTr="006F31CA">
              <w:tc>
                <w:tcPr>
                  <w:tcW w:w="2642" w:type="dxa"/>
                  <w:tcBorders>
                    <w:top w:val="single" w:sz="4" w:space="0" w:color="auto"/>
                    <w:left w:val="single" w:sz="4" w:space="0" w:color="auto"/>
                    <w:bottom w:val="single" w:sz="4" w:space="0" w:color="auto"/>
                    <w:right w:val="single" w:sz="4" w:space="0" w:color="auto"/>
                  </w:tcBorders>
                </w:tcPr>
                <w:p w14:paraId="2889FE25" w14:textId="77777777" w:rsidR="006F31CA" w:rsidRPr="006F31CA" w:rsidRDefault="006F31CA" w:rsidP="006F31CA">
                  <w:pPr>
                    <w:jc w:val="both"/>
                  </w:pPr>
                </w:p>
              </w:tc>
              <w:tc>
                <w:tcPr>
                  <w:tcW w:w="1470" w:type="dxa"/>
                  <w:tcBorders>
                    <w:top w:val="single" w:sz="4" w:space="0" w:color="auto"/>
                    <w:left w:val="single" w:sz="4" w:space="0" w:color="auto"/>
                    <w:bottom w:val="single" w:sz="4" w:space="0" w:color="auto"/>
                    <w:right w:val="single" w:sz="4" w:space="0" w:color="auto"/>
                  </w:tcBorders>
                </w:tcPr>
                <w:p w14:paraId="50E79F24" w14:textId="77777777" w:rsidR="006F31CA" w:rsidRPr="006F31CA" w:rsidRDefault="006F31CA" w:rsidP="006F31CA">
                  <w:pPr>
                    <w:jc w:val="both"/>
                  </w:pPr>
                </w:p>
                <w:p w14:paraId="60D10FC7" w14:textId="77777777" w:rsidR="006F31CA" w:rsidRPr="006F31CA" w:rsidRDefault="006F31CA" w:rsidP="006F31CA">
                  <w:pPr>
                    <w:jc w:val="both"/>
                  </w:pPr>
                </w:p>
              </w:tc>
              <w:tc>
                <w:tcPr>
                  <w:tcW w:w="1894" w:type="dxa"/>
                  <w:tcBorders>
                    <w:top w:val="single" w:sz="4" w:space="0" w:color="auto"/>
                    <w:left w:val="single" w:sz="4" w:space="0" w:color="auto"/>
                    <w:bottom w:val="single" w:sz="4" w:space="0" w:color="auto"/>
                    <w:right w:val="single" w:sz="4" w:space="0" w:color="auto"/>
                  </w:tcBorders>
                </w:tcPr>
                <w:p w14:paraId="4F572E1E" w14:textId="77777777" w:rsidR="006F31CA" w:rsidRPr="006F31CA" w:rsidRDefault="006F31CA" w:rsidP="006F31CA">
                  <w:pPr>
                    <w:jc w:val="both"/>
                  </w:pPr>
                </w:p>
              </w:tc>
              <w:tc>
                <w:tcPr>
                  <w:tcW w:w="1901" w:type="dxa"/>
                  <w:tcBorders>
                    <w:top w:val="single" w:sz="4" w:space="0" w:color="auto"/>
                    <w:left w:val="single" w:sz="4" w:space="0" w:color="auto"/>
                    <w:bottom w:val="single" w:sz="4" w:space="0" w:color="auto"/>
                    <w:right w:val="single" w:sz="4" w:space="0" w:color="auto"/>
                  </w:tcBorders>
                </w:tcPr>
                <w:p w14:paraId="5E911328" w14:textId="77777777" w:rsidR="006F31CA" w:rsidRPr="006F31CA" w:rsidRDefault="006F31CA" w:rsidP="006F31CA">
                  <w:pPr>
                    <w:jc w:val="both"/>
                  </w:pPr>
                </w:p>
              </w:tc>
              <w:tc>
                <w:tcPr>
                  <w:tcW w:w="2775" w:type="dxa"/>
                  <w:tcBorders>
                    <w:top w:val="single" w:sz="4" w:space="0" w:color="auto"/>
                    <w:left w:val="single" w:sz="4" w:space="0" w:color="auto"/>
                    <w:bottom w:val="single" w:sz="4" w:space="0" w:color="auto"/>
                    <w:right w:val="single" w:sz="4" w:space="0" w:color="auto"/>
                  </w:tcBorders>
                </w:tcPr>
                <w:p w14:paraId="7E98D2B3" w14:textId="77777777" w:rsidR="006F31CA" w:rsidRPr="006F31CA" w:rsidRDefault="006F31CA" w:rsidP="006F31CA">
                  <w:pPr>
                    <w:jc w:val="both"/>
                  </w:pPr>
                </w:p>
              </w:tc>
            </w:tr>
          </w:tbl>
          <w:p w14:paraId="734E876F" w14:textId="77777777" w:rsidR="006F31CA" w:rsidRPr="006F31CA" w:rsidRDefault="006F31CA" w:rsidP="006F31CA">
            <w:pPr>
              <w:jc w:val="right"/>
              <w:rPr>
                <w:rFonts w:ascii="Times New Roman" w:hAnsi="Times New Roman"/>
                <w:sz w:val="24"/>
                <w:szCs w:val="24"/>
              </w:rPr>
            </w:pPr>
            <w:r w:rsidRPr="006F31CA">
              <w:rPr>
                <w:rFonts w:ascii="Times New Roman" w:hAnsi="Times New Roman"/>
                <w:sz w:val="24"/>
                <w:szCs w:val="24"/>
              </w:rPr>
              <w:t>Работу составил(а) (ФИО преподавателя)</w:t>
            </w:r>
          </w:p>
          <w:p w14:paraId="26AE9208" w14:textId="77777777" w:rsidR="006F31CA" w:rsidRPr="006F31CA" w:rsidRDefault="006F31CA" w:rsidP="006F31CA">
            <w:pPr>
              <w:jc w:val="right"/>
              <w:rPr>
                <w:rFonts w:ascii="Times New Roman" w:hAnsi="Times New Roman"/>
                <w:sz w:val="24"/>
                <w:szCs w:val="24"/>
              </w:rPr>
            </w:pPr>
            <w:r w:rsidRPr="006F31CA">
              <w:rPr>
                <w:rFonts w:ascii="Times New Roman" w:hAnsi="Times New Roman"/>
                <w:sz w:val="24"/>
                <w:szCs w:val="24"/>
              </w:rPr>
              <w:t>Работу проверил(а) ______________________ (ФИО преподавателя)</w:t>
            </w:r>
          </w:p>
          <w:p w14:paraId="1224F52E" w14:textId="77777777" w:rsidR="006F31CA" w:rsidRPr="006F31CA" w:rsidRDefault="006F31CA" w:rsidP="006F31CA">
            <w:pPr>
              <w:rPr>
                <w:rFonts w:ascii="Times New Roman" w:hAnsi="Times New Roman"/>
                <w:sz w:val="24"/>
                <w:szCs w:val="24"/>
              </w:rPr>
            </w:pPr>
          </w:p>
          <w:p w14:paraId="2EDEA8FF" w14:textId="77777777" w:rsidR="006F31CA" w:rsidRPr="006F31CA" w:rsidRDefault="006F31CA" w:rsidP="006F31CA">
            <w:pPr>
              <w:rPr>
                <w:rFonts w:ascii="Times New Roman" w:hAnsi="Times New Roman"/>
                <w:b/>
                <w:bCs/>
                <w:sz w:val="24"/>
                <w:szCs w:val="24"/>
              </w:rPr>
            </w:pPr>
          </w:p>
          <w:p w14:paraId="2F061CD3" w14:textId="77777777" w:rsidR="006F31CA" w:rsidRDefault="006F31CA" w:rsidP="006F31CA">
            <w:pPr>
              <w:rPr>
                <w:sz w:val="24"/>
                <w:szCs w:val="24"/>
              </w:rPr>
            </w:pPr>
          </w:p>
          <w:p w14:paraId="188C8A7E" w14:textId="77777777" w:rsidR="006F31CA" w:rsidRDefault="006F31CA" w:rsidP="006F31CA">
            <w:pPr>
              <w:rPr>
                <w:sz w:val="24"/>
                <w:szCs w:val="24"/>
              </w:rPr>
            </w:pPr>
          </w:p>
          <w:p w14:paraId="62A9D452" w14:textId="77777777" w:rsidR="006F31CA" w:rsidRDefault="006F31CA" w:rsidP="006F31CA">
            <w:pPr>
              <w:rPr>
                <w:sz w:val="24"/>
                <w:szCs w:val="24"/>
              </w:rPr>
            </w:pPr>
          </w:p>
          <w:p w14:paraId="284331BF" w14:textId="77777777" w:rsidR="006F31CA" w:rsidRDefault="006F31CA" w:rsidP="006F31CA">
            <w:pPr>
              <w:rPr>
                <w:sz w:val="24"/>
                <w:szCs w:val="24"/>
              </w:rPr>
            </w:pPr>
          </w:p>
          <w:p w14:paraId="34D82BB4" w14:textId="77777777" w:rsidR="006F31CA" w:rsidRDefault="006F31CA" w:rsidP="006F31CA">
            <w:pPr>
              <w:rPr>
                <w:sz w:val="24"/>
                <w:szCs w:val="24"/>
              </w:rPr>
            </w:pPr>
          </w:p>
          <w:p w14:paraId="64115E86" w14:textId="77777777" w:rsidR="006F31CA" w:rsidRDefault="006F31CA" w:rsidP="006F31CA">
            <w:pPr>
              <w:rPr>
                <w:sz w:val="24"/>
                <w:szCs w:val="24"/>
              </w:rPr>
            </w:pPr>
          </w:p>
          <w:p w14:paraId="0964151F" w14:textId="77777777" w:rsidR="006F31CA" w:rsidRDefault="006F31CA" w:rsidP="006F31CA">
            <w:pPr>
              <w:rPr>
                <w:b/>
                <w:bCs/>
                <w:sz w:val="24"/>
                <w:szCs w:val="24"/>
              </w:rPr>
            </w:pPr>
          </w:p>
          <w:tbl>
            <w:tblPr>
              <w:tblW w:w="9796" w:type="dxa"/>
              <w:tblLook w:val="04A0" w:firstRow="1" w:lastRow="0" w:firstColumn="1" w:lastColumn="0" w:noHBand="0" w:noVBand="1"/>
            </w:tblPr>
            <w:tblGrid>
              <w:gridCol w:w="4898"/>
              <w:gridCol w:w="4898"/>
            </w:tblGrid>
            <w:tr w:rsidR="006F31CA" w14:paraId="2BAAA444" w14:textId="77777777" w:rsidTr="006F31CA">
              <w:tc>
                <w:tcPr>
                  <w:tcW w:w="4898" w:type="dxa"/>
                </w:tcPr>
                <w:p w14:paraId="5F8B02F4" w14:textId="468AC2AF" w:rsidR="006F31CA" w:rsidRDefault="006F31CA" w:rsidP="006F31CA">
                  <w:pPr>
                    <w:jc w:val="both"/>
                    <w:rPr>
                      <w:sz w:val="24"/>
                      <w:szCs w:val="24"/>
                    </w:rPr>
                  </w:pPr>
                  <w:r>
                    <w:rPr>
                      <w:sz w:val="24"/>
                      <w:szCs w:val="24"/>
                    </w:rPr>
                    <w:t xml:space="preserve">Заместитель руководителя </w:t>
                  </w:r>
                  <w:r w:rsidR="00E33B78">
                    <w:rPr>
                      <w:sz w:val="24"/>
                      <w:szCs w:val="24"/>
                    </w:rPr>
                    <w:t>Кафедры</w:t>
                  </w:r>
                </w:p>
                <w:p w14:paraId="72FD296C" w14:textId="77777777" w:rsidR="006F31CA" w:rsidRDefault="006F31CA" w:rsidP="006F31CA">
                  <w:pPr>
                    <w:jc w:val="both"/>
                    <w:rPr>
                      <w:sz w:val="24"/>
                      <w:szCs w:val="24"/>
                    </w:rPr>
                  </w:pPr>
                  <w:r>
                    <w:rPr>
                      <w:sz w:val="24"/>
                      <w:szCs w:val="24"/>
                    </w:rPr>
                    <w:t xml:space="preserve">иностранных языков и межкультурной </w:t>
                  </w:r>
                </w:p>
                <w:p w14:paraId="752B0BD1" w14:textId="77777777" w:rsidR="006F31CA" w:rsidRDefault="006F31CA" w:rsidP="006F31CA">
                  <w:pPr>
                    <w:jc w:val="both"/>
                    <w:rPr>
                      <w:sz w:val="24"/>
                      <w:szCs w:val="24"/>
                    </w:rPr>
                  </w:pPr>
                  <w:r>
                    <w:rPr>
                      <w:sz w:val="24"/>
                      <w:szCs w:val="24"/>
                    </w:rPr>
                    <w:t>коммуникации по учебной и учебно-методической работе</w:t>
                  </w:r>
                </w:p>
                <w:p w14:paraId="0F714D3C" w14:textId="77777777" w:rsidR="006F31CA" w:rsidRDefault="006F31CA" w:rsidP="006F31CA">
                  <w:pPr>
                    <w:jc w:val="both"/>
                    <w:rPr>
                      <w:sz w:val="24"/>
                      <w:szCs w:val="24"/>
                    </w:rPr>
                  </w:pPr>
                  <w:r>
                    <w:rPr>
                      <w:sz w:val="24"/>
                      <w:szCs w:val="24"/>
                    </w:rPr>
                    <w:t>«____» _____________ 20__ г.</w:t>
                  </w:r>
                </w:p>
                <w:p w14:paraId="08ACB777" w14:textId="77777777" w:rsidR="006F31CA" w:rsidRDefault="006F31CA" w:rsidP="006F31CA">
                  <w:pPr>
                    <w:jc w:val="both"/>
                    <w:rPr>
                      <w:sz w:val="24"/>
                      <w:szCs w:val="24"/>
                    </w:rPr>
                  </w:pPr>
                </w:p>
              </w:tc>
              <w:tc>
                <w:tcPr>
                  <w:tcW w:w="4898" w:type="dxa"/>
                </w:tcPr>
                <w:p w14:paraId="6506FA57" w14:textId="77777777" w:rsidR="006F31CA" w:rsidRDefault="006F31CA" w:rsidP="006F31CA">
                  <w:pPr>
                    <w:jc w:val="both"/>
                    <w:rPr>
                      <w:sz w:val="24"/>
                      <w:szCs w:val="24"/>
                    </w:rPr>
                  </w:pPr>
                </w:p>
                <w:p w14:paraId="57BEB897" w14:textId="77777777" w:rsidR="006F31CA" w:rsidRDefault="006F31CA" w:rsidP="006F31CA">
                  <w:pPr>
                    <w:jc w:val="both"/>
                    <w:rPr>
                      <w:sz w:val="24"/>
                      <w:szCs w:val="24"/>
                    </w:rPr>
                  </w:pPr>
                </w:p>
                <w:p w14:paraId="4ABC62A7" w14:textId="77777777" w:rsidR="006F31CA" w:rsidRDefault="006F31CA" w:rsidP="006F31CA">
                  <w:pPr>
                    <w:jc w:val="right"/>
                    <w:rPr>
                      <w:sz w:val="24"/>
                      <w:szCs w:val="24"/>
                    </w:rPr>
                  </w:pPr>
                  <w:r>
                    <w:rPr>
                      <w:sz w:val="24"/>
                      <w:szCs w:val="24"/>
                    </w:rPr>
                    <w:t>______________ (Ф.И.О.)</w:t>
                  </w:r>
                </w:p>
                <w:p w14:paraId="38218CCA" w14:textId="77777777" w:rsidR="006F31CA" w:rsidRDefault="006F31CA" w:rsidP="006F31CA">
                  <w:pPr>
                    <w:jc w:val="right"/>
                    <w:rPr>
                      <w:sz w:val="24"/>
                      <w:szCs w:val="24"/>
                    </w:rPr>
                  </w:pPr>
                </w:p>
                <w:p w14:paraId="7A22FF57" w14:textId="77777777" w:rsidR="006F31CA" w:rsidRDefault="006F31CA" w:rsidP="006F31CA">
                  <w:pPr>
                    <w:jc w:val="right"/>
                    <w:rPr>
                      <w:sz w:val="24"/>
                      <w:szCs w:val="24"/>
                    </w:rPr>
                  </w:pPr>
                </w:p>
              </w:tc>
            </w:tr>
          </w:tbl>
          <w:p w14:paraId="46E3A941" w14:textId="77777777" w:rsidR="006F31CA" w:rsidRPr="006F31CA" w:rsidRDefault="006F31CA" w:rsidP="006F31CA">
            <w:pPr>
              <w:tabs>
                <w:tab w:val="left" w:pos="1189"/>
              </w:tabs>
              <w:ind w:right="722"/>
              <w:jc w:val="both"/>
              <w:rPr>
                <w:rFonts w:ascii="Times New Roman" w:hAnsi="Times New Roman"/>
                <w:sz w:val="28"/>
              </w:rPr>
            </w:pPr>
          </w:p>
          <w:p w14:paraId="5B06ECCB" w14:textId="77777777" w:rsidR="006F31CA" w:rsidRDefault="006F31CA">
            <w:pPr>
              <w:rPr>
                <w:b/>
                <w:sz w:val="24"/>
                <w:szCs w:val="28"/>
              </w:rPr>
            </w:pPr>
          </w:p>
        </w:tc>
      </w:tr>
    </w:tbl>
    <w:p w14:paraId="6F4116ED" w14:textId="77777777" w:rsidR="003A48D0" w:rsidRDefault="003A48D0">
      <w:pPr>
        <w:rPr>
          <w:b/>
          <w:sz w:val="24"/>
          <w:szCs w:val="28"/>
        </w:rPr>
      </w:pPr>
    </w:p>
    <w:p w14:paraId="333AFB31" w14:textId="78C36582" w:rsidR="005E33E3" w:rsidRPr="00F12180" w:rsidRDefault="00C2544A" w:rsidP="005E33E3">
      <w:pPr>
        <w:widowControl/>
        <w:autoSpaceDE/>
        <w:autoSpaceDN/>
        <w:jc w:val="center"/>
        <w:rPr>
          <w:b/>
          <w:sz w:val="28"/>
        </w:rPr>
      </w:pPr>
      <w:r w:rsidRPr="00C2544A">
        <w:rPr>
          <w:b/>
          <w:sz w:val="28"/>
        </w:rPr>
        <w:t>Примеры заданий контрольной работы</w:t>
      </w:r>
    </w:p>
    <w:p w14:paraId="436B85F1" w14:textId="0EFE53DB" w:rsidR="006F31CA" w:rsidRPr="00F12180" w:rsidRDefault="006F31CA" w:rsidP="00F12180">
      <w:pPr>
        <w:jc w:val="center"/>
        <w:rPr>
          <w:b/>
          <w:bCs/>
          <w:sz w:val="28"/>
          <w:szCs w:val="28"/>
        </w:rPr>
      </w:pPr>
      <w:r w:rsidRPr="00F12180">
        <w:rPr>
          <w:b/>
          <w:bCs/>
          <w:sz w:val="28"/>
          <w:szCs w:val="28"/>
        </w:rPr>
        <w:t>Турецкий язык</w:t>
      </w:r>
    </w:p>
    <w:p w14:paraId="4979EEB7" w14:textId="77777777" w:rsidR="00C2544A" w:rsidRPr="00C2544A" w:rsidRDefault="00C2544A" w:rsidP="00C2544A">
      <w:pPr>
        <w:tabs>
          <w:tab w:val="left" w:pos="908"/>
          <w:tab w:val="left" w:pos="909"/>
        </w:tabs>
        <w:rPr>
          <w:sz w:val="24"/>
          <w:lang w:val="de-DE"/>
        </w:rPr>
      </w:pPr>
    </w:p>
    <w:p w14:paraId="65C7C622" w14:textId="77777777" w:rsidR="00C2544A" w:rsidRPr="00C2544A" w:rsidRDefault="00C2544A" w:rsidP="00C2544A">
      <w:pPr>
        <w:rPr>
          <w:sz w:val="24"/>
          <w:lang w:val="de-DE"/>
        </w:rPr>
      </w:pPr>
    </w:p>
    <w:p w14:paraId="3C08F685" w14:textId="77777777" w:rsidR="00C2544A" w:rsidRPr="00C2544A" w:rsidRDefault="00C2544A" w:rsidP="00C2544A">
      <w:pPr>
        <w:jc w:val="both"/>
        <w:rPr>
          <w:b/>
          <w:bCs/>
          <w:i/>
          <w:iCs/>
          <w:sz w:val="24"/>
          <w:szCs w:val="24"/>
          <w:lang w:val="de-DE"/>
        </w:rPr>
      </w:pPr>
      <w:r w:rsidRPr="00C2544A">
        <w:rPr>
          <w:b/>
          <w:bCs/>
          <w:i/>
          <w:iCs/>
          <w:sz w:val="24"/>
          <w:szCs w:val="24"/>
          <w:lang w:val="de-DE"/>
        </w:rPr>
        <w:t xml:space="preserve">A. </w:t>
      </w:r>
      <w:r w:rsidRPr="00C2544A">
        <w:rPr>
          <w:b/>
          <w:bCs/>
          <w:i/>
          <w:iCs/>
          <w:sz w:val="24"/>
          <w:szCs w:val="24"/>
        </w:rPr>
        <w:t>Аудирование</w:t>
      </w:r>
      <w:r w:rsidRPr="00C2544A">
        <w:rPr>
          <w:b/>
          <w:bCs/>
          <w:i/>
          <w:iCs/>
          <w:sz w:val="24"/>
          <w:szCs w:val="24"/>
          <w:lang w:val="de-DE"/>
        </w:rPr>
        <w:t xml:space="preserve"> (</w:t>
      </w:r>
      <w:r w:rsidRPr="00C2544A">
        <w:rPr>
          <w:b/>
          <w:bCs/>
          <w:i/>
          <w:iCs/>
          <w:sz w:val="24"/>
          <w:szCs w:val="24"/>
          <w:lang w:val="tr-TR"/>
        </w:rPr>
        <w:t>Dinleme</w:t>
      </w:r>
      <w:r w:rsidRPr="00C2544A">
        <w:rPr>
          <w:b/>
          <w:bCs/>
          <w:i/>
          <w:iCs/>
          <w:sz w:val="24"/>
          <w:szCs w:val="24"/>
          <w:lang w:val="de-DE"/>
        </w:rPr>
        <w:t>)</w:t>
      </w:r>
      <w:r w:rsidRPr="00C2544A">
        <w:rPr>
          <w:b/>
          <w:bCs/>
          <w:i/>
          <w:iCs/>
          <w:sz w:val="24"/>
          <w:szCs w:val="24"/>
          <w:lang w:val="tr-TR"/>
        </w:rPr>
        <w:t xml:space="preserve"> – 10 </w:t>
      </w:r>
      <w:r w:rsidRPr="00C2544A">
        <w:rPr>
          <w:b/>
          <w:bCs/>
          <w:i/>
          <w:iCs/>
          <w:sz w:val="24"/>
          <w:szCs w:val="24"/>
        </w:rPr>
        <w:t>заданий</w:t>
      </w:r>
    </w:p>
    <w:p w14:paraId="3EE622EF" w14:textId="77777777" w:rsidR="00C2544A" w:rsidRPr="00C2544A" w:rsidRDefault="00C2544A" w:rsidP="00C2544A">
      <w:pPr>
        <w:jc w:val="both"/>
        <w:rPr>
          <w:sz w:val="24"/>
          <w:szCs w:val="24"/>
          <w:lang w:val="de-DE"/>
        </w:rPr>
      </w:pPr>
    </w:p>
    <w:p w14:paraId="1DD703C4" w14:textId="77777777" w:rsidR="00C2544A" w:rsidRPr="00C2544A" w:rsidRDefault="00C2544A" w:rsidP="00C2544A">
      <w:pPr>
        <w:tabs>
          <w:tab w:val="left" w:pos="679"/>
        </w:tabs>
        <w:suppressAutoHyphens/>
        <w:ind w:right="1975"/>
        <w:rPr>
          <w:b/>
          <w:i/>
          <w:iCs/>
          <w:sz w:val="24"/>
          <w:szCs w:val="24"/>
          <w:u w:val="single"/>
          <w:lang w:val="tr-TR"/>
        </w:rPr>
      </w:pPr>
      <w:r w:rsidRPr="00C2544A">
        <w:rPr>
          <w:b/>
          <w:bCs/>
          <w:i/>
          <w:iCs/>
          <w:sz w:val="24"/>
          <w:szCs w:val="24"/>
          <w:lang w:val="de-DE"/>
        </w:rPr>
        <w:t xml:space="preserve">1. </w:t>
      </w:r>
      <w:r w:rsidRPr="00C2544A">
        <w:rPr>
          <w:b/>
          <w:i/>
          <w:iCs/>
          <w:sz w:val="24"/>
          <w:szCs w:val="24"/>
          <w:u w:val="single"/>
          <w:lang w:val="tr-TR"/>
        </w:rPr>
        <w:t xml:space="preserve">Dinleyelim, ‘doğru’ ya da  ‘yanlış’ seçelim </w:t>
      </w:r>
    </w:p>
    <w:p w14:paraId="5CB840FB" w14:textId="77777777" w:rsidR="00C2544A" w:rsidRPr="00C2544A" w:rsidRDefault="00C2544A" w:rsidP="00C2544A">
      <w:pPr>
        <w:pStyle w:val="a5"/>
        <w:spacing w:before="67"/>
        <w:ind w:right="846"/>
        <w:jc w:val="both"/>
        <w:rPr>
          <w:b/>
          <w:bCs/>
          <w:i/>
          <w:iCs/>
          <w:sz w:val="24"/>
          <w:szCs w:val="24"/>
          <w:lang w:val="tr-TR"/>
        </w:rPr>
      </w:pPr>
    </w:p>
    <w:tbl>
      <w:tblPr>
        <w:tblStyle w:val="af7"/>
        <w:tblW w:w="0" w:type="auto"/>
        <w:tblLook w:val="04A0" w:firstRow="1" w:lastRow="0" w:firstColumn="1" w:lastColumn="0" w:noHBand="0" w:noVBand="1"/>
      </w:tblPr>
      <w:tblGrid>
        <w:gridCol w:w="6175"/>
        <w:gridCol w:w="1696"/>
        <w:gridCol w:w="1689"/>
      </w:tblGrid>
      <w:tr w:rsidR="00C2544A" w:rsidRPr="00C2544A" w14:paraId="5598FB82" w14:textId="77777777" w:rsidTr="006F31CA">
        <w:tc>
          <w:tcPr>
            <w:tcW w:w="7083" w:type="dxa"/>
          </w:tcPr>
          <w:p w14:paraId="23A1C1AA" w14:textId="77777777" w:rsidR="00C2544A" w:rsidRPr="00C2544A" w:rsidRDefault="00C2544A" w:rsidP="006F31CA">
            <w:pPr>
              <w:pStyle w:val="a5"/>
              <w:spacing w:before="67"/>
              <w:ind w:right="846"/>
              <w:jc w:val="both"/>
              <w:rPr>
                <w:sz w:val="24"/>
                <w:szCs w:val="24"/>
                <w:lang w:val="de-DE"/>
              </w:rPr>
            </w:pPr>
          </w:p>
        </w:tc>
        <w:tc>
          <w:tcPr>
            <w:tcW w:w="1701" w:type="dxa"/>
          </w:tcPr>
          <w:p w14:paraId="0F8F607E" w14:textId="77777777" w:rsidR="00C2544A" w:rsidRPr="00C2544A" w:rsidRDefault="00C2544A" w:rsidP="006F31CA">
            <w:pPr>
              <w:pStyle w:val="a5"/>
              <w:spacing w:before="67"/>
              <w:ind w:right="846"/>
              <w:jc w:val="both"/>
              <w:rPr>
                <w:rFonts w:ascii="Times New Roman" w:hAnsi="Times New Roman"/>
                <w:sz w:val="24"/>
                <w:szCs w:val="24"/>
                <w:lang w:val="es-ES"/>
              </w:rPr>
            </w:pPr>
            <w:r w:rsidRPr="00C2544A">
              <w:rPr>
                <w:rFonts w:ascii="Times New Roman" w:hAnsi="Times New Roman"/>
                <w:sz w:val="24"/>
                <w:szCs w:val="24"/>
                <w:lang w:val="es-ES"/>
              </w:rPr>
              <w:t>Doğru</w:t>
            </w:r>
          </w:p>
        </w:tc>
        <w:tc>
          <w:tcPr>
            <w:tcW w:w="1676" w:type="dxa"/>
          </w:tcPr>
          <w:p w14:paraId="0A756B10" w14:textId="77777777" w:rsidR="00C2544A" w:rsidRPr="00C2544A" w:rsidRDefault="00C2544A" w:rsidP="006F31CA">
            <w:pPr>
              <w:pStyle w:val="a5"/>
              <w:spacing w:before="67"/>
              <w:ind w:right="846"/>
              <w:jc w:val="both"/>
              <w:rPr>
                <w:rFonts w:ascii="Times New Roman" w:hAnsi="Times New Roman"/>
                <w:sz w:val="24"/>
                <w:szCs w:val="24"/>
                <w:lang w:val="es-ES"/>
              </w:rPr>
            </w:pPr>
            <w:r w:rsidRPr="00C2544A">
              <w:rPr>
                <w:rFonts w:ascii="Times New Roman" w:hAnsi="Times New Roman"/>
                <w:sz w:val="24"/>
                <w:szCs w:val="24"/>
                <w:lang w:val="es-ES"/>
              </w:rPr>
              <w:t>Yanlış</w:t>
            </w:r>
          </w:p>
        </w:tc>
      </w:tr>
      <w:tr w:rsidR="00C2544A" w:rsidRPr="00F03309" w14:paraId="4960F5FA" w14:textId="77777777" w:rsidTr="006F31CA">
        <w:tc>
          <w:tcPr>
            <w:tcW w:w="7083" w:type="dxa"/>
          </w:tcPr>
          <w:p w14:paraId="68F59AFE" w14:textId="77777777" w:rsidR="00C2544A" w:rsidRPr="00CB572A" w:rsidRDefault="00C2544A" w:rsidP="006F31CA">
            <w:pPr>
              <w:pStyle w:val="a5"/>
              <w:spacing w:before="67"/>
              <w:ind w:right="846"/>
              <w:jc w:val="both"/>
              <w:rPr>
                <w:rFonts w:ascii="Times New Roman" w:hAnsi="Times New Roman"/>
                <w:sz w:val="24"/>
                <w:szCs w:val="24"/>
                <w:lang w:val="en-US"/>
              </w:rPr>
            </w:pPr>
            <w:r w:rsidRPr="00CB572A">
              <w:rPr>
                <w:rFonts w:ascii="Times New Roman" w:hAnsi="Times New Roman"/>
                <w:sz w:val="24"/>
                <w:szCs w:val="24"/>
                <w:lang w:val="en-US"/>
              </w:rPr>
              <w:t xml:space="preserve">1. </w:t>
            </w:r>
            <w:r w:rsidRPr="00C2544A">
              <w:rPr>
                <w:rFonts w:ascii="Times New Roman" w:hAnsi="Times New Roman"/>
                <w:sz w:val="24"/>
                <w:szCs w:val="24"/>
                <w:lang w:val="en-US"/>
              </w:rPr>
              <w:t>Baz</w:t>
            </w:r>
            <w:r w:rsidRPr="00CB572A">
              <w:rPr>
                <w:rFonts w:ascii="Times New Roman" w:hAnsi="Times New Roman"/>
                <w:sz w:val="24"/>
                <w:szCs w:val="24"/>
                <w:lang w:val="en-US"/>
              </w:rPr>
              <w:t>ı öğ</w:t>
            </w:r>
            <w:r w:rsidRPr="00C2544A">
              <w:rPr>
                <w:rFonts w:ascii="Times New Roman" w:hAnsi="Times New Roman"/>
                <w:sz w:val="24"/>
                <w:szCs w:val="24"/>
                <w:lang w:val="en-US"/>
              </w:rPr>
              <w:t>renciler</w:t>
            </w:r>
            <w:r w:rsidRPr="00CB572A">
              <w:rPr>
                <w:rFonts w:ascii="Times New Roman" w:hAnsi="Times New Roman"/>
                <w:sz w:val="24"/>
                <w:szCs w:val="24"/>
                <w:lang w:val="en-US"/>
              </w:rPr>
              <w:t xml:space="preserve"> </w:t>
            </w:r>
            <w:r w:rsidRPr="00C2544A">
              <w:rPr>
                <w:rFonts w:ascii="Times New Roman" w:hAnsi="Times New Roman"/>
                <w:sz w:val="24"/>
                <w:szCs w:val="24"/>
                <w:lang w:val="en-US"/>
              </w:rPr>
              <w:t>ev</w:t>
            </w:r>
            <w:r w:rsidRPr="00CB572A">
              <w:rPr>
                <w:rFonts w:ascii="Times New Roman" w:hAnsi="Times New Roman"/>
                <w:sz w:val="24"/>
                <w:szCs w:val="24"/>
                <w:lang w:val="en-US"/>
              </w:rPr>
              <w:t xml:space="preserve"> </w:t>
            </w:r>
            <w:r w:rsidRPr="00C2544A">
              <w:rPr>
                <w:rFonts w:ascii="Times New Roman" w:hAnsi="Times New Roman"/>
                <w:sz w:val="24"/>
                <w:szCs w:val="24"/>
                <w:lang w:val="en-US"/>
              </w:rPr>
              <w:t>arkada</w:t>
            </w:r>
            <w:r w:rsidRPr="00CB572A">
              <w:rPr>
                <w:rFonts w:ascii="Times New Roman" w:hAnsi="Times New Roman"/>
                <w:sz w:val="24"/>
                <w:szCs w:val="24"/>
                <w:lang w:val="en-US"/>
              </w:rPr>
              <w:t>ş</w:t>
            </w:r>
            <w:r w:rsidRPr="00C2544A">
              <w:rPr>
                <w:rFonts w:ascii="Times New Roman" w:hAnsi="Times New Roman"/>
                <w:sz w:val="24"/>
                <w:szCs w:val="24"/>
                <w:lang w:val="en-US"/>
              </w:rPr>
              <w:t>lar</w:t>
            </w:r>
            <w:r w:rsidRPr="00CB572A">
              <w:rPr>
                <w:rFonts w:ascii="Times New Roman" w:hAnsi="Times New Roman"/>
                <w:sz w:val="24"/>
                <w:szCs w:val="24"/>
                <w:lang w:val="en-US"/>
              </w:rPr>
              <w:t>ı</w:t>
            </w:r>
            <w:r w:rsidRPr="00C2544A">
              <w:rPr>
                <w:rFonts w:ascii="Times New Roman" w:hAnsi="Times New Roman"/>
                <w:sz w:val="24"/>
                <w:szCs w:val="24"/>
                <w:lang w:val="en-US"/>
              </w:rPr>
              <w:t>n</w:t>
            </w:r>
            <w:r w:rsidRPr="00CB572A">
              <w:rPr>
                <w:rFonts w:ascii="Times New Roman" w:hAnsi="Times New Roman"/>
                <w:sz w:val="24"/>
                <w:szCs w:val="24"/>
                <w:lang w:val="en-US"/>
              </w:rPr>
              <w:t xml:space="preserve">ı </w:t>
            </w:r>
            <w:r w:rsidRPr="00C2544A">
              <w:rPr>
                <w:rFonts w:ascii="Times New Roman" w:hAnsi="Times New Roman"/>
                <w:sz w:val="24"/>
                <w:szCs w:val="24"/>
                <w:lang w:val="en-US"/>
              </w:rPr>
              <w:t>okuldan</w:t>
            </w:r>
            <w:r w:rsidRPr="00CB572A">
              <w:rPr>
                <w:rFonts w:ascii="Times New Roman" w:hAnsi="Times New Roman"/>
                <w:sz w:val="24"/>
                <w:szCs w:val="24"/>
                <w:lang w:val="en-US"/>
              </w:rPr>
              <w:t xml:space="preserve"> </w:t>
            </w:r>
            <w:r w:rsidRPr="00C2544A">
              <w:rPr>
                <w:rFonts w:ascii="Times New Roman" w:hAnsi="Times New Roman"/>
                <w:sz w:val="24"/>
                <w:szCs w:val="24"/>
                <w:lang w:val="en-US"/>
              </w:rPr>
              <w:t>bulurlar</w:t>
            </w:r>
            <w:r w:rsidRPr="00CB572A">
              <w:rPr>
                <w:rFonts w:ascii="Times New Roman" w:hAnsi="Times New Roman"/>
                <w:sz w:val="24"/>
                <w:szCs w:val="24"/>
                <w:lang w:val="en-US"/>
              </w:rPr>
              <w:t>.</w:t>
            </w:r>
          </w:p>
        </w:tc>
        <w:tc>
          <w:tcPr>
            <w:tcW w:w="1701" w:type="dxa"/>
          </w:tcPr>
          <w:p w14:paraId="3147EA46" w14:textId="77777777" w:rsidR="00C2544A" w:rsidRPr="00CB572A" w:rsidRDefault="00C2544A" w:rsidP="006F31CA">
            <w:pPr>
              <w:pStyle w:val="a5"/>
              <w:spacing w:before="67"/>
              <w:ind w:right="846"/>
              <w:jc w:val="both"/>
              <w:rPr>
                <w:rFonts w:ascii="Times New Roman" w:hAnsi="Times New Roman"/>
                <w:sz w:val="24"/>
                <w:szCs w:val="24"/>
                <w:lang w:val="en-US"/>
              </w:rPr>
            </w:pPr>
          </w:p>
        </w:tc>
        <w:tc>
          <w:tcPr>
            <w:tcW w:w="1676" w:type="dxa"/>
          </w:tcPr>
          <w:p w14:paraId="2EF35DC4" w14:textId="77777777" w:rsidR="00C2544A" w:rsidRPr="00CB572A" w:rsidRDefault="00C2544A" w:rsidP="006F31CA">
            <w:pPr>
              <w:pStyle w:val="a5"/>
              <w:spacing w:before="67"/>
              <w:ind w:right="846"/>
              <w:jc w:val="both"/>
              <w:rPr>
                <w:rFonts w:ascii="Times New Roman" w:hAnsi="Times New Roman"/>
                <w:sz w:val="24"/>
                <w:szCs w:val="24"/>
                <w:lang w:val="en-US"/>
              </w:rPr>
            </w:pPr>
          </w:p>
        </w:tc>
      </w:tr>
      <w:tr w:rsidR="00C2544A" w:rsidRPr="00F03309" w14:paraId="3411F459" w14:textId="77777777" w:rsidTr="006F31CA">
        <w:tc>
          <w:tcPr>
            <w:tcW w:w="7083" w:type="dxa"/>
          </w:tcPr>
          <w:p w14:paraId="27C9667E" w14:textId="77777777" w:rsidR="00C2544A" w:rsidRPr="00CB572A" w:rsidRDefault="00C2544A" w:rsidP="006F31CA">
            <w:pPr>
              <w:pStyle w:val="a5"/>
              <w:spacing w:before="67"/>
              <w:ind w:right="846"/>
              <w:jc w:val="both"/>
              <w:rPr>
                <w:rFonts w:ascii="Times New Roman" w:hAnsi="Times New Roman"/>
                <w:sz w:val="24"/>
                <w:szCs w:val="24"/>
                <w:lang w:val="en-US"/>
              </w:rPr>
            </w:pPr>
            <w:r w:rsidRPr="00CB572A">
              <w:rPr>
                <w:rFonts w:ascii="Times New Roman" w:hAnsi="Times New Roman"/>
                <w:sz w:val="24"/>
                <w:szCs w:val="24"/>
                <w:lang w:val="en-US"/>
              </w:rPr>
              <w:t xml:space="preserve">2. </w:t>
            </w:r>
            <w:r w:rsidRPr="00C2544A">
              <w:rPr>
                <w:rFonts w:ascii="Times New Roman" w:hAnsi="Times New Roman"/>
                <w:sz w:val="24"/>
                <w:szCs w:val="24"/>
                <w:lang w:val="en-US"/>
              </w:rPr>
              <w:t>Yemek</w:t>
            </w:r>
            <w:r w:rsidRPr="00CB572A">
              <w:rPr>
                <w:rFonts w:ascii="Times New Roman" w:hAnsi="Times New Roman"/>
                <w:sz w:val="24"/>
                <w:szCs w:val="24"/>
                <w:lang w:val="en-US"/>
              </w:rPr>
              <w:t xml:space="preserve"> </w:t>
            </w:r>
            <w:r w:rsidRPr="00C2544A">
              <w:rPr>
                <w:rFonts w:ascii="Times New Roman" w:hAnsi="Times New Roman"/>
                <w:sz w:val="24"/>
                <w:szCs w:val="24"/>
                <w:lang w:val="en-US"/>
              </w:rPr>
              <w:t>ve</w:t>
            </w:r>
            <w:r w:rsidRPr="00CB572A">
              <w:rPr>
                <w:rFonts w:ascii="Times New Roman" w:hAnsi="Times New Roman"/>
                <w:sz w:val="24"/>
                <w:szCs w:val="24"/>
                <w:lang w:val="en-US"/>
              </w:rPr>
              <w:t xml:space="preserve"> </w:t>
            </w:r>
            <w:r w:rsidRPr="00C2544A">
              <w:rPr>
                <w:rFonts w:ascii="Times New Roman" w:hAnsi="Times New Roman"/>
                <w:sz w:val="24"/>
                <w:szCs w:val="24"/>
                <w:lang w:val="en-US"/>
              </w:rPr>
              <w:t>temizlik</w:t>
            </w:r>
            <w:r w:rsidRPr="00CB572A">
              <w:rPr>
                <w:rFonts w:ascii="Times New Roman" w:hAnsi="Times New Roman"/>
                <w:sz w:val="24"/>
                <w:szCs w:val="24"/>
                <w:lang w:val="en-US"/>
              </w:rPr>
              <w:t xml:space="preserve"> </w:t>
            </w:r>
            <w:r w:rsidRPr="00C2544A">
              <w:rPr>
                <w:rFonts w:ascii="Times New Roman" w:hAnsi="Times New Roman"/>
                <w:sz w:val="24"/>
                <w:szCs w:val="24"/>
                <w:lang w:val="en-US"/>
              </w:rPr>
              <w:t>gibi</w:t>
            </w:r>
            <w:r w:rsidRPr="00CB572A">
              <w:rPr>
                <w:rFonts w:ascii="Times New Roman" w:hAnsi="Times New Roman"/>
                <w:sz w:val="24"/>
                <w:szCs w:val="24"/>
                <w:lang w:val="en-US"/>
              </w:rPr>
              <w:t xml:space="preserve"> </w:t>
            </w:r>
            <w:r w:rsidRPr="00C2544A">
              <w:rPr>
                <w:rFonts w:ascii="Times New Roman" w:hAnsi="Times New Roman"/>
                <w:sz w:val="24"/>
                <w:szCs w:val="24"/>
                <w:lang w:val="en-US"/>
              </w:rPr>
              <w:t>i</w:t>
            </w:r>
            <w:r w:rsidRPr="00CB572A">
              <w:rPr>
                <w:rFonts w:ascii="Times New Roman" w:hAnsi="Times New Roman"/>
                <w:sz w:val="24"/>
                <w:szCs w:val="24"/>
                <w:lang w:val="en-US"/>
              </w:rPr>
              <w:t>ş</w:t>
            </w:r>
            <w:r w:rsidRPr="00C2544A">
              <w:rPr>
                <w:rFonts w:ascii="Times New Roman" w:hAnsi="Times New Roman"/>
                <w:sz w:val="24"/>
                <w:szCs w:val="24"/>
                <w:lang w:val="en-US"/>
              </w:rPr>
              <w:t>ler</w:t>
            </w:r>
            <w:r w:rsidRPr="00CB572A">
              <w:rPr>
                <w:rFonts w:ascii="Times New Roman" w:hAnsi="Times New Roman"/>
                <w:sz w:val="24"/>
                <w:szCs w:val="24"/>
                <w:lang w:val="en-US"/>
              </w:rPr>
              <w:t xml:space="preserve"> </w:t>
            </w:r>
            <w:r w:rsidRPr="00C2544A">
              <w:rPr>
                <w:rFonts w:ascii="Times New Roman" w:hAnsi="Times New Roman"/>
                <w:sz w:val="24"/>
                <w:szCs w:val="24"/>
                <w:lang w:val="en-US"/>
              </w:rPr>
              <w:t>ev</w:t>
            </w:r>
            <w:r w:rsidRPr="00CB572A">
              <w:rPr>
                <w:rFonts w:ascii="Times New Roman" w:hAnsi="Times New Roman"/>
                <w:sz w:val="24"/>
                <w:szCs w:val="24"/>
                <w:lang w:val="en-US"/>
              </w:rPr>
              <w:t xml:space="preserve"> </w:t>
            </w:r>
            <w:r w:rsidRPr="00C2544A">
              <w:rPr>
                <w:rFonts w:ascii="Times New Roman" w:hAnsi="Times New Roman"/>
                <w:sz w:val="24"/>
                <w:szCs w:val="24"/>
                <w:lang w:val="en-US"/>
              </w:rPr>
              <w:t>arkada</w:t>
            </w:r>
            <w:r w:rsidRPr="00CB572A">
              <w:rPr>
                <w:rFonts w:ascii="Times New Roman" w:hAnsi="Times New Roman"/>
                <w:sz w:val="24"/>
                <w:szCs w:val="24"/>
                <w:lang w:val="en-US"/>
              </w:rPr>
              <w:t>ş</w:t>
            </w:r>
            <w:r w:rsidRPr="00C2544A">
              <w:rPr>
                <w:rFonts w:ascii="Times New Roman" w:hAnsi="Times New Roman"/>
                <w:sz w:val="24"/>
                <w:szCs w:val="24"/>
                <w:lang w:val="en-US"/>
              </w:rPr>
              <w:t>lar</w:t>
            </w:r>
            <w:r w:rsidRPr="00CB572A">
              <w:rPr>
                <w:rFonts w:ascii="Times New Roman" w:hAnsi="Times New Roman"/>
                <w:sz w:val="24"/>
                <w:szCs w:val="24"/>
                <w:lang w:val="en-US"/>
              </w:rPr>
              <w:t xml:space="preserve">ı </w:t>
            </w:r>
            <w:r w:rsidRPr="00C2544A">
              <w:rPr>
                <w:rFonts w:ascii="Times New Roman" w:hAnsi="Times New Roman"/>
                <w:sz w:val="24"/>
                <w:szCs w:val="24"/>
                <w:lang w:val="en-US"/>
              </w:rPr>
              <w:t>aras</w:t>
            </w:r>
            <w:r w:rsidRPr="00CB572A">
              <w:rPr>
                <w:rFonts w:ascii="Times New Roman" w:hAnsi="Times New Roman"/>
                <w:sz w:val="24"/>
                <w:szCs w:val="24"/>
                <w:lang w:val="en-US"/>
              </w:rPr>
              <w:t>ı</w:t>
            </w:r>
            <w:r w:rsidRPr="00C2544A">
              <w:rPr>
                <w:rFonts w:ascii="Times New Roman" w:hAnsi="Times New Roman"/>
                <w:sz w:val="24"/>
                <w:szCs w:val="24"/>
                <w:lang w:val="en-US"/>
              </w:rPr>
              <w:t>nda</w:t>
            </w:r>
            <w:r w:rsidRPr="00CB572A">
              <w:rPr>
                <w:rFonts w:ascii="Times New Roman" w:hAnsi="Times New Roman"/>
                <w:sz w:val="24"/>
                <w:szCs w:val="24"/>
                <w:lang w:val="en-US"/>
              </w:rPr>
              <w:t xml:space="preserve"> </w:t>
            </w:r>
            <w:r w:rsidRPr="00C2544A">
              <w:rPr>
                <w:rFonts w:ascii="Times New Roman" w:hAnsi="Times New Roman"/>
                <w:sz w:val="24"/>
                <w:szCs w:val="24"/>
                <w:lang w:val="en-US"/>
              </w:rPr>
              <w:t>sorun</w:t>
            </w:r>
            <w:r w:rsidRPr="00CB572A">
              <w:rPr>
                <w:rFonts w:ascii="Times New Roman" w:hAnsi="Times New Roman"/>
                <w:sz w:val="24"/>
                <w:szCs w:val="24"/>
                <w:lang w:val="en-US"/>
              </w:rPr>
              <w:t xml:space="preserve"> </w:t>
            </w:r>
            <w:r w:rsidRPr="00C2544A">
              <w:rPr>
                <w:rFonts w:ascii="Times New Roman" w:hAnsi="Times New Roman"/>
                <w:sz w:val="24"/>
                <w:szCs w:val="24"/>
                <w:lang w:val="en-US"/>
              </w:rPr>
              <w:t>olabilir</w:t>
            </w:r>
            <w:r w:rsidRPr="00CB572A">
              <w:rPr>
                <w:rFonts w:ascii="Times New Roman" w:hAnsi="Times New Roman"/>
                <w:sz w:val="24"/>
                <w:szCs w:val="24"/>
                <w:lang w:val="en-US"/>
              </w:rPr>
              <w:t>.</w:t>
            </w:r>
          </w:p>
        </w:tc>
        <w:tc>
          <w:tcPr>
            <w:tcW w:w="1701" w:type="dxa"/>
          </w:tcPr>
          <w:p w14:paraId="746DAE1C" w14:textId="77777777" w:rsidR="00C2544A" w:rsidRPr="00CB572A" w:rsidRDefault="00C2544A" w:rsidP="006F31CA">
            <w:pPr>
              <w:pStyle w:val="a5"/>
              <w:spacing w:before="67"/>
              <w:ind w:right="846"/>
              <w:jc w:val="both"/>
              <w:rPr>
                <w:rFonts w:ascii="Times New Roman" w:hAnsi="Times New Roman"/>
                <w:sz w:val="24"/>
                <w:szCs w:val="24"/>
                <w:lang w:val="en-US"/>
              </w:rPr>
            </w:pPr>
          </w:p>
        </w:tc>
        <w:tc>
          <w:tcPr>
            <w:tcW w:w="1676" w:type="dxa"/>
          </w:tcPr>
          <w:p w14:paraId="2EBD6D2C" w14:textId="77777777" w:rsidR="00C2544A" w:rsidRPr="00CB572A" w:rsidRDefault="00C2544A" w:rsidP="006F31CA">
            <w:pPr>
              <w:pStyle w:val="a5"/>
              <w:spacing w:before="67"/>
              <w:ind w:right="846"/>
              <w:jc w:val="both"/>
              <w:rPr>
                <w:rFonts w:ascii="Times New Roman" w:hAnsi="Times New Roman"/>
                <w:sz w:val="24"/>
                <w:szCs w:val="24"/>
                <w:lang w:val="en-US"/>
              </w:rPr>
            </w:pPr>
          </w:p>
        </w:tc>
      </w:tr>
      <w:tr w:rsidR="00C2544A" w:rsidRPr="00F03309" w14:paraId="2CCDA744" w14:textId="77777777" w:rsidTr="006F31CA">
        <w:tc>
          <w:tcPr>
            <w:tcW w:w="7083" w:type="dxa"/>
          </w:tcPr>
          <w:p w14:paraId="2FD7B920" w14:textId="77777777" w:rsidR="00C2544A" w:rsidRPr="00CB572A" w:rsidRDefault="00C2544A" w:rsidP="006F31CA">
            <w:pPr>
              <w:pStyle w:val="a5"/>
              <w:spacing w:before="67"/>
              <w:ind w:right="846"/>
              <w:jc w:val="both"/>
              <w:rPr>
                <w:rFonts w:ascii="Times New Roman" w:hAnsi="Times New Roman"/>
                <w:sz w:val="24"/>
                <w:szCs w:val="24"/>
                <w:lang w:val="en-US"/>
              </w:rPr>
            </w:pPr>
            <w:r w:rsidRPr="00CB572A">
              <w:rPr>
                <w:rFonts w:ascii="Times New Roman" w:hAnsi="Times New Roman"/>
                <w:sz w:val="24"/>
                <w:szCs w:val="24"/>
                <w:lang w:val="en-US"/>
              </w:rPr>
              <w:t xml:space="preserve">3. </w:t>
            </w:r>
            <w:r w:rsidRPr="00C2544A">
              <w:rPr>
                <w:rFonts w:ascii="Times New Roman" w:hAnsi="Times New Roman"/>
                <w:sz w:val="24"/>
                <w:szCs w:val="24"/>
                <w:lang w:val="es-ES"/>
              </w:rPr>
              <w:t>Bir</w:t>
            </w:r>
            <w:r w:rsidRPr="00CB572A">
              <w:rPr>
                <w:rFonts w:ascii="Times New Roman" w:hAnsi="Times New Roman"/>
                <w:sz w:val="24"/>
                <w:szCs w:val="24"/>
                <w:lang w:val="en-US"/>
              </w:rPr>
              <w:t xml:space="preserve"> öğ</w:t>
            </w:r>
            <w:r w:rsidRPr="00C2544A">
              <w:rPr>
                <w:rFonts w:ascii="Times New Roman" w:hAnsi="Times New Roman"/>
                <w:sz w:val="24"/>
                <w:szCs w:val="24"/>
                <w:lang w:val="es-ES"/>
              </w:rPr>
              <w:t>renci</w:t>
            </w:r>
            <w:r w:rsidRPr="00CB572A">
              <w:rPr>
                <w:rFonts w:ascii="Times New Roman" w:hAnsi="Times New Roman"/>
                <w:sz w:val="24"/>
                <w:szCs w:val="24"/>
                <w:lang w:val="en-US"/>
              </w:rPr>
              <w:t xml:space="preserve"> </w:t>
            </w:r>
            <w:r w:rsidRPr="00C2544A">
              <w:rPr>
                <w:rFonts w:ascii="Times New Roman" w:hAnsi="Times New Roman"/>
                <w:sz w:val="24"/>
                <w:szCs w:val="24"/>
                <w:lang w:val="es-ES"/>
              </w:rPr>
              <w:t>evinde</w:t>
            </w:r>
            <w:r w:rsidRPr="00CB572A">
              <w:rPr>
                <w:rFonts w:ascii="Times New Roman" w:hAnsi="Times New Roman"/>
                <w:sz w:val="24"/>
                <w:szCs w:val="24"/>
                <w:lang w:val="en-US"/>
              </w:rPr>
              <w:t xml:space="preserve"> </w:t>
            </w:r>
            <w:r w:rsidRPr="00C2544A">
              <w:rPr>
                <w:rFonts w:ascii="Times New Roman" w:hAnsi="Times New Roman"/>
                <w:sz w:val="24"/>
                <w:szCs w:val="24"/>
                <w:lang w:val="es-ES"/>
              </w:rPr>
              <w:t>makarnadan</w:t>
            </w:r>
            <w:r w:rsidRPr="00CB572A">
              <w:rPr>
                <w:rFonts w:ascii="Times New Roman" w:hAnsi="Times New Roman"/>
                <w:sz w:val="24"/>
                <w:szCs w:val="24"/>
                <w:lang w:val="en-US"/>
              </w:rPr>
              <w:t xml:space="preserve"> </w:t>
            </w:r>
            <w:r w:rsidRPr="00C2544A">
              <w:rPr>
                <w:rFonts w:ascii="Times New Roman" w:hAnsi="Times New Roman"/>
                <w:sz w:val="24"/>
                <w:szCs w:val="24"/>
                <w:lang w:val="es-ES"/>
              </w:rPr>
              <w:t>ba</w:t>
            </w:r>
            <w:r w:rsidRPr="00CB572A">
              <w:rPr>
                <w:rFonts w:ascii="Times New Roman" w:hAnsi="Times New Roman"/>
                <w:sz w:val="24"/>
                <w:szCs w:val="24"/>
                <w:lang w:val="en-US"/>
              </w:rPr>
              <w:t>ş</w:t>
            </w:r>
            <w:r w:rsidRPr="00C2544A">
              <w:rPr>
                <w:rFonts w:ascii="Times New Roman" w:hAnsi="Times New Roman"/>
                <w:sz w:val="24"/>
                <w:szCs w:val="24"/>
                <w:lang w:val="es-ES"/>
              </w:rPr>
              <w:t>ka</w:t>
            </w:r>
            <w:r w:rsidRPr="00CB572A">
              <w:rPr>
                <w:rFonts w:ascii="Times New Roman" w:hAnsi="Times New Roman"/>
                <w:sz w:val="24"/>
                <w:szCs w:val="24"/>
                <w:lang w:val="en-US"/>
              </w:rPr>
              <w:t xml:space="preserve"> </w:t>
            </w:r>
            <w:r w:rsidRPr="00C2544A">
              <w:rPr>
                <w:rFonts w:ascii="Times New Roman" w:hAnsi="Times New Roman"/>
                <w:sz w:val="24"/>
                <w:szCs w:val="24"/>
                <w:lang w:val="es-ES"/>
              </w:rPr>
              <w:t>bir</w:t>
            </w:r>
            <w:r w:rsidRPr="00CB572A">
              <w:rPr>
                <w:rFonts w:ascii="Times New Roman" w:hAnsi="Times New Roman"/>
                <w:sz w:val="24"/>
                <w:szCs w:val="24"/>
                <w:lang w:val="en-US"/>
              </w:rPr>
              <w:t xml:space="preserve"> </w:t>
            </w:r>
            <w:r w:rsidRPr="00C2544A">
              <w:rPr>
                <w:rFonts w:ascii="Times New Roman" w:hAnsi="Times New Roman"/>
                <w:sz w:val="24"/>
                <w:szCs w:val="24"/>
                <w:lang w:val="es-ES"/>
              </w:rPr>
              <w:t>yiyecek</w:t>
            </w:r>
            <w:r w:rsidRPr="00CB572A">
              <w:rPr>
                <w:rFonts w:ascii="Times New Roman" w:hAnsi="Times New Roman"/>
                <w:sz w:val="24"/>
                <w:szCs w:val="24"/>
                <w:lang w:val="en-US"/>
              </w:rPr>
              <w:t xml:space="preserve"> </w:t>
            </w:r>
            <w:r w:rsidRPr="00C2544A">
              <w:rPr>
                <w:rFonts w:ascii="Times New Roman" w:hAnsi="Times New Roman"/>
                <w:sz w:val="24"/>
                <w:szCs w:val="24"/>
                <w:lang w:val="es-ES"/>
              </w:rPr>
              <w:t>bulmak</w:t>
            </w:r>
            <w:r w:rsidRPr="00CB572A">
              <w:rPr>
                <w:rFonts w:ascii="Times New Roman" w:hAnsi="Times New Roman"/>
                <w:sz w:val="24"/>
                <w:szCs w:val="24"/>
                <w:lang w:val="en-US"/>
              </w:rPr>
              <w:t xml:space="preserve"> </w:t>
            </w:r>
            <w:r w:rsidRPr="00C2544A">
              <w:rPr>
                <w:rFonts w:ascii="Times New Roman" w:hAnsi="Times New Roman"/>
                <w:sz w:val="24"/>
                <w:szCs w:val="24"/>
                <w:lang w:val="es-ES"/>
              </w:rPr>
              <w:t>imkans</w:t>
            </w:r>
            <w:r w:rsidRPr="00CB572A">
              <w:rPr>
                <w:rFonts w:ascii="Times New Roman" w:hAnsi="Times New Roman"/>
                <w:sz w:val="24"/>
                <w:szCs w:val="24"/>
                <w:lang w:val="en-US"/>
              </w:rPr>
              <w:t>ı</w:t>
            </w:r>
            <w:r w:rsidRPr="00C2544A">
              <w:rPr>
                <w:rFonts w:ascii="Times New Roman" w:hAnsi="Times New Roman"/>
                <w:sz w:val="24"/>
                <w:szCs w:val="24"/>
                <w:lang w:val="es-ES"/>
              </w:rPr>
              <w:t>zd</w:t>
            </w:r>
            <w:r w:rsidRPr="00CB572A">
              <w:rPr>
                <w:rFonts w:ascii="Times New Roman" w:hAnsi="Times New Roman"/>
                <w:sz w:val="24"/>
                <w:szCs w:val="24"/>
                <w:lang w:val="en-US"/>
              </w:rPr>
              <w:t>ı</w:t>
            </w:r>
            <w:r w:rsidRPr="00C2544A">
              <w:rPr>
                <w:rFonts w:ascii="Times New Roman" w:hAnsi="Times New Roman"/>
                <w:sz w:val="24"/>
                <w:szCs w:val="24"/>
                <w:lang w:val="es-ES"/>
              </w:rPr>
              <w:t>r</w:t>
            </w:r>
            <w:r w:rsidRPr="00CB572A">
              <w:rPr>
                <w:rFonts w:ascii="Times New Roman" w:hAnsi="Times New Roman"/>
                <w:sz w:val="24"/>
                <w:szCs w:val="24"/>
                <w:lang w:val="en-US"/>
              </w:rPr>
              <w:t>.</w:t>
            </w:r>
          </w:p>
        </w:tc>
        <w:tc>
          <w:tcPr>
            <w:tcW w:w="1701" w:type="dxa"/>
          </w:tcPr>
          <w:p w14:paraId="01E5BC59" w14:textId="77777777" w:rsidR="00C2544A" w:rsidRPr="00CB572A" w:rsidRDefault="00C2544A" w:rsidP="006F31CA">
            <w:pPr>
              <w:pStyle w:val="a5"/>
              <w:spacing w:before="67"/>
              <w:ind w:right="846"/>
              <w:jc w:val="both"/>
              <w:rPr>
                <w:rFonts w:ascii="Times New Roman" w:hAnsi="Times New Roman"/>
                <w:sz w:val="24"/>
                <w:szCs w:val="24"/>
                <w:lang w:val="en-US"/>
              </w:rPr>
            </w:pPr>
          </w:p>
        </w:tc>
        <w:tc>
          <w:tcPr>
            <w:tcW w:w="1676" w:type="dxa"/>
          </w:tcPr>
          <w:p w14:paraId="65774CE4" w14:textId="77777777" w:rsidR="00C2544A" w:rsidRPr="00CB572A" w:rsidRDefault="00C2544A" w:rsidP="006F31CA">
            <w:pPr>
              <w:pStyle w:val="a5"/>
              <w:spacing w:before="67"/>
              <w:ind w:right="846"/>
              <w:jc w:val="both"/>
              <w:rPr>
                <w:rFonts w:ascii="Times New Roman" w:hAnsi="Times New Roman"/>
                <w:sz w:val="24"/>
                <w:szCs w:val="24"/>
                <w:lang w:val="en-US"/>
              </w:rPr>
            </w:pPr>
          </w:p>
        </w:tc>
      </w:tr>
      <w:tr w:rsidR="00C2544A" w:rsidRPr="00F03309" w14:paraId="1E877E1A" w14:textId="77777777" w:rsidTr="006F31CA">
        <w:tc>
          <w:tcPr>
            <w:tcW w:w="7083" w:type="dxa"/>
          </w:tcPr>
          <w:p w14:paraId="68969D6A" w14:textId="77777777" w:rsidR="00C2544A" w:rsidRPr="00CB572A" w:rsidRDefault="00C2544A" w:rsidP="006F31CA">
            <w:pPr>
              <w:pStyle w:val="a5"/>
              <w:spacing w:before="67"/>
              <w:ind w:right="846"/>
              <w:jc w:val="both"/>
              <w:rPr>
                <w:rFonts w:ascii="Times New Roman" w:hAnsi="Times New Roman"/>
                <w:sz w:val="24"/>
                <w:szCs w:val="24"/>
                <w:lang w:val="en-US"/>
              </w:rPr>
            </w:pPr>
            <w:r w:rsidRPr="00CB572A">
              <w:rPr>
                <w:rFonts w:ascii="Times New Roman" w:hAnsi="Times New Roman"/>
                <w:sz w:val="24"/>
                <w:szCs w:val="24"/>
                <w:lang w:val="en-US"/>
              </w:rPr>
              <w:t xml:space="preserve">4. </w:t>
            </w:r>
            <w:r w:rsidRPr="00C2544A">
              <w:rPr>
                <w:rFonts w:ascii="Times New Roman" w:hAnsi="Times New Roman"/>
                <w:sz w:val="24"/>
                <w:szCs w:val="24"/>
                <w:lang w:val="en-US"/>
              </w:rPr>
              <w:t>Bir</w:t>
            </w:r>
            <w:r w:rsidRPr="00CB572A">
              <w:rPr>
                <w:rFonts w:ascii="Times New Roman" w:hAnsi="Times New Roman"/>
                <w:sz w:val="24"/>
                <w:szCs w:val="24"/>
                <w:lang w:val="en-US"/>
              </w:rPr>
              <w:t xml:space="preserve"> öğ</w:t>
            </w:r>
            <w:r w:rsidRPr="00C2544A">
              <w:rPr>
                <w:rFonts w:ascii="Times New Roman" w:hAnsi="Times New Roman"/>
                <w:sz w:val="24"/>
                <w:szCs w:val="24"/>
                <w:lang w:val="en-US"/>
              </w:rPr>
              <w:t>renci</w:t>
            </w:r>
            <w:r w:rsidRPr="00CB572A">
              <w:rPr>
                <w:rFonts w:ascii="Times New Roman" w:hAnsi="Times New Roman"/>
                <w:sz w:val="24"/>
                <w:szCs w:val="24"/>
                <w:lang w:val="en-US"/>
              </w:rPr>
              <w:t xml:space="preserve"> </w:t>
            </w:r>
            <w:r w:rsidRPr="00C2544A">
              <w:rPr>
                <w:rFonts w:ascii="Times New Roman" w:hAnsi="Times New Roman"/>
                <w:sz w:val="24"/>
                <w:szCs w:val="24"/>
                <w:lang w:val="en-US"/>
              </w:rPr>
              <w:t>evinde</w:t>
            </w:r>
            <w:r w:rsidRPr="00CB572A">
              <w:rPr>
                <w:rFonts w:ascii="Times New Roman" w:hAnsi="Times New Roman"/>
                <w:sz w:val="24"/>
                <w:szCs w:val="24"/>
                <w:lang w:val="en-US"/>
              </w:rPr>
              <w:t xml:space="preserve"> </w:t>
            </w:r>
            <w:r w:rsidRPr="00C2544A">
              <w:rPr>
                <w:rFonts w:ascii="Times New Roman" w:hAnsi="Times New Roman"/>
                <w:sz w:val="24"/>
                <w:szCs w:val="24"/>
                <w:lang w:val="en-US"/>
              </w:rPr>
              <w:t>g</w:t>
            </w:r>
            <w:r w:rsidRPr="00CB572A">
              <w:rPr>
                <w:rFonts w:ascii="Times New Roman" w:hAnsi="Times New Roman"/>
                <w:sz w:val="24"/>
                <w:szCs w:val="24"/>
                <w:lang w:val="en-US"/>
              </w:rPr>
              <w:t>ü</w:t>
            </w:r>
            <w:r w:rsidRPr="00C2544A">
              <w:rPr>
                <w:rFonts w:ascii="Times New Roman" w:hAnsi="Times New Roman"/>
                <w:sz w:val="24"/>
                <w:szCs w:val="24"/>
                <w:lang w:val="en-US"/>
              </w:rPr>
              <w:t>nler</w:t>
            </w:r>
            <w:r w:rsidRPr="00CB572A">
              <w:rPr>
                <w:rFonts w:ascii="Times New Roman" w:hAnsi="Times New Roman"/>
                <w:sz w:val="24"/>
                <w:szCs w:val="24"/>
                <w:lang w:val="en-US"/>
              </w:rPr>
              <w:t xml:space="preserve"> </w:t>
            </w:r>
            <w:r w:rsidRPr="00C2544A">
              <w:rPr>
                <w:rFonts w:ascii="Times New Roman" w:hAnsi="Times New Roman"/>
                <w:sz w:val="24"/>
                <w:szCs w:val="24"/>
                <w:lang w:val="en-US"/>
              </w:rPr>
              <w:t>oyun</w:t>
            </w:r>
            <w:r w:rsidRPr="00CB572A">
              <w:rPr>
                <w:rFonts w:ascii="Times New Roman" w:hAnsi="Times New Roman"/>
                <w:sz w:val="24"/>
                <w:szCs w:val="24"/>
                <w:lang w:val="en-US"/>
              </w:rPr>
              <w:t xml:space="preserve"> </w:t>
            </w:r>
            <w:r w:rsidRPr="00C2544A">
              <w:rPr>
                <w:rFonts w:ascii="Times New Roman" w:hAnsi="Times New Roman"/>
                <w:sz w:val="24"/>
                <w:szCs w:val="24"/>
                <w:lang w:val="en-US"/>
              </w:rPr>
              <w:t>oynamakla</w:t>
            </w:r>
            <w:r w:rsidRPr="00CB572A">
              <w:rPr>
                <w:rFonts w:ascii="Times New Roman" w:hAnsi="Times New Roman"/>
                <w:sz w:val="24"/>
                <w:szCs w:val="24"/>
                <w:lang w:val="en-US"/>
              </w:rPr>
              <w:t xml:space="preserve"> </w:t>
            </w:r>
            <w:r w:rsidRPr="00C2544A">
              <w:rPr>
                <w:rFonts w:ascii="Times New Roman" w:hAnsi="Times New Roman"/>
                <w:sz w:val="24"/>
                <w:szCs w:val="24"/>
                <w:lang w:val="en-US"/>
              </w:rPr>
              <w:t>ge</w:t>
            </w:r>
            <w:r w:rsidRPr="00CB572A">
              <w:rPr>
                <w:rFonts w:ascii="Times New Roman" w:hAnsi="Times New Roman"/>
                <w:sz w:val="24"/>
                <w:szCs w:val="24"/>
                <w:lang w:val="en-US"/>
              </w:rPr>
              <w:t>ç</w:t>
            </w:r>
            <w:r w:rsidRPr="00C2544A">
              <w:rPr>
                <w:rFonts w:ascii="Times New Roman" w:hAnsi="Times New Roman"/>
                <w:sz w:val="24"/>
                <w:szCs w:val="24"/>
                <w:lang w:val="en-US"/>
              </w:rPr>
              <w:t>er</w:t>
            </w:r>
          </w:p>
        </w:tc>
        <w:tc>
          <w:tcPr>
            <w:tcW w:w="1701" w:type="dxa"/>
          </w:tcPr>
          <w:p w14:paraId="7521D0CF" w14:textId="77777777" w:rsidR="00C2544A" w:rsidRPr="00CB572A" w:rsidRDefault="00C2544A" w:rsidP="006F31CA">
            <w:pPr>
              <w:pStyle w:val="a5"/>
              <w:spacing w:before="67"/>
              <w:ind w:right="846"/>
              <w:jc w:val="both"/>
              <w:rPr>
                <w:rFonts w:ascii="Times New Roman" w:hAnsi="Times New Roman"/>
                <w:sz w:val="24"/>
                <w:szCs w:val="24"/>
                <w:lang w:val="en-US"/>
              </w:rPr>
            </w:pPr>
          </w:p>
        </w:tc>
        <w:tc>
          <w:tcPr>
            <w:tcW w:w="1676" w:type="dxa"/>
          </w:tcPr>
          <w:p w14:paraId="2D548538" w14:textId="77777777" w:rsidR="00C2544A" w:rsidRPr="00CB572A" w:rsidRDefault="00C2544A" w:rsidP="006F31CA">
            <w:pPr>
              <w:pStyle w:val="a5"/>
              <w:spacing w:before="67"/>
              <w:ind w:right="846"/>
              <w:jc w:val="both"/>
              <w:rPr>
                <w:rFonts w:ascii="Times New Roman" w:hAnsi="Times New Roman"/>
                <w:sz w:val="24"/>
                <w:szCs w:val="24"/>
                <w:lang w:val="en-US"/>
              </w:rPr>
            </w:pPr>
          </w:p>
        </w:tc>
      </w:tr>
      <w:tr w:rsidR="00C2544A" w:rsidRPr="00F03309" w14:paraId="15BC4CF1" w14:textId="77777777" w:rsidTr="006F31CA">
        <w:tc>
          <w:tcPr>
            <w:tcW w:w="7083" w:type="dxa"/>
          </w:tcPr>
          <w:p w14:paraId="4EFD6D3B" w14:textId="77777777" w:rsidR="00C2544A" w:rsidRPr="00CB572A" w:rsidRDefault="00C2544A" w:rsidP="006F31CA">
            <w:pPr>
              <w:pStyle w:val="a5"/>
              <w:spacing w:before="67"/>
              <w:ind w:right="846"/>
              <w:jc w:val="both"/>
              <w:rPr>
                <w:rFonts w:ascii="Times New Roman" w:hAnsi="Times New Roman"/>
                <w:sz w:val="24"/>
                <w:szCs w:val="24"/>
                <w:lang w:val="en-US"/>
              </w:rPr>
            </w:pPr>
            <w:r w:rsidRPr="00CB572A">
              <w:rPr>
                <w:rFonts w:ascii="Times New Roman" w:hAnsi="Times New Roman"/>
                <w:sz w:val="24"/>
                <w:szCs w:val="24"/>
                <w:lang w:val="en-US"/>
              </w:rPr>
              <w:t>5. Öğ</w:t>
            </w:r>
            <w:r w:rsidRPr="00C2544A">
              <w:rPr>
                <w:rFonts w:ascii="Times New Roman" w:hAnsi="Times New Roman"/>
                <w:sz w:val="24"/>
                <w:szCs w:val="24"/>
                <w:lang w:val="es-ES"/>
              </w:rPr>
              <w:t>renciler</w:t>
            </w:r>
            <w:r w:rsidRPr="00CB572A">
              <w:rPr>
                <w:rFonts w:ascii="Times New Roman" w:hAnsi="Times New Roman"/>
                <w:sz w:val="24"/>
                <w:szCs w:val="24"/>
                <w:lang w:val="en-US"/>
              </w:rPr>
              <w:t xml:space="preserve"> </w:t>
            </w:r>
            <w:r w:rsidRPr="00C2544A">
              <w:rPr>
                <w:rFonts w:ascii="Times New Roman" w:hAnsi="Times New Roman"/>
                <w:sz w:val="24"/>
                <w:szCs w:val="24"/>
                <w:lang w:val="es-ES"/>
              </w:rPr>
              <w:t>s</w:t>
            </w:r>
            <w:r w:rsidRPr="00CB572A">
              <w:rPr>
                <w:rFonts w:ascii="Times New Roman" w:hAnsi="Times New Roman"/>
                <w:sz w:val="24"/>
                <w:szCs w:val="24"/>
                <w:lang w:val="en-US"/>
              </w:rPr>
              <w:t>ı</w:t>
            </w:r>
            <w:r w:rsidRPr="00C2544A">
              <w:rPr>
                <w:rFonts w:ascii="Times New Roman" w:hAnsi="Times New Roman"/>
                <w:sz w:val="24"/>
                <w:szCs w:val="24"/>
                <w:lang w:val="es-ES"/>
              </w:rPr>
              <w:t>nava</w:t>
            </w:r>
            <w:r w:rsidRPr="00CB572A">
              <w:rPr>
                <w:rFonts w:ascii="Times New Roman" w:hAnsi="Times New Roman"/>
                <w:sz w:val="24"/>
                <w:szCs w:val="24"/>
                <w:lang w:val="en-US"/>
              </w:rPr>
              <w:t xml:space="preserve"> </w:t>
            </w:r>
            <w:r w:rsidRPr="00C2544A">
              <w:rPr>
                <w:rFonts w:ascii="Times New Roman" w:hAnsi="Times New Roman"/>
                <w:sz w:val="24"/>
                <w:szCs w:val="24"/>
                <w:lang w:val="es-ES"/>
              </w:rPr>
              <w:t>bir</w:t>
            </w:r>
            <w:r w:rsidRPr="00CB572A">
              <w:rPr>
                <w:rFonts w:ascii="Times New Roman" w:hAnsi="Times New Roman"/>
                <w:sz w:val="24"/>
                <w:szCs w:val="24"/>
                <w:lang w:val="en-US"/>
              </w:rPr>
              <w:t xml:space="preserve"> </w:t>
            </w:r>
            <w:r w:rsidRPr="00C2544A">
              <w:rPr>
                <w:rFonts w:ascii="Times New Roman" w:hAnsi="Times New Roman"/>
                <w:sz w:val="24"/>
                <w:szCs w:val="24"/>
                <w:lang w:val="es-ES"/>
              </w:rPr>
              <w:t>iki</w:t>
            </w:r>
            <w:r w:rsidRPr="00CB572A">
              <w:rPr>
                <w:rFonts w:ascii="Times New Roman" w:hAnsi="Times New Roman"/>
                <w:sz w:val="24"/>
                <w:szCs w:val="24"/>
                <w:lang w:val="en-US"/>
              </w:rPr>
              <w:t xml:space="preserve"> </w:t>
            </w:r>
            <w:r w:rsidRPr="00C2544A">
              <w:rPr>
                <w:rFonts w:ascii="Times New Roman" w:hAnsi="Times New Roman"/>
                <w:sz w:val="24"/>
                <w:szCs w:val="24"/>
                <w:lang w:val="es-ES"/>
              </w:rPr>
              <w:t>hafta</w:t>
            </w:r>
            <w:r w:rsidRPr="00CB572A">
              <w:rPr>
                <w:rFonts w:ascii="Times New Roman" w:hAnsi="Times New Roman"/>
                <w:sz w:val="24"/>
                <w:szCs w:val="24"/>
                <w:lang w:val="en-US"/>
              </w:rPr>
              <w:t xml:space="preserve"> </w:t>
            </w:r>
            <w:r w:rsidRPr="00C2544A">
              <w:rPr>
                <w:rFonts w:ascii="Times New Roman" w:hAnsi="Times New Roman"/>
                <w:sz w:val="24"/>
                <w:szCs w:val="24"/>
                <w:lang w:val="es-ES"/>
              </w:rPr>
              <w:t>kala</w:t>
            </w:r>
            <w:r w:rsidRPr="00CB572A">
              <w:rPr>
                <w:rFonts w:ascii="Times New Roman" w:hAnsi="Times New Roman"/>
                <w:sz w:val="24"/>
                <w:szCs w:val="24"/>
                <w:lang w:val="en-US"/>
              </w:rPr>
              <w:t xml:space="preserve"> </w:t>
            </w:r>
            <w:r w:rsidRPr="00C2544A">
              <w:rPr>
                <w:rFonts w:ascii="Times New Roman" w:hAnsi="Times New Roman"/>
                <w:sz w:val="24"/>
                <w:szCs w:val="24"/>
                <w:lang w:val="es-ES"/>
              </w:rPr>
              <w:t>birlikte</w:t>
            </w:r>
            <w:r w:rsidRPr="00CB572A">
              <w:rPr>
                <w:rFonts w:ascii="Times New Roman" w:hAnsi="Times New Roman"/>
                <w:sz w:val="24"/>
                <w:szCs w:val="24"/>
                <w:lang w:val="en-US"/>
              </w:rPr>
              <w:t xml:space="preserve"> </w:t>
            </w:r>
            <w:r w:rsidRPr="00C2544A">
              <w:rPr>
                <w:rFonts w:ascii="Times New Roman" w:hAnsi="Times New Roman"/>
                <w:sz w:val="24"/>
                <w:szCs w:val="24"/>
                <w:lang w:val="es-ES"/>
              </w:rPr>
              <w:t>ders</w:t>
            </w:r>
            <w:r w:rsidRPr="00CB572A">
              <w:rPr>
                <w:rFonts w:ascii="Times New Roman" w:hAnsi="Times New Roman"/>
                <w:sz w:val="24"/>
                <w:szCs w:val="24"/>
                <w:lang w:val="en-US"/>
              </w:rPr>
              <w:t xml:space="preserve"> ç</w:t>
            </w:r>
            <w:r w:rsidRPr="00C2544A">
              <w:rPr>
                <w:rFonts w:ascii="Times New Roman" w:hAnsi="Times New Roman"/>
                <w:sz w:val="24"/>
                <w:szCs w:val="24"/>
                <w:lang w:val="es-ES"/>
              </w:rPr>
              <w:t>al</w:t>
            </w:r>
            <w:r w:rsidRPr="00CB572A">
              <w:rPr>
                <w:rFonts w:ascii="Times New Roman" w:hAnsi="Times New Roman"/>
                <w:sz w:val="24"/>
                <w:szCs w:val="24"/>
                <w:lang w:val="en-US"/>
              </w:rPr>
              <w:t>ış</w:t>
            </w:r>
            <w:r w:rsidRPr="00C2544A">
              <w:rPr>
                <w:rFonts w:ascii="Times New Roman" w:hAnsi="Times New Roman"/>
                <w:sz w:val="24"/>
                <w:szCs w:val="24"/>
                <w:lang w:val="es-ES"/>
              </w:rPr>
              <w:t>maya</w:t>
            </w:r>
            <w:r w:rsidRPr="00CB572A">
              <w:rPr>
                <w:rFonts w:ascii="Times New Roman" w:hAnsi="Times New Roman"/>
                <w:sz w:val="24"/>
                <w:szCs w:val="24"/>
                <w:lang w:val="en-US"/>
              </w:rPr>
              <w:t xml:space="preserve"> </w:t>
            </w:r>
            <w:r w:rsidRPr="00C2544A">
              <w:rPr>
                <w:rFonts w:ascii="Times New Roman" w:hAnsi="Times New Roman"/>
                <w:sz w:val="24"/>
                <w:szCs w:val="24"/>
                <w:lang w:val="es-ES"/>
              </w:rPr>
              <w:t>ba</w:t>
            </w:r>
            <w:r w:rsidRPr="00CB572A">
              <w:rPr>
                <w:rFonts w:ascii="Times New Roman" w:hAnsi="Times New Roman"/>
                <w:sz w:val="24"/>
                <w:szCs w:val="24"/>
                <w:lang w:val="en-US"/>
              </w:rPr>
              <w:t>ş</w:t>
            </w:r>
            <w:r w:rsidRPr="00C2544A">
              <w:rPr>
                <w:rFonts w:ascii="Times New Roman" w:hAnsi="Times New Roman"/>
                <w:sz w:val="24"/>
                <w:szCs w:val="24"/>
                <w:lang w:val="es-ES"/>
              </w:rPr>
              <w:t>larlar</w:t>
            </w:r>
          </w:p>
        </w:tc>
        <w:tc>
          <w:tcPr>
            <w:tcW w:w="1701" w:type="dxa"/>
          </w:tcPr>
          <w:p w14:paraId="6B545CB4" w14:textId="77777777" w:rsidR="00C2544A" w:rsidRPr="00CB572A" w:rsidRDefault="00C2544A" w:rsidP="006F31CA">
            <w:pPr>
              <w:pStyle w:val="a5"/>
              <w:spacing w:before="67"/>
              <w:ind w:right="846"/>
              <w:jc w:val="both"/>
              <w:rPr>
                <w:rFonts w:ascii="Times New Roman" w:hAnsi="Times New Roman"/>
                <w:sz w:val="24"/>
                <w:szCs w:val="24"/>
                <w:lang w:val="en-US"/>
              </w:rPr>
            </w:pPr>
          </w:p>
        </w:tc>
        <w:tc>
          <w:tcPr>
            <w:tcW w:w="1676" w:type="dxa"/>
          </w:tcPr>
          <w:p w14:paraId="1E75514A" w14:textId="77777777" w:rsidR="00C2544A" w:rsidRPr="00CB572A" w:rsidRDefault="00C2544A" w:rsidP="006F31CA">
            <w:pPr>
              <w:pStyle w:val="a5"/>
              <w:spacing w:before="67"/>
              <w:ind w:right="846"/>
              <w:jc w:val="both"/>
              <w:rPr>
                <w:rFonts w:ascii="Times New Roman" w:hAnsi="Times New Roman"/>
                <w:sz w:val="24"/>
                <w:szCs w:val="24"/>
                <w:lang w:val="en-US"/>
              </w:rPr>
            </w:pPr>
          </w:p>
        </w:tc>
      </w:tr>
    </w:tbl>
    <w:p w14:paraId="73E070D8" w14:textId="77777777" w:rsidR="00C2544A" w:rsidRPr="00C2544A" w:rsidRDefault="00C2544A" w:rsidP="00C2544A">
      <w:pPr>
        <w:pStyle w:val="a5"/>
        <w:spacing w:before="67"/>
        <w:ind w:right="846"/>
        <w:jc w:val="both"/>
        <w:rPr>
          <w:b/>
          <w:bCs/>
          <w:i/>
          <w:iCs/>
          <w:sz w:val="24"/>
          <w:szCs w:val="24"/>
          <w:u w:val="single"/>
          <w:lang w:val="es-ES"/>
        </w:rPr>
      </w:pPr>
      <w:r w:rsidRPr="00C2544A">
        <w:rPr>
          <w:b/>
          <w:bCs/>
          <w:i/>
          <w:iCs/>
          <w:sz w:val="24"/>
          <w:szCs w:val="24"/>
          <w:u w:val="single"/>
          <w:lang w:val="es-ES"/>
        </w:rPr>
        <w:t>2. Dinleyelim, sarılayalım, işaretleyelim</w:t>
      </w:r>
    </w:p>
    <w:tbl>
      <w:tblPr>
        <w:tblStyle w:val="af7"/>
        <w:tblW w:w="0" w:type="auto"/>
        <w:tblLook w:val="04A0" w:firstRow="1" w:lastRow="0" w:firstColumn="1" w:lastColumn="0" w:noHBand="0" w:noVBand="1"/>
      </w:tblPr>
      <w:tblGrid>
        <w:gridCol w:w="8928"/>
        <w:gridCol w:w="632"/>
      </w:tblGrid>
      <w:tr w:rsidR="00C2544A" w:rsidRPr="00C2544A" w14:paraId="47B8AEF3" w14:textId="77777777" w:rsidTr="006F31CA">
        <w:tc>
          <w:tcPr>
            <w:tcW w:w="9776" w:type="dxa"/>
          </w:tcPr>
          <w:p w14:paraId="045610A0" w14:textId="77777777" w:rsidR="00C2544A" w:rsidRPr="00C2544A" w:rsidRDefault="00C2544A" w:rsidP="006F31CA">
            <w:pPr>
              <w:pStyle w:val="a5"/>
              <w:spacing w:before="67"/>
              <w:ind w:right="846"/>
              <w:jc w:val="both"/>
              <w:rPr>
                <w:rFonts w:ascii="Times New Roman" w:hAnsi="Times New Roman"/>
                <w:sz w:val="24"/>
                <w:szCs w:val="24"/>
                <w:lang w:val="es-ES"/>
              </w:rPr>
            </w:pPr>
            <w:r w:rsidRPr="00C2544A">
              <w:rPr>
                <w:rFonts w:ascii="Times New Roman" w:hAnsi="Times New Roman"/>
                <w:sz w:val="24"/>
                <w:szCs w:val="24"/>
                <w:lang w:val="tr-TR"/>
              </w:rPr>
              <w:t xml:space="preserve">6. </w:t>
            </w:r>
            <w:r w:rsidRPr="00C2544A">
              <w:rPr>
                <w:rFonts w:ascii="Times New Roman" w:hAnsi="Times New Roman"/>
                <w:sz w:val="24"/>
                <w:szCs w:val="24"/>
              </w:rPr>
              <w:t>Hukuk fakültesine geri dönmüş</w:t>
            </w:r>
          </w:p>
        </w:tc>
        <w:tc>
          <w:tcPr>
            <w:tcW w:w="684" w:type="dxa"/>
          </w:tcPr>
          <w:p w14:paraId="74C86ADE" w14:textId="77777777" w:rsidR="00C2544A" w:rsidRPr="00C2544A" w:rsidRDefault="00C2544A" w:rsidP="006F31CA">
            <w:pPr>
              <w:pStyle w:val="a5"/>
              <w:spacing w:before="67"/>
              <w:ind w:right="846"/>
              <w:jc w:val="both"/>
              <w:rPr>
                <w:sz w:val="24"/>
                <w:szCs w:val="24"/>
                <w:lang w:val="es-ES"/>
              </w:rPr>
            </w:pPr>
          </w:p>
        </w:tc>
      </w:tr>
      <w:tr w:rsidR="00C2544A" w:rsidRPr="00C2544A" w14:paraId="19B97D2E" w14:textId="77777777" w:rsidTr="006F31CA">
        <w:tc>
          <w:tcPr>
            <w:tcW w:w="9776" w:type="dxa"/>
          </w:tcPr>
          <w:p w14:paraId="131C7420" w14:textId="77777777" w:rsidR="00C2544A" w:rsidRPr="00C2544A" w:rsidRDefault="00C2544A" w:rsidP="006F31CA">
            <w:pPr>
              <w:pStyle w:val="a5"/>
              <w:spacing w:before="67"/>
              <w:ind w:right="846"/>
              <w:jc w:val="both"/>
              <w:rPr>
                <w:rFonts w:ascii="Times New Roman" w:hAnsi="Times New Roman"/>
                <w:sz w:val="24"/>
                <w:szCs w:val="24"/>
                <w:lang w:val="es-ES"/>
              </w:rPr>
            </w:pPr>
            <w:r w:rsidRPr="00C2544A">
              <w:rPr>
                <w:rFonts w:ascii="Times New Roman" w:hAnsi="Times New Roman"/>
                <w:sz w:val="24"/>
                <w:szCs w:val="24"/>
                <w:lang w:val="tr-TR"/>
              </w:rPr>
              <w:t xml:space="preserve">7. </w:t>
            </w:r>
            <w:r w:rsidRPr="00C2544A">
              <w:rPr>
                <w:rFonts w:ascii="Times New Roman" w:hAnsi="Times New Roman"/>
                <w:sz w:val="24"/>
                <w:szCs w:val="24"/>
              </w:rPr>
              <w:t>Rehberlik sınavına girmiş</w:t>
            </w:r>
          </w:p>
        </w:tc>
        <w:tc>
          <w:tcPr>
            <w:tcW w:w="684" w:type="dxa"/>
          </w:tcPr>
          <w:p w14:paraId="459FACEB" w14:textId="77777777" w:rsidR="00C2544A" w:rsidRPr="00C2544A" w:rsidRDefault="00C2544A" w:rsidP="006F31CA">
            <w:pPr>
              <w:pStyle w:val="a5"/>
              <w:spacing w:before="67"/>
              <w:ind w:right="846"/>
              <w:jc w:val="both"/>
              <w:rPr>
                <w:sz w:val="24"/>
                <w:szCs w:val="24"/>
                <w:lang w:val="es-ES"/>
              </w:rPr>
            </w:pPr>
          </w:p>
        </w:tc>
      </w:tr>
      <w:tr w:rsidR="00C2544A" w:rsidRPr="00C2544A" w14:paraId="76D62256" w14:textId="77777777" w:rsidTr="006F31CA">
        <w:tc>
          <w:tcPr>
            <w:tcW w:w="9776" w:type="dxa"/>
          </w:tcPr>
          <w:p w14:paraId="7C03FDF6" w14:textId="77777777" w:rsidR="00C2544A" w:rsidRPr="00C2544A" w:rsidRDefault="00C2544A" w:rsidP="006F31CA">
            <w:pPr>
              <w:pStyle w:val="a5"/>
              <w:spacing w:before="67"/>
              <w:ind w:right="846"/>
              <w:jc w:val="both"/>
              <w:rPr>
                <w:rFonts w:ascii="Times New Roman" w:hAnsi="Times New Roman"/>
                <w:sz w:val="24"/>
                <w:szCs w:val="24"/>
              </w:rPr>
            </w:pPr>
            <w:r w:rsidRPr="00C2544A">
              <w:rPr>
                <w:rFonts w:ascii="Times New Roman" w:hAnsi="Times New Roman"/>
                <w:sz w:val="24"/>
                <w:szCs w:val="24"/>
              </w:rPr>
              <w:t>8. İ</w:t>
            </w:r>
            <w:r w:rsidRPr="00C2544A">
              <w:rPr>
                <w:rFonts w:ascii="Times New Roman" w:hAnsi="Times New Roman"/>
                <w:sz w:val="24"/>
                <w:szCs w:val="24"/>
                <w:lang w:val="es-ES"/>
              </w:rPr>
              <w:t>stanbul</w:t>
            </w:r>
            <w:r w:rsidRPr="00C2544A">
              <w:rPr>
                <w:rFonts w:ascii="Times New Roman" w:hAnsi="Times New Roman"/>
                <w:sz w:val="24"/>
                <w:szCs w:val="24"/>
              </w:rPr>
              <w:t xml:space="preserve"> </w:t>
            </w:r>
            <w:r w:rsidRPr="00C2544A">
              <w:rPr>
                <w:rFonts w:ascii="Times New Roman" w:hAnsi="Times New Roman"/>
                <w:sz w:val="24"/>
                <w:szCs w:val="24"/>
                <w:lang w:val="es-ES"/>
              </w:rPr>
              <w:t>Teknik</w:t>
            </w:r>
            <w:r w:rsidRPr="00C2544A">
              <w:rPr>
                <w:rFonts w:ascii="Times New Roman" w:hAnsi="Times New Roman"/>
                <w:sz w:val="24"/>
                <w:szCs w:val="24"/>
              </w:rPr>
              <w:t xml:space="preserve"> ü</w:t>
            </w:r>
            <w:r w:rsidRPr="00C2544A">
              <w:rPr>
                <w:rFonts w:ascii="Times New Roman" w:hAnsi="Times New Roman"/>
                <w:sz w:val="24"/>
                <w:szCs w:val="24"/>
                <w:lang w:val="es-ES"/>
              </w:rPr>
              <w:t>niversitesi</w:t>
            </w:r>
            <w:r w:rsidRPr="00C2544A">
              <w:rPr>
                <w:rFonts w:ascii="Times New Roman" w:hAnsi="Times New Roman"/>
                <w:sz w:val="24"/>
                <w:szCs w:val="24"/>
              </w:rPr>
              <w:t xml:space="preserve">, </w:t>
            </w:r>
            <w:r w:rsidRPr="00C2544A">
              <w:rPr>
                <w:rFonts w:ascii="Times New Roman" w:hAnsi="Times New Roman"/>
                <w:sz w:val="24"/>
                <w:szCs w:val="24"/>
                <w:lang w:val="es-ES"/>
              </w:rPr>
              <w:t>Mimarl</w:t>
            </w:r>
            <w:r w:rsidRPr="00C2544A">
              <w:rPr>
                <w:rFonts w:ascii="Times New Roman" w:hAnsi="Times New Roman"/>
                <w:sz w:val="24"/>
                <w:szCs w:val="24"/>
              </w:rPr>
              <w:t>ı</w:t>
            </w:r>
            <w:r w:rsidRPr="00C2544A">
              <w:rPr>
                <w:rFonts w:ascii="Times New Roman" w:hAnsi="Times New Roman"/>
                <w:sz w:val="24"/>
                <w:szCs w:val="24"/>
                <w:lang w:val="es-ES"/>
              </w:rPr>
              <w:t>k</w:t>
            </w:r>
            <w:r w:rsidRPr="00C2544A">
              <w:rPr>
                <w:rFonts w:ascii="Times New Roman" w:hAnsi="Times New Roman"/>
                <w:sz w:val="24"/>
                <w:szCs w:val="24"/>
              </w:rPr>
              <w:t xml:space="preserve"> </w:t>
            </w:r>
            <w:r w:rsidRPr="00C2544A">
              <w:rPr>
                <w:rFonts w:ascii="Times New Roman" w:hAnsi="Times New Roman"/>
                <w:sz w:val="24"/>
                <w:szCs w:val="24"/>
                <w:lang w:val="es-ES"/>
              </w:rPr>
              <w:t>Fak</w:t>
            </w:r>
            <w:r w:rsidRPr="00C2544A">
              <w:rPr>
                <w:rFonts w:ascii="Times New Roman" w:hAnsi="Times New Roman"/>
                <w:sz w:val="24"/>
                <w:szCs w:val="24"/>
              </w:rPr>
              <w:t>ü</w:t>
            </w:r>
            <w:r w:rsidRPr="00C2544A">
              <w:rPr>
                <w:rFonts w:ascii="Times New Roman" w:hAnsi="Times New Roman"/>
                <w:sz w:val="24"/>
                <w:szCs w:val="24"/>
                <w:lang w:val="es-ES"/>
              </w:rPr>
              <w:t>ltesi</w:t>
            </w:r>
            <w:r w:rsidRPr="00C2544A">
              <w:rPr>
                <w:rFonts w:ascii="Times New Roman" w:hAnsi="Times New Roman"/>
                <w:sz w:val="24"/>
                <w:szCs w:val="24"/>
              </w:rPr>
              <w:t>'</w:t>
            </w:r>
            <w:r w:rsidRPr="00C2544A">
              <w:rPr>
                <w:rFonts w:ascii="Times New Roman" w:hAnsi="Times New Roman"/>
                <w:sz w:val="24"/>
                <w:szCs w:val="24"/>
                <w:lang w:val="es-ES"/>
              </w:rPr>
              <w:t>ni</w:t>
            </w:r>
            <w:r w:rsidRPr="00C2544A">
              <w:rPr>
                <w:rFonts w:ascii="Times New Roman" w:hAnsi="Times New Roman"/>
                <w:sz w:val="24"/>
                <w:szCs w:val="24"/>
              </w:rPr>
              <w:t xml:space="preserve"> </w:t>
            </w:r>
            <w:r w:rsidRPr="00C2544A">
              <w:rPr>
                <w:rFonts w:ascii="Times New Roman" w:hAnsi="Times New Roman"/>
                <w:sz w:val="24"/>
                <w:szCs w:val="24"/>
                <w:lang w:val="es-ES"/>
              </w:rPr>
              <w:t>kazanm</w:t>
            </w:r>
            <w:r w:rsidRPr="00C2544A">
              <w:rPr>
                <w:rFonts w:ascii="Times New Roman" w:hAnsi="Times New Roman"/>
                <w:sz w:val="24"/>
                <w:szCs w:val="24"/>
              </w:rPr>
              <w:t>ış.</w:t>
            </w:r>
          </w:p>
        </w:tc>
        <w:tc>
          <w:tcPr>
            <w:tcW w:w="684" w:type="dxa"/>
          </w:tcPr>
          <w:p w14:paraId="4032C5AC" w14:textId="77777777" w:rsidR="00C2544A" w:rsidRPr="00C2544A" w:rsidRDefault="00C2544A" w:rsidP="006F31CA">
            <w:pPr>
              <w:pStyle w:val="a5"/>
              <w:spacing w:before="67"/>
              <w:ind w:right="846"/>
              <w:jc w:val="both"/>
              <w:rPr>
                <w:sz w:val="24"/>
                <w:szCs w:val="24"/>
              </w:rPr>
            </w:pPr>
          </w:p>
        </w:tc>
      </w:tr>
      <w:tr w:rsidR="00C2544A" w:rsidRPr="00C2544A" w14:paraId="76B52168" w14:textId="77777777" w:rsidTr="006F31CA">
        <w:tc>
          <w:tcPr>
            <w:tcW w:w="9776" w:type="dxa"/>
          </w:tcPr>
          <w:p w14:paraId="0FF028B1" w14:textId="77777777" w:rsidR="00C2544A" w:rsidRPr="00C2544A" w:rsidRDefault="00C2544A" w:rsidP="006F31CA">
            <w:pPr>
              <w:pStyle w:val="a5"/>
              <w:spacing w:before="67"/>
              <w:ind w:right="846"/>
              <w:jc w:val="both"/>
              <w:rPr>
                <w:rFonts w:ascii="Times New Roman" w:hAnsi="Times New Roman"/>
                <w:sz w:val="24"/>
                <w:szCs w:val="24"/>
              </w:rPr>
            </w:pPr>
            <w:r w:rsidRPr="00C2544A">
              <w:rPr>
                <w:rFonts w:ascii="Times New Roman" w:hAnsi="Times New Roman"/>
                <w:sz w:val="24"/>
                <w:szCs w:val="24"/>
              </w:rPr>
              <w:t xml:space="preserve">9. </w:t>
            </w:r>
            <w:r w:rsidRPr="00C2544A">
              <w:rPr>
                <w:rFonts w:ascii="Times New Roman" w:hAnsi="Times New Roman"/>
                <w:sz w:val="24"/>
                <w:szCs w:val="24"/>
                <w:lang w:val="es-ES"/>
              </w:rPr>
              <w:t>Hukuk</w:t>
            </w:r>
            <w:r w:rsidRPr="00C2544A">
              <w:rPr>
                <w:rFonts w:ascii="Times New Roman" w:hAnsi="Times New Roman"/>
                <w:sz w:val="24"/>
                <w:szCs w:val="24"/>
              </w:rPr>
              <w:t xml:space="preserve"> </w:t>
            </w:r>
            <w:r w:rsidRPr="00C2544A">
              <w:rPr>
                <w:rFonts w:ascii="Times New Roman" w:hAnsi="Times New Roman"/>
                <w:sz w:val="24"/>
                <w:szCs w:val="24"/>
                <w:lang w:val="es-ES"/>
              </w:rPr>
              <w:t>Fak</w:t>
            </w:r>
            <w:r w:rsidRPr="00C2544A">
              <w:rPr>
                <w:rFonts w:ascii="Times New Roman" w:hAnsi="Times New Roman"/>
                <w:sz w:val="24"/>
                <w:szCs w:val="24"/>
              </w:rPr>
              <w:t>ü</w:t>
            </w:r>
            <w:r w:rsidRPr="00C2544A">
              <w:rPr>
                <w:rFonts w:ascii="Times New Roman" w:hAnsi="Times New Roman"/>
                <w:sz w:val="24"/>
                <w:szCs w:val="24"/>
                <w:lang w:val="es-ES"/>
              </w:rPr>
              <w:t>ltesine</w:t>
            </w:r>
            <w:r w:rsidRPr="00C2544A">
              <w:rPr>
                <w:rFonts w:ascii="Times New Roman" w:hAnsi="Times New Roman"/>
                <w:sz w:val="24"/>
                <w:szCs w:val="24"/>
              </w:rPr>
              <w:t xml:space="preserve"> </w:t>
            </w:r>
            <w:r w:rsidRPr="00C2544A">
              <w:rPr>
                <w:rFonts w:ascii="Times New Roman" w:hAnsi="Times New Roman"/>
                <w:sz w:val="24"/>
                <w:szCs w:val="24"/>
                <w:lang w:val="es-ES"/>
              </w:rPr>
              <w:t>girmi</w:t>
            </w:r>
            <w:r w:rsidRPr="00C2544A">
              <w:rPr>
                <w:rFonts w:ascii="Times New Roman" w:hAnsi="Times New Roman"/>
                <w:sz w:val="24"/>
                <w:szCs w:val="24"/>
              </w:rPr>
              <w:t xml:space="preserve">ş </w:t>
            </w:r>
            <w:r w:rsidRPr="00C2544A">
              <w:rPr>
                <w:rFonts w:ascii="Times New Roman" w:hAnsi="Times New Roman"/>
                <w:sz w:val="24"/>
                <w:szCs w:val="24"/>
                <w:lang w:val="es-ES"/>
              </w:rPr>
              <w:t>fakat</w:t>
            </w:r>
            <w:r w:rsidRPr="00C2544A">
              <w:rPr>
                <w:rFonts w:ascii="Times New Roman" w:hAnsi="Times New Roman"/>
                <w:sz w:val="24"/>
                <w:szCs w:val="24"/>
              </w:rPr>
              <w:t xml:space="preserve"> </w:t>
            </w:r>
            <w:r w:rsidRPr="00C2544A">
              <w:rPr>
                <w:rFonts w:ascii="Times New Roman" w:hAnsi="Times New Roman"/>
                <w:sz w:val="24"/>
                <w:szCs w:val="24"/>
                <w:lang w:val="es-ES"/>
              </w:rPr>
              <w:t>o</w:t>
            </w:r>
            <w:r w:rsidRPr="00C2544A">
              <w:rPr>
                <w:rFonts w:ascii="Times New Roman" w:hAnsi="Times New Roman"/>
                <w:sz w:val="24"/>
                <w:szCs w:val="24"/>
              </w:rPr>
              <w:t xml:space="preserve"> </w:t>
            </w:r>
            <w:r w:rsidRPr="00C2544A">
              <w:rPr>
                <w:rFonts w:ascii="Times New Roman" w:hAnsi="Times New Roman"/>
                <w:sz w:val="24"/>
                <w:szCs w:val="24"/>
                <w:lang w:val="es-ES"/>
              </w:rPr>
              <w:t>tarihlerde</w:t>
            </w:r>
            <w:r w:rsidRPr="00C2544A">
              <w:rPr>
                <w:rFonts w:ascii="Times New Roman" w:hAnsi="Times New Roman"/>
                <w:sz w:val="24"/>
                <w:szCs w:val="24"/>
              </w:rPr>
              <w:t xml:space="preserve"> </w:t>
            </w:r>
            <w:r w:rsidRPr="00C2544A">
              <w:rPr>
                <w:rFonts w:ascii="Times New Roman" w:hAnsi="Times New Roman"/>
                <w:sz w:val="24"/>
                <w:szCs w:val="24"/>
                <w:lang w:val="es-ES"/>
              </w:rPr>
              <w:t>yurt</w:t>
            </w:r>
            <w:r w:rsidRPr="00C2544A">
              <w:rPr>
                <w:rFonts w:ascii="Times New Roman" w:hAnsi="Times New Roman"/>
                <w:sz w:val="24"/>
                <w:szCs w:val="24"/>
              </w:rPr>
              <w:t xml:space="preserve"> </w:t>
            </w:r>
            <w:r w:rsidRPr="00C2544A">
              <w:rPr>
                <w:rFonts w:ascii="Times New Roman" w:hAnsi="Times New Roman"/>
                <w:sz w:val="24"/>
                <w:szCs w:val="24"/>
                <w:lang w:val="es-ES"/>
              </w:rPr>
              <w:t>d</w:t>
            </w:r>
            <w:r w:rsidRPr="00C2544A">
              <w:rPr>
                <w:rFonts w:ascii="Times New Roman" w:hAnsi="Times New Roman"/>
                <w:sz w:val="24"/>
                <w:szCs w:val="24"/>
              </w:rPr>
              <w:t>ışı</w:t>
            </w:r>
            <w:r w:rsidRPr="00C2544A">
              <w:rPr>
                <w:rFonts w:ascii="Times New Roman" w:hAnsi="Times New Roman"/>
                <w:sz w:val="24"/>
                <w:szCs w:val="24"/>
                <w:lang w:val="es-ES"/>
              </w:rPr>
              <w:t>na</w:t>
            </w:r>
            <w:r w:rsidRPr="00C2544A">
              <w:rPr>
                <w:rFonts w:ascii="Times New Roman" w:hAnsi="Times New Roman"/>
                <w:sz w:val="24"/>
                <w:szCs w:val="24"/>
              </w:rPr>
              <w:t xml:space="preserve"> </w:t>
            </w:r>
            <w:r w:rsidRPr="00C2544A">
              <w:rPr>
                <w:rFonts w:ascii="Times New Roman" w:hAnsi="Times New Roman"/>
                <w:sz w:val="24"/>
                <w:szCs w:val="24"/>
                <w:lang w:val="es-ES"/>
              </w:rPr>
              <w:t>gitmek</w:t>
            </w:r>
            <w:r w:rsidRPr="00C2544A">
              <w:rPr>
                <w:rFonts w:ascii="Times New Roman" w:hAnsi="Times New Roman"/>
                <w:sz w:val="24"/>
                <w:szCs w:val="24"/>
              </w:rPr>
              <w:t xml:space="preserve"> </w:t>
            </w:r>
            <w:r w:rsidRPr="00C2544A">
              <w:rPr>
                <w:rFonts w:ascii="Times New Roman" w:hAnsi="Times New Roman"/>
                <w:sz w:val="24"/>
                <w:szCs w:val="24"/>
                <w:lang w:val="es-ES"/>
              </w:rPr>
              <w:t>zorundaym</w:t>
            </w:r>
            <w:r w:rsidRPr="00C2544A">
              <w:rPr>
                <w:rFonts w:ascii="Times New Roman" w:hAnsi="Times New Roman"/>
                <w:sz w:val="24"/>
                <w:szCs w:val="24"/>
              </w:rPr>
              <w:t>ış</w:t>
            </w:r>
          </w:p>
        </w:tc>
        <w:tc>
          <w:tcPr>
            <w:tcW w:w="684" w:type="dxa"/>
          </w:tcPr>
          <w:p w14:paraId="0B55D410" w14:textId="77777777" w:rsidR="00C2544A" w:rsidRPr="00C2544A" w:rsidRDefault="00C2544A" w:rsidP="006F31CA">
            <w:pPr>
              <w:pStyle w:val="a5"/>
              <w:spacing w:before="67"/>
              <w:ind w:right="846"/>
              <w:jc w:val="both"/>
              <w:rPr>
                <w:sz w:val="24"/>
                <w:szCs w:val="24"/>
              </w:rPr>
            </w:pPr>
          </w:p>
        </w:tc>
      </w:tr>
      <w:tr w:rsidR="00C2544A" w:rsidRPr="00C2544A" w14:paraId="77FEB911" w14:textId="77777777" w:rsidTr="006F31CA">
        <w:tc>
          <w:tcPr>
            <w:tcW w:w="9776" w:type="dxa"/>
          </w:tcPr>
          <w:p w14:paraId="1DCF8A72" w14:textId="77777777" w:rsidR="00C2544A" w:rsidRPr="00C2544A" w:rsidRDefault="00C2544A" w:rsidP="006F31CA">
            <w:pPr>
              <w:pStyle w:val="a5"/>
              <w:spacing w:before="67"/>
              <w:ind w:right="846"/>
              <w:jc w:val="both"/>
              <w:rPr>
                <w:rFonts w:ascii="Times New Roman" w:hAnsi="Times New Roman"/>
                <w:sz w:val="24"/>
                <w:szCs w:val="24"/>
              </w:rPr>
            </w:pPr>
            <w:r w:rsidRPr="00C2544A">
              <w:rPr>
                <w:rFonts w:ascii="Times New Roman" w:hAnsi="Times New Roman"/>
                <w:sz w:val="24"/>
                <w:szCs w:val="24"/>
              </w:rPr>
              <w:t xml:space="preserve">10. </w:t>
            </w:r>
            <w:r w:rsidRPr="00C2544A">
              <w:rPr>
                <w:rFonts w:ascii="Times New Roman" w:hAnsi="Times New Roman"/>
                <w:sz w:val="24"/>
                <w:szCs w:val="24"/>
                <w:lang w:val="es-ES"/>
              </w:rPr>
              <w:t>T</w:t>
            </w:r>
            <w:r w:rsidRPr="00C2544A">
              <w:rPr>
                <w:rFonts w:ascii="Times New Roman" w:hAnsi="Times New Roman"/>
                <w:sz w:val="24"/>
                <w:szCs w:val="24"/>
              </w:rPr>
              <w:t>ü</w:t>
            </w:r>
            <w:r w:rsidRPr="00C2544A">
              <w:rPr>
                <w:rFonts w:ascii="Times New Roman" w:hAnsi="Times New Roman"/>
                <w:sz w:val="24"/>
                <w:szCs w:val="24"/>
                <w:lang w:val="es-ES"/>
              </w:rPr>
              <w:t>rkiye</w:t>
            </w:r>
            <w:r w:rsidRPr="00C2544A">
              <w:rPr>
                <w:rFonts w:ascii="Times New Roman" w:hAnsi="Times New Roman"/>
                <w:sz w:val="24"/>
                <w:szCs w:val="24"/>
              </w:rPr>
              <w:t>'</w:t>
            </w:r>
            <w:r w:rsidRPr="00C2544A">
              <w:rPr>
                <w:rFonts w:ascii="Times New Roman" w:hAnsi="Times New Roman"/>
                <w:sz w:val="24"/>
                <w:szCs w:val="24"/>
                <w:lang w:val="es-ES"/>
              </w:rPr>
              <w:t>nin</w:t>
            </w:r>
            <w:r w:rsidRPr="00C2544A">
              <w:rPr>
                <w:rFonts w:ascii="Times New Roman" w:hAnsi="Times New Roman"/>
                <w:sz w:val="24"/>
                <w:szCs w:val="24"/>
              </w:rPr>
              <w:t xml:space="preserve"> </w:t>
            </w:r>
            <w:r w:rsidRPr="00C2544A">
              <w:rPr>
                <w:rFonts w:ascii="Times New Roman" w:hAnsi="Times New Roman"/>
                <w:sz w:val="24"/>
                <w:szCs w:val="24"/>
                <w:lang w:val="es-ES"/>
              </w:rPr>
              <w:t>ilk</w:t>
            </w:r>
            <w:r w:rsidRPr="00C2544A">
              <w:rPr>
                <w:rFonts w:ascii="Times New Roman" w:hAnsi="Times New Roman"/>
                <w:sz w:val="24"/>
                <w:szCs w:val="24"/>
              </w:rPr>
              <w:t xml:space="preserve"> </w:t>
            </w:r>
            <w:r w:rsidRPr="00C2544A">
              <w:rPr>
                <w:rFonts w:ascii="Times New Roman" w:hAnsi="Times New Roman"/>
                <w:sz w:val="24"/>
                <w:szCs w:val="24"/>
                <w:lang w:val="es-ES"/>
              </w:rPr>
              <w:t>b</w:t>
            </w:r>
            <w:r w:rsidRPr="00C2544A">
              <w:rPr>
                <w:rFonts w:ascii="Times New Roman" w:hAnsi="Times New Roman"/>
                <w:sz w:val="24"/>
                <w:szCs w:val="24"/>
              </w:rPr>
              <w:t>ü</w:t>
            </w:r>
            <w:r w:rsidRPr="00C2544A">
              <w:rPr>
                <w:rFonts w:ascii="Times New Roman" w:hAnsi="Times New Roman"/>
                <w:sz w:val="24"/>
                <w:szCs w:val="24"/>
                <w:lang w:val="es-ES"/>
              </w:rPr>
              <w:t>y</w:t>
            </w:r>
            <w:r w:rsidRPr="00C2544A">
              <w:rPr>
                <w:rFonts w:ascii="Times New Roman" w:hAnsi="Times New Roman"/>
                <w:sz w:val="24"/>
                <w:szCs w:val="24"/>
              </w:rPr>
              <w:t>ü</w:t>
            </w:r>
            <w:r w:rsidRPr="00C2544A">
              <w:rPr>
                <w:rFonts w:ascii="Times New Roman" w:hAnsi="Times New Roman"/>
                <w:sz w:val="24"/>
                <w:szCs w:val="24"/>
                <w:lang w:val="es-ES"/>
              </w:rPr>
              <w:t>k</w:t>
            </w:r>
            <w:r w:rsidRPr="00C2544A">
              <w:rPr>
                <w:rFonts w:ascii="Times New Roman" w:hAnsi="Times New Roman"/>
                <w:sz w:val="24"/>
                <w:szCs w:val="24"/>
              </w:rPr>
              <w:t xml:space="preserve"> </w:t>
            </w:r>
            <w:r w:rsidRPr="00C2544A">
              <w:rPr>
                <w:rFonts w:ascii="Times New Roman" w:hAnsi="Times New Roman"/>
                <w:sz w:val="24"/>
                <w:szCs w:val="24"/>
                <w:lang w:val="es-ES"/>
              </w:rPr>
              <w:t>ofis</w:t>
            </w:r>
            <w:r w:rsidRPr="00C2544A">
              <w:rPr>
                <w:rFonts w:ascii="Times New Roman" w:hAnsi="Times New Roman"/>
                <w:sz w:val="24"/>
                <w:szCs w:val="24"/>
              </w:rPr>
              <w:t xml:space="preserve"> </w:t>
            </w:r>
            <w:r w:rsidRPr="00C2544A">
              <w:rPr>
                <w:rFonts w:ascii="Times New Roman" w:hAnsi="Times New Roman"/>
                <w:sz w:val="24"/>
                <w:szCs w:val="24"/>
                <w:lang w:val="es-ES"/>
              </w:rPr>
              <w:t>binas</w:t>
            </w:r>
            <w:r w:rsidRPr="00C2544A">
              <w:rPr>
                <w:rFonts w:ascii="Times New Roman" w:hAnsi="Times New Roman"/>
                <w:sz w:val="24"/>
                <w:szCs w:val="24"/>
              </w:rPr>
              <w:t>ı</w:t>
            </w:r>
            <w:r w:rsidRPr="00C2544A">
              <w:rPr>
                <w:rFonts w:ascii="Times New Roman" w:hAnsi="Times New Roman"/>
                <w:sz w:val="24"/>
                <w:szCs w:val="24"/>
                <w:lang w:val="es-ES"/>
              </w:rPr>
              <w:t>n</w:t>
            </w:r>
            <w:r w:rsidRPr="00C2544A">
              <w:rPr>
                <w:rFonts w:ascii="Times New Roman" w:hAnsi="Times New Roman"/>
                <w:sz w:val="24"/>
                <w:szCs w:val="24"/>
              </w:rPr>
              <w:t xml:space="preserve">ı, </w:t>
            </w:r>
            <w:r w:rsidRPr="00C2544A">
              <w:rPr>
                <w:rFonts w:ascii="Times New Roman" w:hAnsi="Times New Roman"/>
                <w:sz w:val="24"/>
                <w:szCs w:val="24"/>
                <w:lang w:val="es-ES"/>
              </w:rPr>
              <w:t>yapm</w:t>
            </w:r>
            <w:r w:rsidRPr="00C2544A">
              <w:rPr>
                <w:rFonts w:ascii="Times New Roman" w:hAnsi="Times New Roman"/>
                <w:sz w:val="24"/>
                <w:szCs w:val="24"/>
              </w:rPr>
              <w:t>ış.</w:t>
            </w:r>
          </w:p>
        </w:tc>
        <w:tc>
          <w:tcPr>
            <w:tcW w:w="684" w:type="dxa"/>
          </w:tcPr>
          <w:p w14:paraId="3DFEEE0A" w14:textId="77777777" w:rsidR="00C2544A" w:rsidRPr="00C2544A" w:rsidRDefault="00C2544A" w:rsidP="006F31CA">
            <w:pPr>
              <w:pStyle w:val="a5"/>
              <w:spacing w:before="67"/>
              <w:ind w:right="846"/>
              <w:jc w:val="both"/>
              <w:rPr>
                <w:sz w:val="24"/>
                <w:szCs w:val="24"/>
              </w:rPr>
            </w:pPr>
          </w:p>
        </w:tc>
      </w:tr>
    </w:tbl>
    <w:p w14:paraId="020EAD4D" w14:textId="77777777" w:rsidR="00C2544A" w:rsidRPr="00C2544A" w:rsidRDefault="00C2544A" w:rsidP="00C2544A">
      <w:pPr>
        <w:pStyle w:val="a5"/>
        <w:spacing w:before="67"/>
        <w:ind w:right="846"/>
        <w:jc w:val="both"/>
        <w:rPr>
          <w:sz w:val="24"/>
          <w:szCs w:val="24"/>
        </w:rPr>
      </w:pPr>
    </w:p>
    <w:p w14:paraId="081B1AA6" w14:textId="77777777" w:rsidR="00C2544A" w:rsidRPr="00C2544A" w:rsidRDefault="00C2544A" w:rsidP="00C2544A">
      <w:pPr>
        <w:rPr>
          <w:sz w:val="24"/>
          <w:szCs w:val="24"/>
        </w:rPr>
      </w:pPr>
      <w:r w:rsidRPr="00C2544A">
        <w:rPr>
          <w:b/>
          <w:bCs/>
          <w:sz w:val="24"/>
          <w:szCs w:val="24"/>
          <w:lang w:val="es-ES"/>
        </w:rPr>
        <w:t>B</w:t>
      </w:r>
      <w:r w:rsidRPr="00C2544A">
        <w:rPr>
          <w:b/>
          <w:bCs/>
          <w:sz w:val="24"/>
          <w:szCs w:val="24"/>
        </w:rPr>
        <w:t xml:space="preserve">. </w:t>
      </w:r>
      <w:r w:rsidRPr="00C2544A">
        <w:rPr>
          <w:sz w:val="24"/>
          <w:szCs w:val="24"/>
        </w:rPr>
        <w:t>Лексико-грамматический тест</w:t>
      </w:r>
    </w:p>
    <w:p w14:paraId="12DA0436" w14:textId="77777777" w:rsidR="00C2544A" w:rsidRPr="00C2544A" w:rsidRDefault="00C2544A" w:rsidP="00C2544A">
      <w:pPr>
        <w:rPr>
          <w:sz w:val="24"/>
          <w:szCs w:val="24"/>
        </w:rPr>
      </w:pPr>
      <w:r w:rsidRPr="00C2544A">
        <w:rPr>
          <w:sz w:val="24"/>
          <w:szCs w:val="24"/>
        </w:rPr>
        <w:t>(40 заданий)</w:t>
      </w:r>
    </w:p>
    <w:p w14:paraId="50E05509" w14:textId="77777777" w:rsidR="00C2544A" w:rsidRPr="00B74A0F" w:rsidRDefault="00C2544A" w:rsidP="00C2544A">
      <w:pPr>
        <w:pStyle w:val="a5"/>
        <w:spacing w:before="67"/>
        <w:ind w:right="846"/>
        <w:jc w:val="both"/>
        <w:rPr>
          <w:b/>
          <w:bCs/>
          <w:i/>
          <w:iCs/>
          <w:sz w:val="24"/>
          <w:szCs w:val="24"/>
          <w:u w:val="single"/>
          <w:lang w:val="en-US"/>
        </w:rPr>
      </w:pPr>
      <w:r w:rsidRPr="00C2544A">
        <w:rPr>
          <w:b/>
          <w:bCs/>
          <w:i/>
          <w:iCs/>
          <w:sz w:val="24"/>
          <w:szCs w:val="24"/>
          <w:u w:val="single"/>
          <w:lang w:val="en-US"/>
        </w:rPr>
        <w:t>Tamamlayal</w:t>
      </w:r>
      <w:r w:rsidRPr="00B74A0F">
        <w:rPr>
          <w:b/>
          <w:bCs/>
          <w:i/>
          <w:iCs/>
          <w:sz w:val="24"/>
          <w:szCs w:val="24"/>
          <w:u w:val="single"/>
          <w:lang w:val="en-US"/>
        </w:rPr>
        <w:t>ı</w:t>
      </w:r>
      <w:r w:rsidRPr="00C2544A">
        <w:rPr>
          <w:b/>
          <w:bCs/>
          <w:i/>
          <w:iCs/>
          <w:sz w:val="24"/>
          <w:szCs w:val="24"/>
          <w:u w:val="single"/>
          <w:lang w:val="en-US"/>
        </w:rPr>
        <w:t>m</w:t>
      </w:r>
    </w:p>
    <w:p w14:paraId="492B2B86" w14:textId="77777777" w:rsidR="00C2544A" w:rsidRPr="00B74A0F" w:rsidRDefault="00C2544A" w:rsidP="00C2544A">
      <w:pPr>
        <w:pStyle w:val="a5"/>
        <w:spacing w:before="67"/>
        <w:ind w:right="846"/>
        <w:jc w:val="both"/>
        <w:rPr>
          <w:sz w:val="24"/>
          <w:szCs w:val="24"/>
          <w:lang w:val="en-US"/>
        </w:rPr>
      </w:pPr>
      <w:r w:rsidRPr="00B74A0F">
        <w:rPr>
          <w:sz w:val="24"/>
          <w:szCs w:val="24"/>
          <w:lang w:val="en-US"/>
        </w:rPr>
        <w:t>1. (</w:t>
      </w:r>
      <w:r w:rsidRPr="00C2544A">
        <w:rPr>
          <w:sz w:val="24"/>
          <w:szCs w:val="24"/>
          <w:lang w:val="en-US"/>
        </w:rPr>
        <w:t>E</w:t>
      </w:r>
      <w:r w:rsidRPr="00B74A0F">
        <w:rPr>
          <w:sz w:val="24"/>
          <w:szCs w:val="24"/>
          <w:lang w:val="en-US"/>
        </w:rPr>
        <w:t>ğ</w:t>
      </w:r>
      <w:r w:rsidRPr="00C2544A">
        <w:rPr>
          <w:sz w:val="24"/>
          <w:szCs w:val="24"/>
          <w:lang w:val="en-US"/>
        </w:rPr>
        <w:t>er</w:t>
      </w:r>
      <w:r w:rsidRPr="00B74A0F">
        <w:rPr>
          <w:sz w:val="24"/>
          <w:szCs w:val="24"/>
          <w:lang w:val="en-US"/>
        </w:rPr>
        <w:t xml:space="preserve">) </w:t>
      </w:r>
      <w:r w:rsidRPr="00C2544A">
        <w:rPr>
          <w:sz w:val="24"/>
          <w:szCs w:val="24"/>
          <w:lang w:val="en-US"/>
        </w:rPr>
        <w:t>onu</w:t>
      </w:r>
      <w:r w:rsidRPr="00B74A0F">
        <w:rPr>
          <w:sz w:val="24"/>
          <w:szCs w:val="24"/>
          <w:lang w:val="en-US"/>
        </w:rPr>
        <w:t xml:space="preserve"> </w:t>
      </w:r>
      <w:r w:rsidRPr="00C2544A">
        <w:rPr>
          <w:sz w:val="24"/>
          <w:szCs w:val="24"/>
          <w:lang w:val="en-US"/>
        </w:rPr>
        <w:t>tan</w:t>
      </w:r>
      <w:r w:rsidRPr="00B74A0F">
        <w:rPr>
          <w:sz w:val="24"/>
          <w:szCs w:val="24"/>
          <w:lang w:val="en-US"/>
        </w:rPr>
        <w:t xml:space="preserve">ı____ </w:t>
      </w:r>
      <w:r w:rsidRPr="00C2544A">
        <w:rPr>
          <w:sz w:val="24"/>
          <w:szCs w:val="24"/>
          <w:lang w:val="en-US"/>
        </w:rPr>
        <w:t>sen</w:t>
      </w:r>
      <w:r w:rsidRPr="00B74A0F">
        <w:rPr>
          <w:sz w:val="24"/>
          <w:szCs w:val="24"/>
          <w:lang w:val="en-US"/>
        </w:rPr>
        <w:t xml:space="preserve"> </w:t>
      </w:r>
      <w:r w:rsidRPr="00C2544A">
        <w:rPr>
          <w:sz w:val="24"/>
          <w:szCs w:val="24"/>
          <w:lang w:val="en-US"/>
        </w:rPr>
        <w:t>de</w:t>
      </w:r>
      <w:r w:rsidRPr="00B74A0F">
        <w:rPr>
          <w:sz w:val="24"/>
          <w:szCs w:val="24"/>
          <w:lang w:val="en-US"/>
        </w:rPr>
        <w:t xml:space="preserve"> ç</w:t>
      </w:r>
      <w:r w:rsidRPr="00C2544A">
        <w:rPr>
          <w:sz w:val="24"/>
          <w:szCs w:val="24"/>
          <w:lang w:val="en-US"/>
        </w:rPr>
        <w:t>ok</w:t>
      </w:r>
      <w:r w:rsidRPr="00B74A0F">
        <w:rPr>
          <w:sz w:val="24"/>
          <w:szCs w:val="24"/>
          <w:lang w:val="en-US"/>
        </w:rPr>
        <w:t xml:space="preserve"> </w:t>
      </w:r>
      <w:r w:rsidRPr="00C2544A">
        <w:rPr>
          <w:sz w:val="24"/>
          <w:szCs w:val="24"/>
          <w:lang w:val="en-US"/>
        </w:rPr>
        <w:t>sev</w:t>
      </w:r>
      <w:r w:rsidRPr="00B74A0F">
        <w:rPr>
          <w:sz w:val="24"/>
          <w:szCs w:val="24"/>
          <w:lang w:val="en-US"/>
        </w:rPr>
        <w:t>____</w:t>
      </w:r>
    </w:p>
    <w:p w14:paraId="18318F65" w14:textId="77777777" w:rsidR="00C2544A" w:rsidRPr="00B74A0F" w:rsidRDefault="00C2544A" w:rsidP="00C2544A">
      <w:pPr>
        <w:pStyle w:val="a5"/>
        <w:spacing w:before="67"/>
        <w:ind w:right="846"/>
        <w:jc w:val="both"/>
        <w:rPr>
          <w:sz w:val="24"/>
          <w:szCs w:val="24"/>
          <w:lang w:val="en-US"/>
        </w:rPr>
      </w:pPr>
      <w:r w:rsidRPr="00B74A0F">
        <w:rPr>
          <w:sz w:val="24"/>
          <w:szCs w:val="24"/>
          <w:lang w:val="en-US"/>
        </w:rPr>
        <w:t>2. (</w:t>
      </w:r>
      <w:r w:rsidRPr="00C2544A">
        <w:rPr>
          <w:sz w:val="24"/>
          <w:szCs w:val="24"/>
          <w:lang w:val="en-US"/>
        </w:rPr>
        <w:t>E</w:t>
      </w:r>
      <w:r w:rsidRPr="00B74A0F">
        <w:rPr>
          <w:sz w:val="24"/>
          <w:szCs w:val="24"/>
          <w:lang w:val="en-US"/>
        </w:rPr>
        <w:t>ğ</w:t>
      </w:r>
      <w:r w:rsidRPr="00C2544A">
        <w:rPr>
          <w:sz w:val="24"/>
          <w:szCs w:val="24"/>
          <w:lang w:val="en-US"/>
        </w:rPr>
        <w:t>er</w:t>
      </w:r>
      <w:r w:rsidRPr="00B74A0F">
        <w:rPr>
          <w:sz w:val="24"/>
          <w:szCs w:val="24"/>
          <w:lang w:val="en-US"/>
        </w:rPr>
        <w:t>) ş</w:t>
      </w:r>
      <w:r w:rsidRPr="00C2544A">
        <w:rPr>
          <w:sz w:val="24"/>
          <w:szCs w:val="24"/>
          <w:lang w:val="en-US"/>
        </w:rPr>
        <w:t>imdi</w:t>
      </w:r>
      <w:r w:rsidRPr="00B74A0F">
        <w:rPr>
          <w:sz w:val="24"/>
          <w:szCs w:val="24"/>
          <w:lang w:val="en-US"/>
        </w:rPr>
        <w:t xml:space="preserve"> </w:t>
      </w:r>
      <w:r w:rsidRPr="00C2544A">
        <w:rPr>
          <w:sz w:val="24"/>
          <w:szCs w:val="24"/>
          <w:lang w:val="en-US"/>
        </w:rPr>
        <w:t>yan</w:t>
      </w:r>
      <w:r w:rsidRPr="00B74A0F">
        <w:rPr>
          <w:sz w:val="24"/>
          <w:szCs w:val="24"/>
          <w:lang w:val="en-US"/>
        </w:rPr>
        <w:t>ı</w:t>
      </w:r>
      <w:r w:rsidRPr="00C2544A">
        <w:rPr>
          <w:sz w:val="24"/>
          <w:szCs w:val="24"/>
          <w:lang w:val="en-US"/>
        </w:rPr>
        <w:t>mda</w:t>
      </w:r>
      <w:r w:rsidRPr="00B74A0F">
        <w:rPr>
          <w:sz w:val="24"/>
          <w:szCs w:val="24"/>
          <w:lang w:val="en-US"/>
        </w:rPr>
        <w:t xml:space="preserve"> </w:t>
      </w:r>
      <w:r w:rsidRPr="00C2544A">
        <w:rPr>
          <w:sz w:val="24"/>
          <w:szCs w:val="24"/>
          <w:lang w:val="en-US"/>
        </w:rPr>
        <w:t>ol</w:t>
      </w:r>
      <w:r w:rsidRPr="00B74A0F">
        <w:rPr>
          <w:sz w:val="24"/>
          <w:szCs w:val="24"/>
          <w:lang w:val="en-US"/>
        </w:rPr>
        <w:t xml:space="preserve"> </w:t>
      </w:r>
      <w:r w:rsidRPr="00C2544A">
        <w:rPr>
          <w:sz w:val="24"/>
          <w:szCs w:val="24"/>
          <w:lang w:val="en-US"/>
        </w:rPr>
        <w:t>hi</w:t>
      </w:r>
      <w:r w:rsidRPr="00B74A0F">
        <w:rPr>
          <w:sz w:val="24"/>
          <w:szCs w:val="24"/>
          <w:lang w:val="en-US"/>
        </w:rPr>
        <w:t xml:space="preserve">ç </w:t>
      </w:r>
      <w:r w:rsidRPr="00C2544A">
        <w:rPr>
          <w:sz w:val="24"/>
          <w:szCs w:val="24"/>
          <w:lang w:val="en-US"/>
        </w:rPr>
        <w:t>s</w:t>
      </w:r>
      <w:r w:rsidRPr="00B74A0F">
        <w:rPr>
          <w:sz w:val="24"/>
          <w:szCs w:val="24"/>
          <w:lang w:val="en-US"/>
        </w:rPr>
        <w:t>ı</w:t>
      </w:r>
      <w:r w:rsidRPr="00C2544A">
        <w:rPr>
          <w:sz w:val="24"/>
          <w:szCs w:val="24"/>
          <w:lang w:val="en-US"/>
        </w:rPr>
        <w:t>k</w:t>
      </w:r>
      <w:r w:rsidRPr="00B74A0F">
        <w:rPr>
          <w:sz w:val="24"/>
          <w:szCs w:val="24"/>
          <w:lang w:val="en-US"/>
        </w:rPr>
        <w:t>ı</w:t>
      </w:r>
      <w:r w:rsidRPr="00C2544A">
        <w:rPr>
          <w:sz w:val="24"/>
          <w:szCs w:val="24"/>
          <w:lang w:val="en-US"/>
        </w:rPr>
        <w:t>l</w:t>
      </w:r>
      <w:r w:rsidRPr="00B74A0F">
        <w:rPr>
          <w:sz w:val="24"/>
          <w:szCs w:val="24"/>
          <w:lang w:val="en-US"/>
        </w:rPr>
        <w:t xml:space="preserve"> ____</w:t>
      </w:r>
    </w:p>
    <w:p w14:paraId="4056D5C1" w14:textId="77777777" w:rsidR="00C2544A" w:rsidRPr="00C2544A" w:rsidRDefault="00C2544A" w:rsidP="00C2544A">
      <w:pPr>
        <w:pStyle w:val="a5"/>
        <w:spacing w:before="67"/>
        <w:ind w:right="846"/>
        <w:jc w:val="both"/>
        <w:rPr>
          <w:sz w:val="24"/>
          <w:szCs w:val="24"/>
          <w:lang w:val="es-ES"/>
        </w:rPr>
      </w:pPr>
      <w:r w:rsidRPr="00C2544A">
        <w:rPr>
          <w:sz w:val="24"/>
          <w:szCs w:val="24"/>
          <w:lang w:val="es-ES"/>
        </w:rPr>
        <w:t>3. (Eğer) siz de bizimle gel ___ çok eğlen ____</w:t>
      </w:r>
    </w:p>
    <w:p w14:paraId="5E533291" w14:textId="77777777" w:rsidR="00C2544A" w:rsidRPr="00C2544A" w:rsidRDefault="00C2544A" w:rsidP="00C2544A">
      <w:pPr>
        <w:pStyle w:val="a5"/>
        <w:spacing w:before="67"/>
        <w:ind w:right="846"/>
        <w:jc w:val="both"/>
        <w:rPr>
          <w:sz w:val="24"/>
          <w:szCs w:val="24"/>
          <w:lang w:val="es-ES"/>
        </w:rPr>
      </w:pPr>
      <w:r w:rsidRPr="00C2544A">
        <w:rPr>
          <w:sz w:val="24"/>
          <w:szCs w:val="24"/>
          <w:lang w:val="es-ES"/>
        </w:rPr>
        <w:t>4. (Eğer) geçen haftaki piyango bana çık. ___ hepinizi yemeğe götür ____</w:t>
      </w:r>
    </w:p>
    <w:p w14:paraId="38C7BC45" w14:textId="77777777" w:rsidR="00C2544A" w:rsidRPr="00C2544A" w:rsidRDefault="00C2544A" w:rsidP="00C2544A">
      <w:pPr>
        <w:pStyle w:val="a5"/>
        <w:spacing w:before="67"/>
        <w:ind w:right="846"/>
        <w:jc w:val="both"/>
        <w:rPr>
          <w:sz w:val="24"/>
          <w:szCs w:val="24"/>
          <w:lang w:val="es-ES"/>
        </w:rPr>
      </w:pPr>
      <w:r w:rsidRPr="00C2544A">
        <w:rPr>
          <w:sz w:val="24"/>
          <w:szCs w:val="24"/>
          <w:lang w:val="es-ES"/>
        </w:rPr>
        <w:t>5. (Eğer) annem burada ol, ___ bana yardım et ____</w:t>
      </w:r>
    </w:p>
    <w:p w14:paraId="618E6381" w14:textId="77777777" w:rsidR="00C2544A" w:rsidRPr="00C2544A" w:rsidRDefault="00C2544A" w:rsidP="00C2544A">
      <w:pPr>
        <w:pStyle w:val="a5"/>
        <w:spacing w:before="67"/>
        <w:ind w:right="846"/>
        <w:jc w:val="both"/>
        <w:rPr>
          <w:sz w:val="24"/>
          <w:szCs w:val="24"/>
          <w:lang w:val="es-ES"/>
        </w:rPr>
      </w:pPr>
      <w:r w:rsidRPr="00C2544A">
        <w:rPr>
          <w:sz w:val="24"/>
          <w:szCs w:val="24"/>
          <w:lang w:val="es-ES"/>
        </w:rPr>
        <w:t>6. Müdür yeni bina için mimara proje çiz ____</w:t>
      </w:r>
    </w:p>
    <w:p w14:paraId="2E8C2DCC" w14:textId="77777777" w:rsidR="00C2544A" w:rsidRPr="00C2544A" w:rsidRDefault="00C2544A" w:rsidP="00C2544A">
      <w:pPr>
        <w:pStyle w:val="a5"/>
        <w:spacing w:before="67"/>
        <w:ind w:right="846"/>
        <w:jc w:val="both"/>
        <w:rPr>
          <w:sz w:val="24"/>
          <w:szCs w:val="24"/>
          <w:lang w:val="es-ES"/>
        </w:rPr>
      </w:pPr>
      <w:r w:rsidRPr="00C2544A">
        <w:rPr>
          <w:sz w:val="24"/>
          <w:szCs w:val="24"/>
          <w:lang w:val="es-ES"/>
        </w:rPr>
        <w:t>7. Belediye, çöpçülere bütün sokakları temizle ____</w:t>
      </w:r>
    </w:p>
    <w:p w14:paraId="52C5AE18" w14:textId="77777777" w:rsidR="00C2544A" w:rsidRPr="00C2544A" w:rsidRDefault="00C2544A" w:rsidP="00C2544A">
      <w:pPr>
        <w:pStyle w:val="a5"/>
        <w:spacing w:before="67"/>
        <w:ind w:right="846"/>
        <w:jc w:val="both"/>
        <w:rPr>
          <w:sz w:val="24"/>
          <w:szCs w:val="24"/>
          <w:lang w:val="es-ES"/>
        </w:rPr>
      </w:pPr>
      <w:r w:rsidRPr="00C2544A">
        <w:rPr>
          <w:sz w:val="24"/>
          <w:szCs w:val="24"/>
          <w:lang w:val="es-ES"/>
        </w:rPr>
        <w:t xml:space="preserve">8. Çocuklarım için bankada hesap aç ____ </w:t>
      </w:r>
    </w:p>
    <w:p w14:paraId="04B4B766" w14:textId="77777777" w:rsidR="00C2544A" w:rsidRPr="00C2544A" w:rsidRDefault="00C2544A" w:rsidP="00C2544A">
      <w:pPr>
        <w:pStyle w:val="a5"/>
        <w:spacing w:before="67"/>
        <w:ind w:right="846"/>
        <w:jc w:val="both"/>
        <w:rPr>
          <w:sz w:val="24"/>
          <w:szCs w:val="24"/>
          <w:lang w:val="es-ES"/>
        </w:rPr>
      </w:pPr>
      <w:r w:rsidRPr="00C2544A">
        <w:rPr>
          <w:sz w:val="24"/>
          <w:szCs w:val="24"/>
          <w:lang w:val="es-ES"/>
        </w:rPr>
        <w:t xml:space="preserve">9. Oğretmen sınıfta İngilizce konuş ____ </w:t>
      </w:r>
    </w:p>
    <w:p w14:paraId="23EC6E04" w14:textId="77777777" w:rsidR="00C2544A" w:rsidRPr="00C2544A" w:rsidRDefault="00C2544A" w:rsidP="00C2544A">
      <w:pPr>
        <w:pStyle w:val="a5"/>
        <w:spacing w:before="67"/>
        <w:ind w:right="846"/>
        <w:jc w:val="both"/>
        <w:rPr>
          <w:sz w:val="24"/>
          <w:szCs w:val="24"/>
          <w:lang w:val="es-ES"/>
        </w:rPr>
      </w:pPr>
      <w:r w:rsidRPr="00C2544A">
        <w:rPr>
          <w:sz w:val="24"/>
          <w:szCs w:val="24"/>
          <w:lang w:val="es-ES"/>
        </w:rPr>
        <w:t>10. Emine düğünü için çok güzel bir gelinlik dik____</w:t>
      </w:r>
    </w:p>
    <w:p w14:paraId="40455E81" w14:textId="77777777" w:rsidR="00C2544A" w:rsidRPr="00C2544A" w:rsidRDefault="00C2544A" w:rsidP="00C2544A">
      <w:pPr>
        <w:pStyle w:val="a5"/>
        <w:spacing w:before="67"/>
        <w:ind w:right="846"/>
        <w:jc w:val="both"/>
        <w:rPr>
          <w:sz w:val="24"/>
          <w:szCs w:val="24"/>
          <w:lang w:val="es-ES"/>
        </w:rPr>
      </w:pPr>
      <w:r w:rsidRPr="00C2544A">
        <w:rPr>
          <w:sz w:val="24"/>
          <w:szCs w:val="24"/>
          <w:lang w:val="es-ES"/>
        </w:rPr>
        <w:t>11. Okul törenlerinde öğretmenler hep ben __ şiir oku ____</w:t>
      </w:r>
    </w:p>
    <w:p w14:paraId="4047468B" w14:textId="77777777" w:rsidR="00C2544A" w:rsidRPr="00C2544A" w:rsidRDefault="00C2544A" w:rsidP="00C2544A">
      <w:pPr>
        <w:pStyle w:val="a5"/>
        <w:spacing w:before="67"/>
        <w:ind w:right="846"/>
        <w:jc w:val="both"/>
        <w:rPr>
          <w:sz w:val="24"/>
          <w:szCs w:val="24"/>
          <w:lang w:val="es-ES"/>
        </w:rPr>
      </w:pPr>
      <w:r w:rsidRPr="00C2544A">
        <w:rPr>
          <w:sz w:val="24"/>
          <w:szCs w:val="24"/>
          <w:lang w:val="es-ES"/>
        </w:rPr>
        <w:t xml:space="preserve">11. Bu dilekçeyi müdür __ de imzala __  </w:t>
      </w:r>
    </w:p>
    <w:p w14:paraId="096A0782" w14:textId="77777777" w:rsidR="00C2544A" w:rsidRPr="00C2544A" w:rsidRDefault="00C2544A" w:rsidP="00C2544A">
      <w:pPr>
        <w:pStyle w:val="a5"/>
        <w:spacing w:before="67"/>
        <w:ind w:right="846"/>
        <w:jc w:val="both"/>
        <w:rPr>
          <w:sz w:val="24"/>
          <w:szCs w:val="24"/>
          <w:lang w:val="es-ES"/>
        </w:rPr>
      </w:pPr>
      <w:r w:rsidRPr="00C2544A">
        <w:rPr>
          <w:sz w:val="24"/>
          <w:szCs w:val="24"/>
          <w:lang w:val="es-ES"/>
        </w:rPr>
        <w:t>12. Alışverişten sonra paketlerimi görevli ____ taşı ____</w:t>
      </w:r>
    </w:p>
    <w:p w14:paraId="43AEC4DE" w14:textId="77777777" w:rsidR="00C2544A" w:rsidRPr="00C2544A" w:rsidRDefault="00C2544A" w:rsidP="00C2544A">
      <w:pPr>
        <w:pStyle w:val="a5"/>
        <w:spacing w:before="67"/>
        <w:ind w:right="846"/>
        <w:jc w:val="both"/>
        <w:rPr>
          <w:sz w:val="24"/>
          <w:szCs w:val="24"/>
          <w:lang w:val="es-ES"/>
        </w:rPr>
      </w:pPr>
      <w:r w:rsidRPr="00C2544A">
        <w:rPr>
          <w:sz w:val="24"/>
          <w:szCs w:val="24"/>
          <w:lang w:val="es-ES"/>
        </w:rPr>
        <w:lastRenderedPageBreak/>
        <w:t>13. Trafik gürültüsü çocuk ___ uyan ____</w:t>
      </w:r>
    </w:p>
    <w:p w14:paraId="22C34CCC" w14:textId="77777777" w:rsidR="00C2544A" w:rsidRPr="00C2544A" w:rsidRDefault="00C2544A" w:rsidP="00C2544A">
      <w:pPr>
        <w:pStyle w:val="a5"/>
        <w:spacing w:before="67"/>
        <w:ind w:right="846"/>
        <w:jc w:val="both"/>
        <w:rPr>
          <w:sz w:val="24"/>
          <w:szCs w:val="24"/>
          <w:lang w:val="es-ES"/>
        </w:rPr>
      </w:pPr>
      <w:r w:rsidRPr="00C2544A">
        <w:rPr>
          <w:sz w:val="24"/>
          <w:szCs w:val="24"/>
          <w:lang w:val="es-ES"/>
        </w:rPr>
        <w:t xml:space="preserve">14. Sen, misafirler __ toplantı salonuna çık __ </w:t>
      </w:r>
    </w:p>
    <w:p w14:paraId="3965E0E9" w14:textId="77777777" w:rsidR="00C2544A" w:rsidRPr="00C2544A" w:rsidRDefault="00C2544A" w:rsidP="00C2544A">
      <w:pPr>
        <w:pStyle w:val="a5"/>
        <w:spacing w:before="67"/>
        <w:ind w:right="846"/>
        <w:jc w:val="both"/>
        <w:rPr>
          <w:sz w:val="24"/>
          <w:szCs w:val="24"/>
          <w:lang w:val="es-ES"/>
        </w:rPr>
      </w:pPr>
      <w:r w:rsidRPr="00C2544A">
        <w:rPr>
          <w:sz w:val="24"/>
          <w:szCs w:val="24"/>
          <w:lang w:val="es-ES"/>
        </w:rPr>
        <w:t>15. Sekreter görevli __ mektupları postala __</w:t>
      </w:r>
    </w:p>
    <w:p w14:paraId="14722A55" w14:textId="77777777" w:rsidR="00C2544A" w:rsidRPr="00C2544A" w:rsidRDefault="00C2544A" w:rsidP="00C2544A">
      <w:pPr>
        <w:pStyle w:val="a5"/>
        <w:spacing w:before="67"/>
        <w:ind w:right="846"/>
        <w:jc w:val="both"/>
        <w:rPr>
          <w:b/>
          <w:bCs/>
          <w:i/>
          <w:iCs/>
          <w:sz w:val="22"/>
          <w:szCs w:val="22"/>
          <w:u w:val="single"/>
          <w:lang w:val="tr-TR"/>
        </w:rPr>
      </w:pPr>
      <w:r w:rsidRPr="00C2544A">
        <w:rPr>
          <w:b/>
          <w:bCs/>
          <w:i/>
          <w:iCs/>
          <w:sz w:val="24"/>
          <w:szCs w:val="24"/>
          <w:u w:val="single"/>
          <w:lang w:val="tr-TR"/>
        </w:rPr>
        <w:t>Tamamlayalım, yerleştirelim</w:t>
      </w:r>
    </w:p>
    <w:p w14:paraId="7ACEB0A1" w14:textId="77777777" w:rsidR="00C2544A" w:rsidRPr="00C2544A" w:rsidRDefault="00C2544A" w:rsidP="00C2544A">
      <w:pPr>
        <w:pStyle w:val="a5"/>
        <w:spacing w:before="67"/>
        <w:ind w:right="846"/>
        <w:jc w:val="both"/>
        <w:rPr>
          <w:sz w:val="24"/>
          <w:szCs w:val="24"/>
          <w:lang w:val="en-US"/>
        </w:rPr>
      </w:pPr>
      <w:r w:rsidRPr="00C2544A">
        <w:rPr>
          <w:sz w:val="24"/>
          <w:szCs w:val="24"/>
          <w:lang w:val="en-US"/>
        </w:rPr>
        <w:t>16. Çocuk o kadar şirin ki, hareketleriyle herkese kendini sev______</w:t>
      </w:r>
    </w:p>
    <w:p w14:paraId="665B01B4" w14:textId="77777777" w:rsidR="00C2544A" w:rsidRPr="00C2544A" w:rsidRDefault="00C2544A" w:rsidP="00C2544A">
      <w:pPr>
        <w:pStyle w:val="a5"/>
        <w:spacing w:before="67"/>
        <w:ind w:right="846"/>
        <w:jc w:val="both"/>
        <w:rPr>
          <w:sz w:val="24"/>
          <w:szCs w:val="24"/>
          <w:lang w:val="en-US"/>
        </w:rPr>
      </w:pPr>
      <w:r w:rsidRPr="00C2544A">
        <w:rPr>
          <w:sz w:val="24"/>
          <w:szCs w:val="24"/>
          <w:lang w:val="en-US"/>
        </w:rPr>
        <w:t>17. Dün sabah köpeğimi gez ______, çünkü çok hastaydım______</w:t>
      </w:r>
    </w:p>
    <w:p w14:paraId="4C5D41EA" w14:textId="77777777" w:rsidR="00C2544A" w:rsidRPr="00C2544A" w:rsidRDefault="00C2544A" w:rsidP="00C2544A">
      <w:pPr>
        <w:pStyle w:val="a5"/>
        <w:spacing w:before="67"/>
        <w:ind w:right="846"/>
        <w:jc w:val="both"/>
        <w:rPr>
          <w:sz w:val="24"/>
          <w:szCs w:val="24"/>
          <w:lang w:val="en-US"/>
        </w:rPr>
      </w:pPr>
      <w:r w:rsidRPr="00C2544A">
        <w:rPr>
          <w:sz w:val="24"/>
          <w:szCs w:val="24"/>
          <w:lang w:val="en-US"/>
        </w:rPr>
        <w:t>18. Oğretmenimiz, bazı derslerde bize çok güzel Türkçe şarkılar dinle ______</w:t>
      </w:r>
    </w:p>
    <w:p w14:paraId="30B67A96" w14:textId="77777777" w:rsidR="00C2544A" w:rsidRPr="00C2544A" w:rsidRDefault="00C2544A" w:rsidP="00C2544A">
      <w:pPr>
        <w:pStyle w:val="a5"/>
        <w:spacing w:before="67"/>
        <w:ind w:right="846"/>
        <w:jc w:val="both"/>
        <w:rPr>
          <w:sz w:val="24"/>
          <w:szCs w:val="24"/>
          <w:lang w:val="en-US"/>
        </w:rPr>
      </w:pPr>
      <w:r w:rsidRPr="00C2544A">
        <w:rPr>
          <w:sz w:val="24"/>
          <w:szCs w:val="24"/>
          <w:lang w:val="en-US"/>
        </w:rPr>
        <w:t>19. Bölüm başkanımız, bize her yıl sonunda bir rapor hazırla ______</w:t>
      </w:r>
    </w:p>
    <w:p w14:paraId="63899865" w14:textId="77777777" w:rsidR="00C2544A" w:rsidRPr="00C2544A" w:rsidRDefault="00C2544A" w:rsidP="00C2544A">
      <w:pPr>
        <w:pStyle w:val="a5"/>
        <w:spacing w:before="67"/>
        <w:ind w:right="846"/>
        <w:jc w:val="both"/>
        <w:rPr>
          <w:sz w:val="24"/>
          <w:szCs w:val="24"/>
          <w:lang w:val="fr-FR"/>
        </w:rPr>
      </w:pPr>
      <w:r w:rsidRPr="00C2544A">
        <w:rPr>
          <w:sz w:val="24"/>
          <w:szCs w:val="24"/>
          <w:lang w:val="fr-FR"/>
        </w:rPr>
        <w:t>20. Trafik polisi, arabamızı bankanın önüne park et ______</w:t>
      </w:r>
    </w:p>
    <w:p w14:paraId="30A8349B" w14:textId="77777777" w:rsidR="00C2544A" w:rsidRPr="00C2544A" w:rsidRDefault="00C2544A" w:rsidP="00C2544A">
      <w:pPr>
        <w:pStyle w:val="a5"/>
        <w:spacing w:before="67"/>
        <w:ind w:right="846"/>
        <w:jc w:val="both"/>
        <w:rPr>
          <w:sz w:val="24"/>
          <w:szCs w:val="24"/>
          <w:lang w:val="fr-FR"/>
        </w:rPr>
      </w:pPr>
      <w:r w:rsidRPr="00C2544A">
        <w:rPr>
          <w:sz w:val="24"/>
          <w:szCs w:val="24"/>
          <w:lang w:val="fr-FR"/>
        </w:rPr>
        <w:t>21. Film duygusaldı. Hepimizi ağla ______</w:t>
      </w:r>
    </w:p>
    <w:p w14:paraId="3FF6F6F3" w14:textId="77777777" w:rsidR="00C2544A" w:rsidRPr="00C2544A" w:rsidRDefault="00C2544A" w:rsidP="00C2544A">
      <w:pPr>
        <w:pStyle w:val="a5"/>
        <w:spacing w:before="67"/>
        <w:ind w:right="846"/>
        <w:jc w:val="both"/>
        <w:rPr>
          <w:sz w:val="24"/>
          <w:szCs w:val="24"/>
          <w:lang w:val="fr-FR"/>
        </w:rPr>
      </w:pPr>
      <w:r w:rsidRPr="00C2544A">
        <w:rPr>
          <w:sz w:val="24"/>
          <w:szCs w:val="24"/>
          <w:lang w:val="fr-FR"/>
        </w:rPr>
        <w:t>22. Hastayken annem bana elleriyle çorba iç ______</w:t>
      </w:r>
    </w:p>
    <w:p w14:paraId="006C9D8D" w14:textId="77777777" w:rsidR="00C2544A" w:rsidRPr="00C2544A" w:rsidRDefault="00C2544A" w:rsidP="00C2544A">
      <w:pPr>
        <w:pStyle w:val="a5"/>
        <w:spacing w:before="67"/>
        <w:ind w:right="846"/>
        <w:jc w:val="both"/>
        <w:rPr>
          <w:sz w:val="24"/>
          <w:szCs w:val="24"/>
          <w:lang w:val="fr-FR"/>
        </w:rPr>
      </w:pPr>
      <w:r w:rsidRPr="00C2544A">
        <w:rPr>
          <w:sz w:val="24"/>
          <w:szCs w:val="24"/>
          <w:lang w:val="fr-FR"/>
        </w:rPr>
        <w:t>23. Temizlik yaparken yanlışlıkla saksıyı balkondan düş ______</w:t>
      </w:r>
    </w:p>
    <w:p w14:paraId="61E4D275" w14:textId="77777777" w:rsidR="00C2544A" w:rsidRPr="00C2544A" w:rsidRDefault="00C2544A" w:rsidP="00C2544A">
      <w:pPr>
        <w:pStyle w:val="a5"/>
        <w:spacing w:before="67"/>
        <w:ind w:right="846"/>
        <w:jc w:val="both"/>
        <w:rPr>
          <w:sz w:val="24"/>
          <w:szCs w:val="24"/>
          <w:lang w:val="fr-FR"/>
        </w:rPr>
      </w:pPr>
      <w:r w:rsidRPr="00C2544A">
        <w:rPr>
          <w:sz w:val="24"/>
          <w:szCs w:val="24"/>
          <w:lang w:val="fr-FR"/>
        </w:rPr>
        <w:t>24. Nilgün Hanım parkta dört aylık oğlunu kollarından tutarak yürü ______</w:t>
      </w:r>
    </w:p>
    <w:p w14:paraId="226AC11A" w14:textId="77777777" w:rsidR="00C2544A" w:rsidRPr="00C2544A" w:rsidRDefault="00C2544A" w:rsidP="00C2544A">
      <w:pPr>
        <w:pStyle w:val="a5"/>
        <w:spacing w:before="67"/>
        <w:ind w:right="846"/>
        <w:jc w:val="both"/>
        <w:rPr>
          <w:sz w:val="24"/>
          <w:szCs w:val="24"/>
          <w:lang w:val="fr-FR"/>
        </w:rPr>
      </w:pPr>
      <w:r w:rsidRPr="00C2544A">
        <w:rPr>
          <w:sz w:val="24"/>
          <w:szCs w:val="24"/>
          <w:lang w:val="fr-FR"/>
        </w:rPr>
        <w:t>25. Genç kız, yaşlı kadının yanına gidip onu karşıdan karşıya geç ______</w:t>
      </w:r>
    </w:p>
    <w:p w14:paraId="747EC547" w14:textId="77777777" w:rsidR="00C2544A" w:rsidRPr="00C2544A" w:rsidRDefault="00C2544A" w:rsidP="00C2544A">
      <w:pPr>
        <w:pStyle w:val="a5"/>
        <w:spacing w:before="67"/>
        <w:ind w:right="846"/>
        <w:jc w:val="both"/>
        <w:rPr>
          <w:sz w:val="24"/>
          <w:szCs w:val="24"/>
          <w:lang w:val="es-ES"/>
        </w:rPr>
      </w:pPr>
      <w:r w:rsidRPr="00C2544A">
        <w:rPr>
          <w:sz w:val="24"/>
          <w:szCs w:val="24"/>
          <w:lang w:val="es-ES"/>
        </w:rPr>
        <w:t>26. Annem bana evi temizle ______</w:t>
      </w:r>
    </w:p>
    <w:p w14:paraId="3E6335E5" w14:textId="77777777" w:rsidR="00C2544A" w:rsidRPr="00C2544A" w:rsidRDefault="00C2544A" w:rsidP="00C2544A">
      <w:pPr>
        <w:pStyle w:val="a5"/>
        <w:spacing w:before="67"/>
        <w:ind w:right="846"/>
        <w:jc w:val="both"/>
        <w:rPr>
          <w:sz w:val="24"/>
          <w:szCs w:val="24"/>
          <w:lang w:val="es-ES"/>
        </w:rPr>
      </w:pPr>
      <w:r w:rsidRPr="00C2544A">
        <w:rPr>
          <w:sz w:val="24"/>
          <w:szCs w:val="24"/>
          <w:lang w:val="es-ES"/>
        </w:rPr>
        <w:t>27. Sana çikolata ye ___ , çünkü alerjin var.</w:t>
      </w:r>
    </w:p>
    <w:p w14:paraId="7F176AD4" w14:textId="77777777" w:rsidR="00C2544A" w:rsidRPr="00C2544A" w:rsidRDefault="00C2544A" w:rsidP="00C2544A">
      <w:pPr>
        <w:pStyle w:val="a5"/>
        <w:spacing w:before="67"/>
        <w:ind w:right="846"/>
        <w:jc w:val="both"/>
        <w:rPr>
          <w:sz w:val="24"/>
          <w:szCs w:val="24"/>
          <w:lang w:val="es-ES"/>
        </w:rPr>
      </w:pPr>
      <w:r w:rsidRPr="00C2544A">
        <w:rPr>
          <w:sz w:val="24"/>
          <w:szCs w:val="24"/>
          <w:lang w:val="es-ES"/>
        </w:rPr>
        <w:t>28. Deterjan gömleğin rengini sol ______</w:t>
      </w:r>
    </w:p>
    <w:p w14:paraId="406A42A6" w14:textId="77777777" w:rsidR="00C2544A" w:rsidRPr="00C2544A" w:rsidRDefault="00C2544A" w:rsidP="00C2544A">
      <w:pPr>
        <w:pStyle w:val="a5"/>
        <w:spacing w:before="67"/>
        <w:ind w:right="846"/>
        <w:jc w:val="both"/>
        <w:rPr>
          <w:sz w:val="24"/>
          <w:szCs w:val="24"/>
          <w:lang w:val="es-ES"/>
        </w:rPr>
      </w:pPr>
      <w:r w:rsidRPr="00C2544A">
        <w:rPr>
          <w:sz w:val="24"/>
          <w:szCs w:val="24"/>
          <w:lang w:val="es-ES"/>
        </w:rPr>
        <w:t>29. O kadar çok konuştu ki, kendisinden başka kimsenin ağzını aç ______</w:t>
      </w:r>
    </w:p>
    <w:p w14:paraId="478BA90E" w14:textId="77777777" w:rsidR="00C2544A" w:rsidRPr="00C2544A" w:rsidRDefault="00C2544A" w:rsidP="00C2544A">
      <w:pPr>
        <w:pStyle w:val="a5"/>
        <w:spacing w:before="67"/>
        <w:ind w:right="846"/>
        <w:jc w:val="both"/>
        <w:rPr>
          <w:sz w:val="24"/>
          <w:szCs w:val="24"/>
          <w:lang w:val="es-ES"/>
        </w:rPr>
      </w:pPr>
      <w:r w:rsidRPr="00C2544A">
        <w:rPr>
          <w:sz w:val="24"/>
          <w:szCs w:val="24"/>
          <w:lang w:val="es-ES"/>
        </w:rPr>
        <w:t xml:space="preserve">30. Dün oğluma matematik çalış______  </w:t>
      </w:r>
    </w:p>
    <w:p w14:paraId="53E15441" w14:textId="77777777" w:rsidR="00C2544A" w:rsidRPr="00C2544A" w:rsidRDefault="00C2544A" w:rsidP="00C2544A">
      <w:pPr>
        <w:pStyle w:val="a5"/>
        <w:spacing w:before="67"/>
        <w:ind w:right="846"/>
        <w:jc w:val="both"/>
        <w:rPr>
          <w:b/>
          <w:bCs/>
          <w:i/>
          <w:iCs/>
          <w:u w:val="single"/>
          <w:lang w:val="tr-TR"/>
        </w:rPr>
      </w:pPr>
      <w:r w:rsidRPr="00C2544A">
        <w:rPr>
          <w:b/>
          <w:bCs/>
          <w:i/>
          <w:iCs/>
          <w:sz w:val="24"/>
          <w:szCs w:val="24"/>
          <w:u w:val="single"/>
          <w:lang w:val="tr-TR"/>
        </w:rPr>
        <w:t>İşaretleyelim</w:t>
      </w:r>
    </w:p>
    <w:p w14:paraId="066A171C" w14:textId="77777777" w:rsidR="00C2544A" w:rsidRPr="00C2544A" w:rsidRDefault="00C2544A" w:rsidP="00C2544A">
      <w:pPr>
        <w:pStyle w:val="Default"/>
        <w:rPr>
          <w:color w:val="auto"/>
          <w:lang w:val="tr-TR"/>
        </w:rPr>
      </w:pPr>
      <w:r w:rsidRPr="00C2544A">
        <w:rPr>
          <w:color w:val="auto"/>
          <w:lang w:val="tr-TR"/>
        </w:rPr>
        <w:t>31. gel</w:t>
      </w:r>
    </w:p>
    <w:p w14:paraId="2F054A51" w14:textId="77777777" w:rsidR="00C2544A" w:rsidRPr="00C2544A" w:rsidRDefault="00C2544A" w:rsidP="00C2544A">
      <w:pPr>
        <w:pStyle w:val="Default"/>
        <w:rPr>
          <w:color w:val="auto"/>
          <w:lang w:val="tr-TR"/>
        </w:rPr>
      </w:pPr>
      <w:r w:rsidRPr="00C2544A">
        <w:rPr>
          <w:color w:val="auto"/>
          <w:lang w:val="tr-TR"/>
        </w:rPr>
        <w:t xml:space="preserve">а) geldir b) getir c) götür </w:t>
      </w:r>
    </w:p>
    <w:p w14:paraId="7900C14A" w14:textId="77777777" w:rsidR="00C2544A" w:rsidRPr="00C2544A" w:rsidRDefault="00C2544A" w:rsidP="00C2544A">
      <w:pPr>
        <w:pStyle w:val="Default"/>
        <w:rPr>
          <w:color w:val="auto"/>
          <w:lang w:val="tr-TR"/>
        </w:rPr>
      </w:pPr>
      <w:r w:rsidRPr="00C2544A">
        <w:rPr>
          <w:color w:val="auto"/>
          <w:lang w:val="tr-TR"/>
        </w:rPr>
        <w:t>32. kok</w:t>
      </w:r>
    </w:p>
    <w:p w14:paraId="2D04391B" w14:textId="77777777" w:rsidR="00C2544A" w:rsidRPr="00C2544A" w:rsidRDefault="00C2544A" w:rsidP="00C2544A">
      <w:pPr>
        <w:pStyle w:val="Default"/>
        <w:rPr>
          <w:color w:val="auto"/>
          <w:lang w:val="tr-TR"/>
        </w:rPr>
      </w:pPr>
      <w:r w:rsidRPr="00C2544A">
        <w:rPr>
          <w:color w:val="auto"/>
          <w:lang w:val="tr-TR"/>
        </w:rPr>
        <w:t>а) kokut b) koktur c) kokur</w:t>
      </w:r>
    </w:p>
    <w:p w14:paraId="160F9927" w14:textId="77777777" w:rsidR="00C2544A" w:rsidRPr="00C2544A" w:rsidRDefault="00C2544A" w:rsidP="00C2544A">
      <w:pPr>
        <w:pStyle w:val="Default"/>
        <w:rPr>
          <w:color w:val="auto"/>
          <w:lang w:val="tr-TR"/>
        </w:rPr>
      </w:pPr>
      <w:r w:rsidRPr="00C2544A">
        <w:rPr>
          <w:color w:val="auto"/>
          <w:lang w:val="tr-TR"/>
        </w:rPr>
        <w:t xml:space="preserve">33. kalk </w:t>
      </w:r>
    </w:p>
    <w:p w14:paraId="6F73268F" w14:textId="77777777" w:rsidR="00C2544A" w:rsidRPr="00C2544A" w:rsidRDefault="00C2544A" w:rsidP="00C2544A">
      <w:pPr>
        <w:pStyle w:val="Default"/>
        <w:rPr>
          <w:color w:val="auto"/>
          <w:lang w:val="tr-TR"/>
        </w:rPr>
      </w:pPr>
      <w:r w:rsidRPr="00C2544A">
        <w:rPr>
          <w:color w:val="auto"/>
          <w:lang w:val="tr-TR"/>
        </w:rPr>
        <w:t>а) kaldır b) kalktır c) kalkıt</w:t>
      </w:r>
    </w:p>
    <w:p w14:paraId="2F9B4166" w14:textId="77777777" w:rsidR="00C2544A" w:rsidRPr="00C2544A" w:rsidRDefault="00C2544A" w:rsidP="00C2544A">
      <w:pPr>
        <w:pStyle w:val="Default"/>
        <w:rPr>
          <w:color w:val="auto"/>
          <w:lang w:val="tr-TR"/>
        </w:rPr>
      </w:pPr>
      <w:r w:rsidRPr="00C2544A">
        <w:rPr>
          <w:color w:val="auto"/>
          <w:lang w:val="tr-TR"/>
        </w:rPr>
        <w:t xml:space="preserve">34. ak </w:t>
      </w:r>
    </w:p>
    <w:p w14:paraId="7228ACDC" w14:textId="77777777" w:rsidR="00C2544A" w:rsidRPr="00C2544A" w:rsidRDefault="00C2544A" w:rsidP="00C2544A">
      <w:pPr>
        <w:pStyle w:val="Default"/>
        <w:rPr>
          <w:color w:val="auto"/>
          <w:lang w:val="tr-TR"/>
        </w:rPr>
      </w:pPr>
      <w:r w:rsidRPr="00C2544A">
        <w:rPr>
          <w:color w:val="auto"/>
          <w:lang w:val="tr-TR"/>
        </w:rPr>
        <w:t>а) akıt b) aktır  c) akır</w:t>
      </w:r>
    </w:p>
    <w:p w14:paraId="1D7C66B7" w14:textId="77777777" w:rsidR="00C2544A" w:rsidRPr="00C2544A" w:rsidRDefault="00C2544A" w:rsidP="00C2544A">
      <w:pPr>
        <w:pStyle w:val="Default"/>
        <w:rPr>
          <w:color w:val="auto"/>
          <w:lang w:val="tr-TR"/>
        </w:rPr>
      </w:pPr>
      <w:r w:rsidRPr="00C2544A">
        <w:rPr>
          <w:color w:val="auto"/>
          <w:lang w:val="es-ES"/>
        </w:rPr>
        <w:t>35.</w:t>
      </w:r>
      <w:r w:rsidRPr="00C2544A">
        <w:rPr>
          <w:color w:val="auto"/>
          <w:lang w:val="tr-TR"/>
        </w:rPr>
        <w:t xml:space="preserve"> git</w:t>
      </w:r>
    </w:p>
    <w:p w14:paraId="487D3872" w14:textId="77777777" w:rsidR="00C2544A" w:rsidRPr="00C2544A" w:rsidRDefault="00C2544A" w:rsidP="00C2544A">
      <w:pPr>
        <w:pStyle w:val="Default"/>
        <w:rPr>
          <w:color w:val="auto"/>
          <w:lang w:val="tr-TR"/>
        </w:rPr>
      </w:pPr>
      <w:r w:rsidRPr="00C2544A">
        <w:rPr>
          <w:color w:val="auto"/>
          <w:lang w:val="tr-TR"/>
        </w:rPr>
        <w:t>a) gittir b) götür c) gitir</w:t>
      </w:r>
    </w:p>
    <w:p w14:paraId="06EB4F93" w14:textId="77777777" w:rsidR="00C2544A" w:rsidRPr="00C2544A" w:rsidRDefault="00C2544A" w:rsidP="00C2544A">
      <w:pPr>
        <w:pStyle w:val="Default"/>
        <w:rPr>
          <w:b/>
          <w:bCs/>
          <w:i/>
          <w:iCs/>
          <w:color w:val="auto"/>
          <w:u w:val="single"/>
          <w:lang w:val="tr-TR"/>
        </w:rPr>
      </w:pPr>
      <w:r w:rsidRPr="00C2544A">
        <w:rPr>
          <w:b/>
          <w:bCs/>
          <w:i/>
          <w:iCs/>
          <w:color w:val="auto"/>
          <w:u w:val="single"/>
          <w:lang w:val="tr-TR"/>
        </w:rPr>
        <w:t>Yanlışı çizelim</w:t>
      </w:r>
    </w:p>
    <w:p w14:paraId="0C586BEF" w14:textId="77777777" w:rsidR="00C2544A" w:rsidRPr="00C2544A" w:rsidRDefault="00C2544A" w:rsidP="00C2544A">
      <w:pPr>
        <w:pStyle w:val="Default"/>
        <w:rPr>
          <w:color w:val="auto"/>
          <w:lang w:val="tr-TR"/>
        </w:rPr>
      </w:pPr>
      <w:r w:rsidRPr="00C2544A">
        <w:rPr>
          <w:color w:val="auto"/>
          <w:lang w:val="tr-TR"/>
        </w:rPr>
        <w:t xml:space="preserve">36. Murat bey sabah ilk iş olarak </w:t>
      </w:r>
      <w:r w:rsidRPr="00C2544A">
        <w:rPr>
          <w:i/>
          <w:iCs/>
          <w:color w:val="auto"/>
          <w:lang w:val="tr-TR"/>
        </w:rPr>
        <w:t>sekreterini/ sekreterine</w:t>
      </w:r>
      <w:r w:rsidRPr="00C2544A">
        <w:rPr>
          <w:color w:val="auto"/>
          <w:lang w:val="tr-TR"/>
        </w:rPr>
        <w:t xml:space="preserve"> </w:t>
      </w:r>
      <w:r w:rsidRPr="00C2544A">
        <w:rPr>
          <w:i/>
          <w:iCs/>
          <w:color w:val="auto"/>
          <w:lang w:val="tr-TR"/>
        </w:rPr>
        <w:t>mektupları/mektuplara</w:t>
      </w:r>
      <w:r w:rsidRPr="00C2544A">
        <w:rPr>
          <w:color w:val="auto"/>
          <w:lang w:val="tr-TR"/>
        </w:rPr>
        <w:t xml:space="preserve"> göndertti.</w:t>
      </w:r>
    </w:p>
    <w:p w14:paraId="373165C6" w14:textId="77777777" w:rsidR="00C2544A" w:rsidRPr="00C2544A" w:rsidRDefault="00C2544A" w:rsidP="00C2544A">
      <w:pPr>
        <w:pStyle w:val="Default"/>
        <w:rPr>
          <w:color w:val="auto"/>
          <w:lang w:val="tr-TR"/>
        </w:rPr>
      </w:pPr>
      <w:r w:rsidRPr="00C2544A">
        <w:rPr>
          <w:color w:val="auto"/>
          <w:lang w:val="tr-TR"/>
        </w:rPr>
        <w:t xml:space="preserve">37. Oğretmen bir </w:t>
      </w:r>
      <w:r w:rsidRPr="00C2544A">
        <w:rPr>
          <w:i/>
          <w:iCs/>
          <w:color w:val="auto"/>
          <w:lang w:val="tr-TR"/>
        </w:rPr>
        <w:t>öğrenciyi/öğrenciye</w:t>
      </w:r>
      <w:r w:rsidRPr="00C2544A">
        <w:rPr>
          <w:color w:val="auto"/>
          <w:lang w:val="tr-TR"/>
        </w:rPr>
        <w:t xml:space="preserve"> koridordaki </w:t>
      </w:r>
      <w:r w:rsidRPr="00C2544A">
        <w:rPr>
          <w:i/>
          <w:iCs/>
          <w:color w:val="auto"/>
          <w:lang w:val="tr-TR"/>
        </w:rPr>
        <w:t>öğrencileri/öğrencile</w:t>
      </w:r>
      <w:r w:rsidRPr="00C2544A">
        <w:rPr>
          <w:color w:val="auto"/>
          <w:lang w:val="tr-TR"/>
        </w:rPr>
        <w:t xml:space="preserve"> sınıfa çağırttı. </w:t>
      </w:r>
    </w:p>
    <w:p w14:paraId="7D1A2E60" w14:textId="77777777" w:rsidR="00C2544A" w:rsidRPr="00C2544A" w:rsidRDefault="00C2544A" w:rsidP="00C2544A">
      <w:pPr>
        <w:pStyle w:val="Default"/>
        <w:rPr>
          <w:color w:val="auto"/>
          <w:lang w:val="tr-TR"/>
        </w:rPr>
      </w:pPr>
      <w:r w:rsidRPr="00C2544A">
        <w:rPr>
          <w:color w:val="auto"/>
          <w:lang w:val="tr-TR"/>
        </w:rPr>
        <w:t xml:space="preserve">38. Ayşe hanım evdeki bozuk </w:t>
      </w:r>
      <w:r w:rsidRPr="00C2544A">
        <w:rPr>
          <w:i/>
          <w:iCs/>
          <w:color w:val="auto"/>
          <w:lang w:val="tr-TR"/>
        </w:rPr>
        <w:t>ampulleri/ ampullere</w:t>
      </w:r>
      <w:r w:rsidRPr="00C2544A">
        <w:rPr>
          <w:color w:val="auto"/>
          <w:lang w:val="tr-TR"/>
        </w:rPr>
        <w:t xml:space="preserve"> </w:t>
      </w:r>
      <w:r w:rsidRPr="00C2544A">
        <w:rPr>
          <w:i/>
          <w:iCs/>
          <w:color w:val="auto"/>
          <w:lang w:val="tr-TR"/>
        </w:rPr>
        <w:t>oğlunu/oğluna</w:t>
      </w:r>
      <w:r w:rsidRPr="00C2544A">
        <w:rPr>
          <w:color w:val="auto"/>
          <w:lang w:val="tr-TR"/>
        </w:rPr>
        <w:t xml:space="preserve"> değiştirtti.</w:t>
      </w:r>
    </w:p>
    <w:p w14:paraId="707203B8" w14:textId="77777777" w:rsidR="00C2544A" w:rsidRPr="00C2544A" w:rsidRDefault="00C2544A" w:rsidP="00C2544A">
      <w:pPr>
        <w:pStyle w:val="Default"/>
        <w:rPr>
          <w:color w:val="auto"/>
          <w:lang w:val="tr-TR"/>
        </w:rPr>
      </w:pPr>
      <w:r w:rsidRPr="00C2544A">
        <w:rPr>
          <w:color w:val="auto"/>
          <w:lang w:val="tr-TR"/>
        </w:rPr>
        <w:t xml:space="preserve">39. Murat bey </w:t>
      </w:r>
      <w:r w:rsidRPr="00C2544A">
        <w:rPr>
          <w:i/>
          <w:iCs/>
          <w:color w:val="auto"/>
          <w:lang w:val="tr-TR"/>
        </w:rPr>
        <w:t>çocuğunu/çocuğuna</w:t>
      </w:r>
      <w:r w:rsidRPr="00C2544A">
        <w:rPr>
          <w:color w:val="auto"/>
          <w:lang w:val="tr-TR"/>
        </w:rPr>
        <w:t xml:space="preserve"> estetik ameliyat yaptırttı.</w:t>
      </w:r>
    </w:p>
    <w:p w14:paraId="6105AAF2" w14:textId="77777777" w:rsidR="00C2544A" w:rsidRPr="00C2544A" w:rsidRDefault="00C2544A" w:rsidP="00C2544A">
      <w:pPr>
        <w:pStyle w:val="Default"/>
        <w:rPr>
          <w:color w:val="auto"/>
          <w:lang w:val="tr-TR"/>
        </w:rPr>
      </w:pPr>
      <w:r w:rsidRPr="00C2544A">
        <w:rPr>
          <w:color w:val="auto"/>
          <w:lang w:val="tr-TR"/>
        </w:rPr>
        <w:t xml:space="preserve">40. Bak </w:t>
      </w:r>
      <w:r w:rsidRPr="00C2544A">
        <w:rPr>
          <w:i/>
          <w:iCs/>
          <w:color w:val="auto"/>
          <w:lang w:val="tr-TR"/>
        </w:rPr>
        <w:t>beni/ bana</w:t>
      </w:r>
      <w:r w:rsidRPr="00C2544A">
        <w:rPr>
          <w:color w:val="auto"/>
          <w:lang w:val="tr-TR"/>
        </w:rPr>
        <w:t xml:space="preserve"> oyalayıp </w:t>
      </w:r>
      <w:r w:rsidRPr="00C2544A">
        <w:rPr>
          <w:i/>
          <w:iCs/>
          <w:color w:val="auto"/>
          <w:lang w:val="tr-TR"/>
        </w:rPr>
        <w:t>otobüsü/ otobüse</w:t>
      </w:r>
      <w:r w:rsidRPr="00C2544A">
        <w:rPr>
          <w:color w:val="auto"/>
          <w:lang w:val="tr-TR"/>
        </w:rPr>
        <w:t xml:space="preserve"> kaçırttın .</w:t>
      </w:r>
    </w:p>
    <w:p w14:paraId="317BDE8E" w14:textId="77777777" w:rsidR="00C2544A" w:rsidRPr="00C2544A" w:rsidRDefault="00C2544A" w:rsidP="00C2544A">
      <w:pPr>
        <w:pStyle w:val="Default"/>
        <w:rPr>
          <w:color w:val="auto"/>
          <w:lang w:val="tr-TR"/>
        </w:rPr>
      </w:pPr>
      <w:r w:rsidRPr="00C2544A">
        <w:rPr>
          <w:color w:val="auto"/>
          <w:lang w:val="tr-TR"/>
        </w:rPr>
        <w:t xml:space="preserve"> </w:t>
      </w:r>
    </w:p>
    <w:p w14:paraId="7815C2DA" w14:textId="77777777" w:rsidR="00C2544A" w:rsidRPr="00C2544A" w:rsidRDefault="00C2544A" w:rsidP="00C2544A">
      <w:pPr>
        <w:rPr>
          <w:b/>
          <w:bCs/>
          <w:i/>
          <w:iCs/>
          <w:sz w:val="24"/>
          <w:szCs w:val="24"/>
        </w:rPr>
      </w:pPr>
      <w:r w:rsidRPr="00C2544A">
        <w:rPr>
          <w:b/>
          <w:bCs/>
          <w:i/>
          <w:iCs/>
          <w:sz w:val="23"/>
          <w:szCs w:val="23"/>
          <w:lang w:val="es-ES"/>
        </w:rPr>
        <w:t>C</w:t>
      </w:r>
      <w:r w:rsidRPr="00C2544A">
        <w:rPr>
          <w:b/>
          <w:bCs/>
          <w:i/>
          <w:iCs/>
          <w:sz w:val="23"/>
          <w:szCs w:val="23"/>
        </w:rPr>
        <w:t xml:space="preserve">. </w:t>
      </w:r>
      <w:r w:rsidRPr="00C2544A">
        <w:rPr>
          <w:b/>
          <w:bCs/>
          <w:i/>
          <w:iCs/>
          <w:sz w:val="24"/>
          <w:szCs w:val="24"/>
        </w:rPr>
        <w:t>Письменное задание (</w:t>
      </w:r>
      <w:r w:rsidRPr="00C2544A">
        <w:rPr>
          <w:b/>
          <w:bCs/>
          <w:i/>
          <w:iCs/>
          <w:sz w:val="24"/>
          <w:szCs w:val="24"/>
          <w:lang w:val="en-US"/>
        </w:rPr>
        <w:t>Yazma</w:t>
      </w:r>
      <w:r w:rsidRPr="00C2544A">
        <w:rPr>
          <w:b/>
          <w:bCs/>
          <w:i/>
          <w:iCs/>
          <w:sz w:val="24"/>
          <w:szCs w:val="24"/>
        </w:rPr>
        <w:t>) –</w:t>
      </w:r>
      <w:r w:rsidRPr="00C2544A">
        <w:rPr>
          <w:b/>
          <w:bCs/>
          <w:i/>
          <w:iCs/>
          <w:sz w:val="24"/>
          <w:szCs w:val="24"/>
          <w:lang w:val="tr-TR"/>
        </w:rPr>
        <w:t xml:space="preserve"> </w:t>
      </w:r>
      <w:r w:rsidRPr="00C2544A">
        <w:rPr>
          <w:b/>
          <w:bCs/>
          <w:i/>
          <w:iCs/>
          <w:sz w:val="24"/>
          <w:szCs w:val="24"/>
        </w:rPr>
        <w:t>мин.100 слов</w:t>
      </w:r>
    </w:p>
    <w:p w14:paraId="75E11A28" w14:textId="77777777" w:rsidR="00C2544A" w:rsidRPr="00C2544A" w:rsidRDefault="00C2544A" w:rsidP="00C2544A">
      <w:pPr>
        <w:pStyle w:val="Default"/>
        <w:rPr>
          <w:b/>
          <w:bCs/>
          <w:i/>
          <w:iCs/>
        </w:rPr>
      </w:pPr>
      <w:r w:rsidRPr="00C2544A">
        <w:rPr>
          <w:b/>
          <w:bCs/>
          <w:i/>
          <w:iCs/>
        </w:rPr>
        <w:t>Напишите автобиографическое письмо для приёма на работу</w:t>
      </w:r>
    </w:p>
    <w:p w14:paraId="3210EE5F" w14:textId="77777777" w:rsidR="00797DF7" w:rsidRPr="0053422B" w:rsidRDefault="00797DF7">
      <w:pPr>
        <w:pStyle w:val="a5"/>
        <w:spacing w:before="67"/>
        <w:ind w:right="846"/>
        <w:jc w:val="both"/>
        <w:rPr>
          <w:highlight w:val="green"/>
        </w:rPr>
      </w:pPr>
    </w:p>
    <w:p w14:paraId="07C0464F" w14:textId="77777777" w:rsidR="00487279" w:rsidRPr="000E2BB0" w:rsidRDefault="00487279" w:rsidP="005E33E3">
      <w:pPr>
        <w:keepNext/>
        <w:jc w:val="center"/>
        <w:rPr>
          <w:b/>
          <w:sz w:val="28"/>
          <w:szCs w:val="28"/>
        </w:rPr>
      </w:pPr>
      <w:r w:rsidRPr="000E2BB0">
        <w:rPr>
          <w:b/>
          <w:sz w:val="28"/>
          <w:szCs w:val="28"/>
        </w:rPr>
        <w:t>Пример контрольной работы</w:t>
      </w:r>
    </w:p>
    <w:p w14:paraId="183998FF" w14:textId="77777777" w:rsidR="000E2BB0" w:rsidRPr="00F12180" w:rsidRDefault="000E2BB0" w:rsidP="005E33E3">
      <w:pPr>
        <w:keepNext/>
        <w:jc w:val="center"/>
        <w:rPr>
          <w:b/>
          <w:bCs/>
          <w:sz w:val="28"/>
          <w:szCs w:val="28"/>
          <w:highlight w:val="white"/>
        </w:rPr>
      </w:pPr>
      <w:r w:rsidRPr="00F12180">
        <w:rPr>
          <w:b/>
          <w:bCs/>
          <w:sz w:val="28"/>
          <w:szCs w:val="28"/>
          <w:highlight w:val="white"/>
        </w:rPr>
        <w:t>Арабский язык</w:t>
      </w:r>
    </w:p>
    <w:p w14:paraId="74AF2D6C" w14:textId="77777777" w:rsidR="000E2BB0" w:rsidRPr="000E2BB0" w:rsidRDefault="000E2BB0" w:rsidP="005E33E3">
      <w:pPr>
        <w:keepNext/>
        <w:jc w:val="both"/>
        <w:rPr>
          <w:sz w:val="24"/>
          <w:szCs w:val="24"/>
          <w:highlight w:val="white"/>
        </w:rPr>
      </w:pPr>
      <w:r w:rsidRPr="000E2BB0">
        <w:rPr>
          <w:b/>
          <w:sz w:val="24"/>
          <w:szCs w:val="24"/>
          <w:highlight w:val="white"/>
        </w:rPr>
        <w:t xml:space="preserve">A. </w:t>
      </w:r>
      <w:r w:rsidRPr="000E2BB0">
        <w:rPr>
          <w:sz w:val="24"/>
          <w:szCs w:val="24"/>
          <w:highlight w:val="white"/>
        </w:rPr>
        <w:t>Аудирование</w:t>
      </w:r>
    </w:p>
    <w:p w14:paraId="7F6E90AD" w14:textId="77777777" w:rsidR="000E2BB0" w:rsidRPr="000E2BB0" w:rsidRDefault="000E2BB0" w:rsidP="005E33E3">
      <w:pPr>
        <w:keepNext/>
        <w:jc w:val="both"/>
        <w:rPr>
          <w:sz w:val="24"/>
          <w:szCs w:val="24"/>
          <w:highlight w:val="white"/>
        </w:rPr>
      </w:pPr>
      <w:r w:rsidRPr="000E2BB0">
        <w:rPr>
          <w:sz w:val="24"/>
          <w:szCs w:val="24"/>
          <w:highlight w:val="white"/>
        </w:rPr>
        <w:t>(10 заданий)</w:t>
      </w:r>
    </w:p>
    <w:p w14:paraId="4FB13435" w14:textId="77777777" w:rsidR="000E2BB0" w:rsidRPr="000E2BB0" w:rsidRDefault="000E2BB0" w:rsidP="000E2BB0">
      <w:pPr>
        <w:widowControl/>
        <w:jc w:val="right"/>
        <w:rPr>
          <w:sz w:val="24"/>
          <w:szCs w:val="24"/>
          <w:highlight w:val="white"/>
        </w:rPr>
      </w:pPr>
      <w:r w:rsidRPr="000E2BB0">
        <w:rPr>
          <w:rFonts w:ascii="Arial" w:eastAsia="Arial" w:hAnsi="Arial" w:cs="Arial"/>
          <w:highlight w:val="white"/>
          <w:rtl/>
        </w:rPr>
        <w:t>مساء الخير لدينا موعد غدا في الساعة 11:00. أود إعادة جدولته للساعة الواحدة هل هذا ممكن</w:t>
      </w:r>
      <w:r w:rsidRPr="000E2BB0">
        <w:rPr>
          <w:rFonts w:ascii="Arial" w:eastAsia="Arial" w:hAnsi="Arial" w:cs="Arial"/>
          <w:highlight w:val="white"/>
        </w:rPr>
        <w:t xml:space="preserve"> ؟</w:t>
      </w:r>
    </w:p>
    <w:p w14:paraId="5C2CBCBA" w14:textId="77777777" w:rsidR="000E2BB0" w:rsidRPr="000E2BB0" w:rsidRDefault="000E2BB0" w:rsidP="000E2BB0">
      <w:pPr>
        <w:widowControl/>
        <w:jc w:val="right"/>
        <w:rPr>
          <w:sz w:val="24"/>
          <w:szCs w:val="24"/>
          <w:highlight w:val="white"/>
        </w:rPr>
      </w:pPr>
      <w:r w:rsidRPr="000E2BB0">
        <w:rPr>
          <w:rFonts w:ascii="Arial" w:eastAsia="Arial" w:hAnsi="Arial" w:cs="Arial"/>
          <w:highlight w:val="white"/>
          <w:rtl/>
        </w:rPr>
        <w:t>لسوء الحظ، لن يتمكن السيد سمير من الوصول في الساعة 11:00 غدًا</w:t>
      </w:r>
    </w:p>
    <w:p w14:paraId="3B5125DB" w14:textId="77777777" w:rsidR="000E2BB0" w:rsidRPr="000E2BB0" w:rsidRDefault="000E2BB0" w:rsidP="000E2BB0">
      <w:pPr>
        <w:widowControl/>
        <w:jc w:val="right"/>
        <w:rPr>
          <w:sz w:val="24"/>
          <w:szCs w:val="24"/>
          <w:highlight w:val="white"/>
        </w:rPr>
      </w:pPr>
      <w:r w:rsidRPr="000E2BB0">
        <w:rPr>
          <w:rFonts w:ascii="Arial" w:eastAsia="Arial" w:hAnsi="Arial" w:cs="Arial"/>
          <w:highlight w:val="white"/>
          <w:rtl/>
        </w:rPr>
        <w:t>هل يمكننا أن نتقابل يوم الثلاثاء</w:t>
      </w:r>
      <w:r w:rsidRPr="000E2BB0">
        <w:rPr>
          <w:rFonts w:ascii="Arial" w:eastAsia="Arial" w:hAnsi="Arial" w:cs="Arial"/>
          <w:highlight w:val="white"/>
        </w:rPr>
        <w:t xml:space="preserve"> ؟</w:t>
      </w:r>
    </w:p>
    <w:p w14:paraId="332606D2" w14:textId="77777777" w:rsidR="000E2BB0" w:rsidRPr="000E2BB0" w:rsidRDefault="000E2BB0" w:rsidP="000E2BB0">
      <w:pPr>
        <w:widowControl/>
        <w:jc w:val="right"/>
        <w:rPr>
          <w:sz w:val="24"/>
          <w:szCs w:val="24"/>
          <w:highlight w:val="white"/>
        </w:rPr>
      </w:pPr>
      <w:r w:rsidRPr="000E2BB0">
        <w:rPr>
          <w:rFonts w:ascii="Arial" w:eastAsia="Arial" w:hAnsi="Arial" w:cs="Arial"/>
          <w:highlight w:val="white"/>
          <w:rtl/>
        </w:rPr>
        <w:lastRenderedPageBreak/>
        <w:t>نعم، في اي</w:t>
      </w:r>
      <w:r w:rsidRPr="000E2BB0">
        <w:rPr>
          <w:rFonts w:ascii="Arial" w:eastAsia="Arial" w:hAnsi="Arial" w:cs="Arial"/>
          <w:highlight w:val="white"/>
        </w:rPr>
        <w:t xml:space="preserve"> </w:t>
      </w:r>
      <w:r w:rsidRPr="000E2BB0">
        <w:rPr>
          <w:rFonts w:ascii="Arial" w:eastAsia="Arial" w:hAnsi="Arial" w:cs="Arial"/>
          <w:highlight w:val="white"/>
          <w:rtl/>
        </w:rPr>
        <w:t>وقت الثلاثاء. 12:00 سيكون على ما يرام</w:t>
      </w:r>
      <w:r w:rsidRPr="000E2BB0">
        <w:rPr>
          <w:rFonts w:ascii="Arial" w:eastAsia="Arial" w:hAnsi="Arial" w:cs="Arial"/>
          <w:highlight w:val="white"/>
        </w:rPr>
        <w:t xml:space="preserve"> ؟</w:t>
      </w:r>
    </w:p>
    <w:p w14:paraId="54E06BF9" w14:textId="77777777" w:rsidR="000E2BB0" w:rsidRPr="000E2BB0" w:rsidRDefault="000E2BB0" w:rsidP="000E2BB0">
      <w:pPr>
        <w:widowControl/>
        <w:jc w:val="right"/>
        <w:rPr>
          <w:sz w:val="24"/>
          <w:szCs w:val="24"/>
          <w:highlight w:val="white"/>
        </w:rPr>
      </w:pPr>
      <w:r w:rsidRPr="000E2BB0">
        <w:rPr>
          <w:rFonts w:ascii="Arial" w:eastAsia="Arial" w:hAnsi="Arial" w:cs="Arial"/>
          <w:highlight w:val="white"/>
          <w:rtl/>
        </w:rPr>
        <w:t>نعم، عظيم</w:t>
      </w:r>
    </w:p>
    <w:p w14:paraId="409B0673" w14:textId="77777777" w:rsidR="000E2BB0" w:rsidRPr="000E2BB0" w:rsidRDefault="000E2BB0" w:rsidP="000E2BB0">
      <w:pPr>
        <w:widowControl/>
        <w:jc w:val="right"/>
        <w:rPr>
          <w:sz w:val="24"/>
          <w:szCs w:val="24"/>
          <w:highlight w:val="white"/>
        </w:rPr>
      </w:pPr>
      <w:r w:rsidRPr="000E2BB0">
        <w:rPr>
          <w:rFonts w:ascii="Arial" w:eastAsia="Arial" w:hAnsi="Arial" w:cs="Arial"/>
          <w:highlight w:val="white"/>
          <w:rtl/>
        </w:rPr>
        <w:t>حسنا، سنكون في انتظارك يوم الثلاثاء. نحن في وسط المدينة، بالقرب من مترو الأنفاق</w:t>
      </w:r>
    </w:p>
    <w:p w14:paraId="16533F33" w14:textId="77777777" w:rsidR="000E2BB0" w:rsidRPr="000E2BB0" w:rsidRDefault="000E2BB0" w:rsidP="000E2BB0">
      <w:pPr>
        <w:widowControl/>
        <w:jc w:val="right"/>
        <w:rPr>
          <w:sz w:val="24"/>
          <w:szCs w:val="24"/>
          <w:highlight w:val="white"/>
        </w:rPr>
      </w:pPr>
      <w:r w:rsidRPr="000E2BB0">
        <w:rPr>
          <w:rFonts w:ascii="Arial" w:eastAsia="Arial" w:hAnsi="Arial" w:cs="Arial"/>
          <w:highlight w:val="white"/>
          <w:rtl/>
        </w:rPr>
        <w:t>شكرا، حصلت على السيارة</w:t>
      </w:r>
    </w:p>
    <w:p w14:paraId="12AC3DB4" w14:textId="77777777" w:rsidR="000E2BB0" w:rsidRPr="000E2BB0" w:rsidRDefault="000E2BB0" w:rsidP="000E2BB0">
      <w:pPr>
        <w:widowControl/>
        <w:jc w:val="right"/>
        <w:rPr>
          <w:sz w:val="24"/>
          <w:szCs w:val="24"/>
          <w:highlight w:val="white"/>
        </w:rPr>
      </w:pPr>
      <w:r w:rsidRPr="000E2BB0">
        <w:rPr>
          <w:rFonts w:ascii="Arial" w:eastAsia="Arial" w:hAnsi="Arial" w:cs="Arial"/>
          <w:highlight w:val="white"/>
          <w:rtl/>
        </w:rPr>
        <w:t>في هذه الحالة، لدينا موقف مجاني للسيارات</w:t>
      </w:r>
    </w:p>
    <w:p w14:paraId="74C7E260" w14:textId="77777777" w:rsidR="000E2BB0" w:rsidRPr="000E2BB0" w:rsidRDefault="000E2BB0" w:rsidP="000E2BB0">
      <w:pPr>
        <w:widowControl/>
        <w:jc w:val="right"/>
        <w:rPr>
          <w:sz w:val="24"/>
          <w:szCs w:val="24"/>
          <w:highlight w:val="white"/>
        </w:rPr>
      </w:pPr>
      <w:r w:rsidRPr="000E2BB0">
        <w:rPr>
          <w:rFonts w:ascii="Arial" w:eastAsia="Arial" w:hAnsi="Arial" w:cs="Arial"/>
          <w:highlight w:val="white"/>
          <w:rtl/>
        </w:rPr>
        <w:t>شكراً لك، أراك لاحقا</w:t>
      </w:r>
      <w:r w:rsidRPr="000E2BB0">
        <w:rPr>
          <w:rFonts w:ascii="Arial" w:eastAsia="Arial" w:hAnsi="Arial" w:cs="Arial"/>
          <w:highlight w:val="white"/>
        </w:rPr>
        <w:t>ً</w:t>
      </w:r>
    </w:p>
    <w:p w14:paraId="334481B9" w14:textId="77777777" w:rsidR="000E2BB0" w:rsidRPr="000E2BB0" w:rsidRDefault="000E2BB0" w:rsidP="000E2BB0">
      <w:pPr>
        <w:widowControl/>
        <w:rPr>
          <w:sz w:val="24"/>
          <w:szCs w:val="24"/>
          <w:highlight w:val="white"/>
        </w:rPr>
      </w:pPr>
    </w:p>
    <w:p w14:paraId="663171FE" w14:textId="77777777" w:rsidR="000E2BB0" w:rsidRPr="000E2BB0" w:rsidRDefault="000E2BB0" w:rsidP="000E2BB0">
      <w:pPr>
        <w:widowControl/>
        <w:jc w:val="right"/>
        <w:rPr>
          <w:sz w:val="24"/>
          <w:szCs w:val="24"/>
          <w:highlight w:val="white"/>
        </w:rPr>
      </w:pPr>
      <w:r w:rsidRPr="000E2BB0">
        <w:rPr>
          <w:rFonts w:ascii="Arial" w:eastAsia="Arial" w:hAnsi="Arial" w:cs="Arial"/>
          <w:highlight w:val="white"/>
          <w:rtl/>
        </w:rPr>
        <w:t>متى كان الموعد</w:t>
      </w:r>
      <w:r w:rsidRPr="000E2BB0">
        <w:rPr>
          <w:rFonts w:ascii="Arial" w:eastAsia="Arial" w:hAnsi="Arial" w:cs="Arial"/>
          <w:highlight w:val="white"/>
        </w:rPr>
        <w:t xml:space="preserve"> ؟</w:t>
      </w:r>
    </w:p>
    <w:p w14:paraId="11EF0AAC" w14:textId="77777777" w:rsidR="000E2BB0" w:rsidRPr="000E2BB0" w:rsidRDefault="000E2BB0" w:rsidP="000E2BB0">
      <w:pPr>
        <w:widowControl/>
        <w:jc w:val="right"/>
        <w:rPr>
          <w:sz w:val="24"/>
          <w:szCs w:val="24"/>
          <w:highlight w:val="white"/>
        </w:rPr>
      </w:pPr>
      <w:r w:rsidRPr="000E2BB0">
        <w:rPr>
          <w:rFonts w:ascii="Arial" w:eastAsia="Arial" w:hAnsi="Arial" w:cs="Arial"/>
          <w:highlight w:val="white"/>
          <w:rtl/>
        </w:rPr>
        <w:t>في أي وقت قمت بإعادة جدولة</w:t>
      </w:r>
      <w:r w:rsidRPr="000E2BB0">
        <w:rPr>
          <w:rFonts w:ascii="Arial" w:eastAsia="Arial" w:hAnsi="Arial" w:cs="Arial"/>
          <w:highlight w:val="white"/>
        </w:rPr>
        <w:t xml:space="preserve"> ؟</w:t>
      </w:r>
    </w:p>
    <w:p w14:paraId="1A792375" w14:textId="77777777" w:rsidR="000E2BB0" w:rsidRPr="000E2BB0" w:rsidRDefault="000E2BB0" w:rsidP="000E2BB0">
      <w:pPr>
        <w:widowControl/>
        <w:jc w:val="right"/>
        <w:rPr>
          <w:sz w:val="24"/>
          <w:szCs w:val="24"/>
          <w:highlight w:val="white"/>
        </w:rPr>
      </w:pPr>
      <w:r w:rsidRPr="000E2BB0">
        <w:rPr>
          <w:rFonts w:ascii="Arial" w:eastAsia="Arial" w:hAnsi="Arial" w:cs="Arial"/>
          <w:highlight w:val="white"/>
          <w:rtl/>
        </w:rPr>
        <w:t>ما هو يوم الاجتماع</w:t>
      </w:r>
      <w:r w:rsidRPr="000E2BB0">
        <w:rPr>
          <w:rFonts w:ascii="Arial" w:eastAsia="Arial" w:hAnsi="Arial" w:cs="Arial"/>
          <w:highlight w:val="white"/>
        </w:rPr>
        <w:t xml:space="preserve"> ؟</w:t>
      </w:r>
    </w:p>
    <w:p w14:paraId="3451F11C" w14:textId="77777777" w:rsidR="000E2BB0" w:rsidRPr="000E2BB0" w:rsidRDefault="000E2BB0" w:rsidP="000E2BB0">
      <w:pPr>
        <w:widowControl/>
        <w:jc w:val="right"/>
        <w:rPr>
          <w:sz w:val="24"/>
          <w:szCs w:val="24"/>
          <w:highlight w:val="white"/>
        </w:rPr>
      </w:pPr>
      <w:r w:rsidRPr="000E2BB0">
        <w:rPr>
          <w:rFonts w:ascii="Arial" w:eastAsia="Arial" w:hAnsi="Arial" w:cs="Arial"/>
          <w:highlight w:val="white"/>
          <w:rtl/>
        </w:rPr>
        <w:t>أين المكتب</w:t>
      </w:r>
      <w:r w:rsidRPr="000E2BB0">
        <w:rPr>
          <w:rFonts w:ascii="Arial" w:eastAsia="Arial" w:hAnsi="Arial" w:cs="Arial"/>
          <w:highlight w:val="white"/>
        </w:rPr>
        <w:t xml:space="preserve"> ؟</w:t>
      </w:r>
    </w:p>
    <w:p w14:paraId="469B7C17" w14:textId="77777777" w:rsidR="000E2BB0" w:rsidRPr="000E2BB0" w:rsidRDefault="000E2BB0" w:rsidP="000E2BB0">
      <w:pPr>
        <w:widowControl/>
        <w:jc w:val="right"/>
        <w:rPr>
          <w:sz w:val="24"/>
          <w:szCs w:val="24"/>
          <w:highlight w:val="white"/>
        </w:rPr>
      </w:pPr>
      <w:r w:rsidRPr="000E2BB0">
        <w:rPr>
          <w:rFonts w:ascii="Arial" w:eastAsia="Arial" w:hAnsi="Arial" w:cs="Arial"/>
          <w:highlight w:val="white"/>
          <w:rtl/>
        </w:rPr>
        <w:t>هل المكتب بعيد عن مترو الأنفاق</w:t>
      </w:r>
      <w:r w:rsidRPr="000E2BB0">
        <w:rPr>
          <w:rFonts w:ascii="Arial" w:eastAsia="Arial" w:hAnsi="Arial" w:cs="Arial"/>
          <w:highlight w:val="white"/>
        </w:rPr>
        <w:t xml:space="preserve"> ؟</w:t>
      </w:r>
    </w:p>
    <w:p w14:paraId="55F44BAE" w14:textId="77777777" w:rsidR="000E2BB0" w:rsidRPr="000E2BB0" w:rsidRDefault="000E2BB0" w:rsidP="000E2BB0">
      <w:pPr>
        <w:widowControl/>
        <w:jc w:val="right"/>
        <w:rPr>
          <w:sz w:val="24"/>
          <w:szCs w:val="24"/>
          <w:highlight w:val="white"/>
        </w:rPr>
      </w:pPr>
      <w:r w:rsidRPr="000E2BB0">
        <w:rPr>
          <w:rFonts w:ascii="Arial" w:eastAsia="Arial" w:hAnsi="Arial" w:cs="Arial"/>
          <w:highlight w:val="white"/>
          <w:rtl/>
        </w:rPr>
        <w:t>هل هناك موقف للسيارات بالقرب من المكتب</w:t>
      </w:r>
      <w:r w:rsidRPr="000E2BB0">
        <w:rPr>
          <w:rFonts w:ascii="Arial" w:eastAsia="Arial" w:hAnsi="Arial" w:cs="Arial"/>
          <w:highlight w:val="white"/>
        </w:rPr>
        <w:t xml:space="preserve"> ؟</w:t>
      </w:r>
    </w:p>
    <w:p w14:paraId="18083D70" w14:textId="77777777" w:rsidR="000E2BB0" w:rsidRPr="000E2BB0" w:rsidRDefault="000E2BB0" w:rsidP="000E2BB0">
      <w:pPr>
        <w:widowControl/>
        <w:jc w:val="right"/>
        <w:rPr>
          <w:sz w:val="24"/>
          <w:szCs w:val="24"/>
          <w:highlight w:val="white"/>
        </w:rPr>
      </w:pPr>
      <w:r w:rsidRPr="000E2BB0">
        <w:rPr>
          <w:rFonts w:ascii="Arial" w:eastAsia="Arial" w:hAnsi="Arial" w:cs="Arial"/>
          <w:highlight w:val="white"/>
          <w:rtl/>
        </w:rPr>
        <w:t>هل وقوف السيارات مدفوع أم مجاني</w:t>
      </w:r>
      <w:r w:rsidRPr="000E2BB0">
        <w:rPr>
          <w:rFonts w:ascii="Arial" w:eastAsia="Arial" w:hAnsi="Arial" w:cs="Arial"/>
          <w:highlight w:val="white"/>
        </w:rPr>
        <w:t xml:space="preserve"> ؟</w:t>
      </w:r>
    </w:p>
    <w:p w14:paraId="4A9CADEB" w14:textId="77777777" w:rsidR="000E2BB0" w:rsidRPr="000E2BB0" w:rsidRDefault="000E2BB0" w:rsidP="000E2BB0">
      <w:pPr>
        <w:pBdr>
          <w:top w:val="nil"/>
          <w:left w:val="nil"/>
          <w:bottom w:val="nil"/>
          <w:right w:val="nil"/>
          <w:between w:val="nil"/>
        </w:pBdr>
        <w:spacing w:before="67"/>
        <w:ind w:right="846" w:firstLine="426"/>
        <w:jc w:val="both"/>
        <w:rPr>
          <w:sz w:val="24"/>
          <w:szCs w:val="24"/>
          <w:highlight w:val="green"/>
        </w:rPr>
      </w:pPr>
    </w:p>
    <w:p w14:paraId="77C8EB55" w14:textId="77777777" w:rsidR="000E2BB0" w:rsidRPr="000E2BB0" w:rsidRDefault="000E2BB0" w:rsidP="000E2BB0">
      <w:pPr>
        <w:rPr>
          <w:sz w:val="24"/>
          <w:szCs w:val="24"/>
          <w:highlight w:val="white"/>
        </w:rPr>
      </w:pPr>
      <w:r w:rsidRPr="000E2BB0">
        <w:rPr>
          <w:b/>
          <w:sz w:val="24"/>
          <w:szCs w:val="24"/>
          <w:highlight w:val="white"/>
        </w:rPr>
        <w:t xml:space="preserve">B. </w:t>
      </w:r>
      <w:r w:rsidRPr="000E2BB0">
        <w:rPr>
          <w:sz w:val="24"/>
          <w:szCs w:val="24"/>
          <w:highlight w:val="white"/>
        </w:rPr>
        <w:t>Лексико-грамматический тест</w:t>
      </w:r>
    </w:p>
    <w:p w14:paraId="050D2729" w14:textId="413A0C81" w:rsidR="000E2BB0" w:rsidRDefault="000E2BB0" w:rsidP="005E33E3">
      <w:pPr>
        <w:rPr>
          <w:sz w:val="24"/>
          <w:szCs w:val="24"/>
          <w:highlight w:val="white"/>
        </w:rPr>
      </w:pPr>
      <w:r w:rsidRPr="000E2BB0">
        <w:rPr>
          <w:sz w:val="24"/>
          <w:szCs w:val="24"/>
          <w:highlight w:val="white"/>
        </w:rPr>
        <w:t>(40 заданий)</w:t>
      </w:r>
    </w:p>
    <w:p w14:paraId="6AFE8B39" w14:textId="77777777" w:rsidR="005E33E3" w:rsidRPr="005E33E3" w:rsidRDefault="005E33E3" w:rsidP="005E33E3">
      <w:pPr>
        <w:rPr>
          <w:sz w:val="24"/>
          <w:szCs w:val="24"/>
          <w:highlight w:val="white"/>
        </w:rPr>
      </w:pPr>
    </w:p>
    <w:p w14:paraId="64A3F68E" w14:textId="77777777" w:rsidR="000E2BB0" w:rsidRPr="000E2BB0" w:rsidRDefault="000E2BB0" w:rsidP="000E2BB0">
      <w:pPr>
        <w:bidi/>
        <w:rPr>
          <w:sz w:val="24"/>
          <w:szCs w:val="24"/>
          <w:highlight w:val="white"/>
        </w:rPr>
      </w:pPr>
      <w:r w:rsidRPr="000E2BB0">
        <w:rPr>
          <w:sz w:val="24"/>
          <w:szCs w:val="24"/>
          <w:highlight w:val="white"/>
          <w:rtl/>
        </w:rPr>
        <w:t>ضع الضمير المناسب</w:t>
      </w:r>
    </w:p>
    <w:p w14:paraId="01369B4D" w14:textId="77777777" w:rsidR="000E2BB0" w:rsidRPr="000E2BB0" w:rsidRDefault="000E2BB0" w:rsidP="000E2BB0">
      <w:pPr>
        <w:bidi/>
        <w:rPr>
          <w:sz w:val="24"/>
          <w:szCs w:val="24"/>
          <w:highlight w:val="white"/>
        </w:rPr>
      </w:pPr>
      <w:r w:rsidRPr="000E2BB0">
        <w:rPr>
          <w:sz w:val="24"/>
          <w:szCs w:val="24"/>
          <w:highlight w:val="white"/>
          <w:rtl/>
        </w:rPr>
        <w:t xml:space="preserve">   أخي يعمل محاسبا .هو يعمل محاسباً</w:t>
      </w:r>
    </w:p>
    <w:p w14:paraId="26F09A2A" w14:textId="77777777" w:rsidR="000E2BB0" w:rsidRPr="000E2BB0" w:rsidRDefault="000E2BB0" w:rsidP="000E2BB0">
      <w:pPr>
        <w:bidi/>
        <w:rPr>
          <w:sz w:val="24"/>
          <w:szCs w:val="24"/>
          <w:highlight w:val="white"/>
        </w:rPr>
      </w:pPr>
      <w:r w:rsidRPr="000E2BB0">
        <w:rPr>
          <w:sz w:val="24"/>
          <w:szCs w:val="24"/>
          <w:highlight w:val="white"/>
        </w:rPr>
        <w:t xml:space="preserve"> </w:t>
      </w:r>
    </w:p>
    <w:p w14:paraId="7756F1C8" w14:textId="77777777" w:rsidR="000E2BB0" w:rsidRPr="000E2BB0" w:rsidRDefault="000E2BB0" w:rsidP="000E2BB0">
      <w:pPr>
        <w:bidi/>
        <w:rPr>
          <w:sz w:val="24"/>
          <w:szCs w:val="24"/>
          <w:highlight w:val="white"/>
        </w:rPr>
      </w:pPr>
      <w:r w:rsidRPr="000E2BB0">
        <w:rPr>
          <w:sz w:val="24"/>
          <w:szCs w:val="24"/>
          <w:highlight w:val="white"/>
          <w:rtl/>
        </w:rPr>
        <w:t xml:space="preserve">١. عمي يسكن في إسطنبول _ . </w:t>
      </w:r>
    </w:p>
    <w:p w14:paraId="5D8677A8" w14:textId="77777777" w:rsidR="000E2BB0" w:rsidRPr="000E2BB0" w:rsidRDefault="000E2BB0" w:rsidP="000E2BB0">
      <w:pPr>
        <w:bidi/>
        <w:rPr>
          <w:sz w:val="24"/>
          <w:szCs w:val="24"/>
          <w:highlight w:val="white"/>
        </w:rPr>
      </w:pPr>
      <w:r w:rsidRPr="000E2BB0">
        <w:rPr>
          <w:sz w:val="24"/>
          <w:szCs w:val="24"/>
          <w:highlight w:val="white"/>
          <w:rtl/>
        </w:rPr>
        <w:t xml:space="preserve">⁠٢. خالتي ترتب البنت . </w:t>
      </w:r>
    </w:p>
    <w:p w14:paraId="0AA96324" w14:textId="77777777" w:rsidR="000E2BB0" w:rsidRPr="000E2BB0" w:rsidRDefault="000E2BB0" w:rsidP="000E2BB0">
      <w:pPr>
        <w:bidi/>
        <w:rPr>
          <w:sz w:val="24"/>
          <w:szCs w:val="24"/>
          <w:highlight w:val="white"/>
        </w:rPr>
      </w:pPr>
      <w:r w:rsidRPr="000E2BB0">
        <w:rPr>
          <w:sz w:val="24"/>
          <w:szCs w:val="24"/>
          <w:highlight w:val="white"/>
          <w:rtl/>
        </w:rPr>
        <w:t xml:space="preserve">⁠٣. أعمامي يستقبلون الضيوف . </w:t>
      </w:r>
    </w:p>
    <w:p w14:paraId="1F4D2044" w14:textId="77777777" w:rsidR="000E2BB0" w:rsidRPr="000E2BB0" w:rsidRDefault="000E2BB0" w:rsidP="000E2BB0">
      <w:pPr>
        <w:bidi/>
        <w:rPr>
          <w:sz w:val="24"/>
          <w:szCs w:val="24"/>
          <w:highlight w:val="white"/>
        </w:rPr>
      </w:pPr>
      <w:r w:rsidRPr="000E2BB0">
        <w:rPr>
          <w:sz w:val="24"/>
          <w:szCs w:val="24"/>
          <w:highlight w:val="white"/>
          <w:rtl/>
        </w:rPr>
        <w:t xml:space="preserve">٤. خالتي وأختي تدرسان في الجامعة </w:t>
      </w:r>
    </w:p>
    <w:p w14:paraId="6CDB8F6A" w14:textId="77777777" w:rsidR="000E2BB0" w:rsidRPr="000E2BB0" w:rsidRDefault="000E2BB0" w:rsidP="000E2BB0">
      <w:pPr>
        <w:bidi/>
        <w:rPr>
          <w:sz w:val="24"/>
          <w:szCs w:val="24"/>
          <w:highlight w:val="white"/>
        </w:rPr>
      </w:pPr>
      <w:r w:rsidRPr="000E2BB0">
        <w:rPr>
          <w:sz w:val="24"/>
          <w:szCs w:val="24"/>
          <w:highlight w:val="white"/>
          <w:rtl/>
        </w:rPr>
        <w:t xml:space="preserve">٥. مراد وعصام يكتبان الواجب </w:t>
      </w:r>
    </w:p>
    <w:p w14:paraId="3E19D6FC" w14:textId="77777777" w:rsidR="000E2BB0" w:rsidRPr="000E2BB0" w:rsidRDefault="000E2BB0" w:rsidP="000E2BB0">
      <w:pPr>
        <w:bidi/>
        <w:rPr>
          <w:sz w:val="24"/>
          <w:szCs w:val="24"/>
          <w:highlight w:val="white"/>
        </w:rPr>
      </w:pPr>
      <w:r w:rsidRPr="000E2BB0">
        <w:rPr>
          <w:sz w:val="24"/>
          <w:szCs w:val="24"/>
          <w:highlight w:val="white"/>
          <w:rtl/>
        </w:rPr>
        <w:t xml:space="preserve">⁠٦. ليلى وزينب وسلمى يعلقون الزينة </w:t>
      </w:r>
    </w:p>
    <w:p w14:paraId="00595698" w14:textId="77777777" w:rsidR="000E2BB0" w:rsidRPr="000E2BB0" w:rsidRDefault="000E2BB0" w:rsidP="000E2BB0">
      <w:pPr>
        <w:bidi/>
        <w:rPr>
          <w:sz w:val="24"/>
          <w:szCs w:val="24"/>
          <w:highlight w:val="white"/>
        </w:rPr>
      </w:pPr>
      <w:r w:rsidRPr="000E2BB0">
        <w:rPr>
          <w:sz w:val="24"/>
          <w:szCs w:val="24"/>
          <w:highlight w:val="white"/>
          <w:rtl/>
        </w:rPr>
        <w:t xml:space="preserve">٧. الطالب يفهمون الدرس </w:t>
      </w:r>
    </w:p>
    <w:p w14:paraId="7E5BBEE9" w14:textId="77777777" w:rsidR="000E2BB0" w:rsidRPr="000E2BB0" w:rsidRDefault="000E2BB0" w:rsidP="000E2BB0">
      <w:pPr>
        <w:bidi/>
        <w:rPr>
          <w:sz w:val="24"/>
          <w:szCs w:val="24"/>
          <w:highlight w:val="white"/>
        </w:rPr>
      </w:pPr>
      <w:r w:rsidRPr="000E2BB0">
        <w:rPr>
          <w:sz w:val="24"/>
          <w:szCs w:val="24"/>
          <w:highlight w:val="white"/>
          <w:rtl/>
        </w:rPr>
        <w:t>⁠٨. أخواتي يجلسن في الصالون</w:t>
      </w:r>
    </w:p>
    <w:p w14:paraId="20B7EB9B" w14:textId="77777777" w:rsidR="000E2BB0" w:rsidRPr="000E2BB0" w:rsidRDefault="000E2BB0" w:rsidP="000E2BB0">
      <w:pPr>
        <w:bidi/>
        <w:rPr>
          <w:sz w:val="24"/>
          <w:szCs w:val="24"/>
          <w:highlight w:val="white"/>
        </w:rPr>
      </w:pPr>
    </w:p>
    <w:p w14:paraId="4AD65E04" w14:textId="77777777" w:rsidR="000E2BB0" w:rsidRPr="000E2BB0" w:rsidRDefault="000E2BB0" w:rsidP="000E2BB0">
      <w:pPr>
        <w:bidi/>
        <w:rPr>
          <w:sz w:val="24"/>
          <w:szCs w:val="24"/>
          <w:highlight w:val="white"/>
        </w:rPr>
      </w:pPr>
      <w:r w:rsidRPr="000E2BB0">
        <w:rPr>
          <w:sz w:val="24"/>
          <w:szCs w:val="24"/>
          <w:highlight w:val="white"/>
          <w:rtl/>
        </w:rPr>
        <w:t xml:space="preserve">استخدم فعل الأمر كما في المثال التالي </w:t>
      </w:r>
    </w:p>
    <w:p w14:paraId="1CE1AEF3" w14:textId="77777777" w:rsidR="000E2BB0" w:rsidRPr="000E2BB0" w:rsidRDefault="000E2BB0" w:rsidP="000E2BB0">
      <w:pPr>
        <w:bidi/>
        <w:rPr>
          <w:sz w:val="24"/>
          <w:szCs w:val="24"/>
          <w:highlight w:val="white"/>
        </w:rPr>
      </w:pPr>
      <w:r w:rsidRPr="000E2BB0">
        <w:rPr>
          <w:sz w:val="24"/>
          <w:szCs w:val="24"/>
          <w:highlight w:val="white"/>
          <w:rtl/>
        </w:rPr>
        <w:t>يحمل الشاي.      (أنتَ) احمل الشاي</w:t>
      </w:r>
    </w:p>
    <w:p w14:paraId="19015E8C" w14:textId="77777777" w:rsidR="000E2BB0" w:rsidRPr="000E2BB0" w:rsidRDefault="000E2BB0" w:rsidP="000E2BB0">
      <w:pPr>
        <w:bidi/>
        <w:rPr>
          <w:sz w:val="24"/>
          <w:szCs w:val="24"/>
          <w:highlight w:val="white"/>
        </w:rPr>
      </w:pPr>
    </w:p>
    <w:p w14:paraId="6494D229" w14:textId="77777777" w:rsidR="000E2BB0" w:rsidRPr="000E2BB0" w:rsidRDefault="000E2BB0" w:rsidP="000E2BB0">
      <w:pPr>
        <w:bidi/>
        <w:rPr>
          <w:sz w:val="24"/>
          <w:szCs w:val="24"/>
          <w:highlight w:val="white"/>
        </w:rPr>
      </w:pPr>
      <w:r w:rsidRPr="000E2BB0">
        <w:rPr>
          <w:sz w:val="24"/>
          <w:szCs w:val="24"/>
          <w:highlight w:val="white"/>
          <w:rtl/>
        </w:rPr>
        <w:t xml:space="preserve">١- يكتب الدرس. (أنتم) </w:t>
      </w:r>
    </w:p>
    <w:p w14:paraId="3C4F5CAA" w14:textId="77777777" w:rsidR="000E2BB0" w:rsidRPr="000E2BB0" w:rsidRDefault="000E2BB0" w:rsidP="000E2BB0">
      <w:pPr>
        <w:bidi/>
        <w:rPr>
          <w:sz w:val="24"/>
          <w:szCs w:val="24"/>
          <w:highlight w:val="white"/>
        </w:rPr>
      </w:pPr>
      <w:r w:rsidRPr="000E2BB0">
        <w:rPr>
          <w:sz w:val="24"/>
          <w:szCs w:val="24"/>
          <w:highlight w:val="white"/>
          <w:rtl/>
        </w:rPr>
        <w:t xml:space="preserve">٢- يجلس في المنزل. (أنتما) </w:t>
      </w:r>
    </w:p>
    <w:p w14:paraId="4BA2C391" w14:textId="77777777" w:rsidR="000E2BB0" w:rsidRPr="000E2BB0" w:rsidRDefault="000E2BB0" w:rsidP="000E2BB0">
      <w:pPr>
        <w:bidi/>
        <w:rPr>
          <w:sz w:val="24"/>
          <w:szCs w:val="24"/>
          <w:highlight w:val="white"/>
        </w:rPr>
      </w:pPr>
      <w:r w:rsidRPr="000E2BB0">
        <w:rPr>
          <w:sz w:val="24"/>
          <w:szCs w:val="24"/>
          <w:highlight w:val="white"/>
          <w:rtl/>
        </w:rPr>
        <w:t>٣- يفتح الشباك. (أنتِ)</w:t>
      </w:r>
    </w:p>
    <w:p w14:paraId="3E357B66" w14:textId="77777777" w:rsidR="000E2BB0" w:rsidRPr="000E2BB0" w:rsidRDefault="000E2BB0" w:rsidP="000E2BB0">
      <w:pPr>
        <w:bidi/>
        <w:rPr>
          <w:sz w:val="24"/>
          <w:szCs w:val="24"/>
          <w:highlight w:val="white"/>
        </w:rPr>
      </w:pPr>
      <w:r w:rsidRPr="000E2BB0">
        <w:rPr>
          <w:sz w:val="24"/>
          <w:szCs w:val="24"/>
          <w:highlight w:val="white"/>
          <w:rtl/>
        </w:rPr>
        <w:t>٤- ينظر إلى المعلم. (أنتن)</w:t>
      </w:r>
    </w:p>
    <w:p w14:paraId="24CBDD36" w14:textId="77777777" w:rsidR="000E2BB0" w:rsidRPr="000E2BB0" w:rsidRDefault="000E2BB0" w:rsidP="000E2BB0">
      <w:pPr>
        <w:bidi/>
        <w:rPr>
          <w:sz w:val="24"/>
          <w:szCs w:val="24"/>
          <w:highlight w:val="white"/>
        </w:rPr>
      </w:pPr>
      <w:r w:rsidRPr="000E2BB0">
        <w:rPr>
          <w:sz w:val="24"/>
          <w:szCs w:val="24"/>
          <w:highlight w:val="white"/>
          <w:rtl/>
        </w:rPr>
        <w:t>٥- يمسح السبورة. (أنتَ)</w:t>
      </w:r>
    </w:p>
    <w:p w14:paraId="3BF21C56" w14:textId="77777777" w:rsidR="000E2BB0" w:rsidRPr="000E2BB0" w:rsidRDefault="000E2BB0" w:rsidP="000E2BB0">
      <w:pPr>
        <w:bidi/>
        <w:rPr>
          <w:sz w:val="24"/>
          <w:szCs w:val="24"/>
          <w:highlight w:val="white"/>
        </w:rPr>
      </w:pPr>
      <w:r w:rsidRPr="000E2BB0">
        <w:rPr>
          <w:sz w:val="24"/>
          <w:szCs w:val="24"/>
          <w:highlight w:val="white"/>
          <w:rtl/>
        </w:rPr>
        <w:t>٦- يقرأ الجريدة. (أنتما)</w:t>
      </w:r>
    </w:p>
    <w:p w14:paraId="5235E02A" w14:textId="77777777" w:rsidR="000E2BB0" w:rsidRPr="000E2BB0" w:rsidRDefault="000E2BB0" w:rsidP="000E2BB0">
      <w:pPr>
        <w:bidi/>
        <w:rPr>
          <w:sz w:val="24"/>
          <w:szCs w:val="24"/>
          <w:highlight w:val="white"/>
        </w:rPr>
      </w:pPr>
      <w:r w:rsidRPr="000E2BB0">
        <w:rPr>
          <w:sz w:val="24"/>
          <w:szCs w:val="24"/>
          <w:highlight w:val="white"/>
          <w:rtl/>
        </w:rPr>
        <w:t>٧- يطبخ الطعام. (أنتن)</w:t>
      </w:r>
    </w:p>
    <w:p w14:paraId="77E58BB0" w14:textId="77777777" w:rsidR="000E2BB0" w:rsidRPr="000E2BB0" w:rsidRDefault="000E2BB0" w:rsidP="000E2BB0">
      <w:pPr>
        <w:bidi/>
        <w:rPr>
          <w:sz w:val="24"/>
          <w:szCs w:val="24"/>
          <w:highlight w:val="white"/>
        </w:rPr>
      </w:pPr>
    </w:p>
    <w:p w14:paraId="3C2CD660" w14:textId="77777777" w:rsidR="000E2BB0" w:rsidRPr="000E2BB0" w:rsidRDefault="000E2BB0" w:rsidP="000E2BB0">
      <w:pPr>
        <w:bidi/>
        <w:rPr>
          <w:sz w:val="24"/>
          <w:szCs w:val="24"/>
          <w:highlight w:val="white"/>
        </w:rPr>
      </w:pPr>
      <w:r w:rsidRPr="000E2BB0">
        <w:rPr>
          <w:sz w:val="24"/>
          <w:szCs w:val="24"/>
          <w:highlight w:val="white"/>
          <w:rtl/>
        </w:rPr>
        <w:t xml:space="preserve">انهَ عن الأفعال التالي كما في المثال </w:t>
      </w:r>
    </w:p>
    <w:p w14:paraId="1F28E909" w14:textId="77777777" w:rsidR="000E2BB0" w:rsidRPr="000E2BB0" w:rsidRDefault="000E2BB0" w:rsidP="000E2BB0">
      <w:pPr>
        <w:bidi/>
        <w:rPr>
          <w:sz w:val="24"/>
          <w:szCs w:val="24"/>
          <w:highlight w:val="white"/>
        </w:rPr>
      </w:pPr>
      <w:r w:rsidRPr="000E2BB0">
        <w:rPr>
          <w:sz w:val="24"/>
          <w:szCs w:val="24"/>
          <w:highlight w:val="white"/>
          <w:rtl/>
        </w:rPr>
        <w:t xml:space="preserve">يعمل في الشركة.  (أنتَ) لا تعمل في الشركة. </w:t>
      </w:r>
    </w:p>
    <w:p w14:paraId="7F80AEAB" w14:textId="77777777" w:rsidR="000E2BB0" w:rsidRPr="000E2BB0" w:rsidRDefault="000E2BB0" w:rsidP="000E2BB0">
      <w:pPr>
        <w:bidi/>
        <w:rPr>
          <w:sz w:val="24"/>
          <w:szCs w:val="24"/>
          <w:highlight w:val="white"/>
        </w:rPr>
      </w:pPr>
    </w:p>
    <w:p w14:paraId="06B9E35D" w14:textId="77777777" w:rsidR="000E2BB0" w:rsidRPr="000E2BB0" w:rsidRDefault="000E2BB0" w:rsidP="000E2BB0">
      <w:pPr>
        <w:bidi/>
        <w:rPr>
          <w:sz w:val="24"/>
          <w:szCs w:val="24"/>
          <w:highlight w:val="white"/>
        </w:rPr>
      </w:pPr>
      <w:r w:rsidRPr="000E2BB0">
        <w:rPr>
          <w:sz w:val="24"/>
          <w:szCs w:val="24"/>
          <w:highlight w:val="white"/>
          <w:rtl/>
        </w:rPr>
        <w:t xml:space="preserve">١- يفتح الباب (أنتِ) </w:t>
      </w:r>
    </w:p>
    <w:p w14:paraId="24542966" w14:textId="77777777" w:rsidR="000E2BB0" w:rsidRPr="000E2BB0" w:rsidRDefault="000E2BB0" w:rsidP="000E2BB0">
      <w:pPr>
        <w:bidi/>
        <w:rPr>
          <w:sz w:val="24"/>
          <w:szCs w:val="24"/>
          <w:highlight w:val="white"/>
        </w:rPr>
      </w:pPr>
      <w:r w:rsidRPr="000E2BB0">
        <w:rPr>
          <w:sz w:val="24"/>
          <w:szCs w:val="24"/>
          <w:highlight w:val="white"/>
          <w:rtl/>
        </w:rPr>
        <w:t>٢- يكتب العنوان. (أنتن)</w:t>
      </w:r>
    </w:p>
    <w:p w14:paraId="4BC4F3E3" w14:textId="77777777" w:rsidR="000E2BB0" w:rsidRPr="000E2BB0" w:rsidRDefault="000E2BB0" w:rsidP="000E2BB0">
      <w:pPr>
        <w:bidi/>
        <w:rPr>
          <w:sz w:val="24"/>
          <w:szCs w:val="24"/>
          <w:highlight w:val="white"/>
        </w:rPr>
      </w:pPr>
      <w:r w:rsidRPr="000E2BB0">
        <w:rPr>
          <w:sz w:val="24"/>
          <w:szCs w:val="24"/>
          <w:highlight w:val="white"/>
          <w:rtl/>
        </w:rPr>
        <w:t>٣- يلعب في البيت. (أنتم)</w:t>
      </w:r>
    </w:p>
    <w:p w14:paraId="5DCD3064" w14:textId="77777777" w:rsidR="000E2BB0" w:rsidRPr="000E2BB0" w:rsidRDefault="000E2BB0" w:rsidP="000E2BB0">
      <w:pPr>
        <w:bidi/>
        <w:rPr>
          <w:sz w:val="24"/>
          <w:szCs w:val="24"/>
          <w:highlight w:val="white"/>
        </w:rPr>
      </w:pPr>
      <w:r w:rsidRPr="000E2BB0">
        <w:rPr>
          <w:sz w:val="24"/>
          <w:szCs w:val="24"/>
          <w:highlight w:val="white"/>
          <w:rtl/>
        </w:rPr>
        <w:t>٤- يجلس أمام الحاسوب كثيرًا. (أنتما)</w:t>
      </w:r>
    </w:p>
    <w:p w14:paraId="23C65FDF" w14:textId="77777777" w:rsidR="000E2BB0" w:rsidRPr="000E2BB0" w:rsidRDefault="000E2BB0" w:rsidP="000E2BB0">
      <w:pPr>
        <w:bidi/>
        <w:rPr>
          <w:sz w:val="24"/>
          <w:szCs w:val="24"/>
          <w:highlight w:val="white"/>
        </w:rPr>
      </w:pPr>
      <w:r w:rsidRPr="000E2BB0">
        <w:rPr>
          <w:sz w:val="24"/>
          <w:szCs w:val="24"/>
          <w:highlight w:val="white"/>
          <w:rtl/>
        </w:rPr>
        <w:t>٥- يلعب في الحديقة. (أنتَ)</w:t>
      </w:r>
    </w:p>
    <w:p w14:paraId="0C58A4F0" w14:textId="77777777" w:rsidR="000E2BB0" w:rsidRPr="000E2BB0" w:rsidRDefault="000E2BB0" w:rsidP="000E2BB0">
      <w:pPr>
        <w:bidi/>
        <w:rPr>
          <w:sz w:val="24"/>
          <w:szCs w:val="24"/>
          <w:highlight w:val="white"/>
        </w:rPr>
      </w:pPr>
    </w:p>
    <w:p w14:paraId="3FBC4422" w14:textId="77777777" w:rsidR="000E2BB0" w:rsidRPr="000E2BB0" w:rsidRDefault="000E2BB0" w:rsidP="000E2BB0">
      <w:pPr>
        <w:bidi/>
        <w:rPr>
          <w:sz w:val="24"/>
          <w:szCs w:val="24"/>
          <w:highlight w:val="white"/>
        </w:rPr>
      </w:pPr>
    </w:p>
    <w:p w14:paraId="348EA7FD" w14:textId="77777777" w:rsidR="000E2BB0" w:rsidRPr="000E2BB0" w:rsidRDefault="000E2BB0" w:rsidP="000E2BB0">
      <w:pPr>
        <w:bidi/>
        <w:rPr>
          <w:sz w:val="24"/>
          <w:szCs w:val="24"/>
          <w:highlight w:val="white"/>
        </w:rPr>
      </w:pPr>
    </w:p>
    <w:p w14:paraId="5FCF745E" w14:textId="77777777" w:rsidR="000E2BB0" w:rsidRPr="000E2BB0" w:rsidRDefault="000E2BB0" w:rsidP="000E2BB0">
      <w:pPr>
        <w:bidi/>
        <w:rPr>
          <w:sz w:val="24"/>
          <w:szCs w:val="24"/>
          <w:highlight w:val="white"/>
        </w:rPr>
      </w:pPr>
      <w:r w:rsidRPr="000E2BB0">
        <w:rPr>
          <w:sz w:val="24"/>
          <w:szCs w:val="24"/>
          <w:highlight w:val="white"/>
          <w:rtl/>
        </w:rPr>
        <w:t>‏اكتب في ال معدود بشكل صحيح كما في المثال</w:t>
      </w:r>
    </w:p>
    <w:p w14:paraId="34B023B9" w14:textId="77777777" w:rsidR="000E2BB0" w:rsidRPr="000E2BB0" w:rsidRDefault="000E2BB0" w:rsidP="000E2BB0">
      <w:pPr>
        <w:bidi/>
        <w:rPr>
          <w:sz w:val="24"/>
          <w:szCs w:val="24"/>
          <w:highlight w:val="white"/>
        </w:rPr>
      </w:pPr>
      <w:r w:rsidRPr="000E2BB0">
        <w:rPr>
          <w:sz w:val="24"/>
          <w:szCs w:val="24"/>
          <w:highlight w:val="white"/>
          <w:rtl/>
        </w:rPr>
        <w:lastRenderedPageBreak/>
        <w:t>‏في الحقيبة ستة كتب (كتاب)</w:t>
      </w:r>
    </w:p>
    <w:p w14:paraId="6457476C" w14:textId="77777777" w:rsidR="000E2BB0" w:rsidRPr="000E2BB0" w:rsidRDefault="000E2BB0" w:rsidP="000E2BB0">
      <w:pPr>
        <w:bidi/>
        <w:rPr>
          <w:sz w:val="24"/>
          <w:szCs w:val="24"/>
          <w:highlight w:val="white"/>
        </w:rPr>
      </w:pPr>
    </w:p>
    <w:p w14:paraId="035BE490" w14:textId="77777777" w:rsidR="000E2BB0" w:rsidRPr="000E2BB0" w:rsidRDefault="000E2BB0" w:rsidP="000E2BB0">
      <w:pPr>
        <w:bidi/>
        <w:rPr>
          <w:sz w:val="24"/>
          <w:szCs w:val="24"/>
          <w:highlight w:val="white"/>
        </w:rPr>
      </w:pPr>
      <w:r w:rsidRPr="000E2BB0">
        <w:rPr>
          <w:sz w:val="24"/>
          <w:szCs w:val="24"/>
          <w:highlight w:val="white"/>
          <w:rtl/>
        </w:rPr>
        <w:t>١- ‏في الحقيبة أربعة     (قلم)</w:t>
      </w:r>
    </w:p>
    <w:p w14:paraId="775C121F" w14:textId="77777777" w:rsidR="000E2BB0" w:rsidRPr="000E2BB0" w:rsidRDefault="000E2BB0" w:rsidP="000E2BB0">
      <w:pPr>
        <w:bidi/>
        <w:rPr>
          <w:sz w:val="24"/>
          <w:szCs w:val="24"/>
          <w:highlight w:val="white"/>
        </w:rPr>
      </w:pPr>
      <w:r w:rsidRPr="000E2BB0">
        <w:rPr>
          <w:sz w:val="24"/>
          <w:szCs w:val="24"/>
          <w:highlight w:val="white"/>
          <w:rtl/>
        </w:rPr>
        <w:t>٢- في الحقيبة ثلاثة.      (هاتف)</w:t>
      </w:r>
    </w:p>
    <w:p w14:paraId="223016BD" w14:textId="77777777" w:rsidR="000E2BB0" w:rsidRPr="000E2BB0" w:rsidRDefault="000E2BB0" w:rsidP="000E2BB0">
      <w:pPr>
        <w:bidi/>
        <w:rPr>
          <w:sz w:val="24"/>
          <w:szCs w:val="24"/>
          <w:highlight w:val="white"/>
        </w:rPr>
      </w:pPr>
      <w:r w:rsidRPr="000E2BB0">
        <w:rPr>
          <w:sz w:val="24"/>
          <w:szCs w:val="24"/>
          <w:highlight w:val="white"/>
          <w:rtl/>
        </w:rPr>
        <w:t>٣- في الأسبوع سبعة.     (يوم)</w:t>
      </w:r>
    </w:p>
    <w:p w14:paraId="29E524A8" w14:textId="77777777" w:rsidR="000E2BB0" w:rsidRPr="000E2BB0" w:rsidRDefault="000E2BB0" w:rsidP="000E2BB0">
      <w:pPr>
        <w:bidi/>
        <w:rPr>
          <w:sz w:val="24"/>
          <w:szCs w:val="24"/>
          <w:highlight w:val="white"/>
        </w:rPr>
      </w:pPr>
      <w:r w:rsidRPr="000E2BB0">
        <w:rPr>
          <w:sz w:val="24"/>
          <w:szCs w:val="24"/>
          <w:highlight w:val="white"/>
          <w:rtl/>
        </w:rPr>
        <w:t>٤- في أسرتي خمسة.      (ولد)، ٥- وثلاث     (بنت)</w:t>
      </w:r>
    </w:p>
    <w:p w14:paraId="56BC0C42" w14:textId="77777777" w:rsidR="000E2BB0" w:rsidRPr="000E2BB0" w:rsidRDefault="000E2BB0" w:rsidP="000E2BB0">
      <w:pPr>
        <w:bidi/>
        <w:rPr>
          <w:sz w:val="24"/>
          <w:szCs w:val="24"/>
          <w:highlight w:val="white"/>
        </w:rPr>
      </w:pPr>
      <w:r w:rsidRPr="000E2BB0">
        <w:rPr>
          <w:sz w:val="24"/>
          <w:szCs w:val="24"/>
          <w:highlight w:val="white"/>
          <w:rtl/>
        </w:rPr>
        <w:t xml:space="preserve">٦- على المكتب عشر.    ( جريدة) </w:t>
      </w:r>
    </w:p>
    <w:p w14:paraId="072F27E8" w14:textId="77777777" w:rsidR="000E2BB0" w:rsidRPr="000E2BB0" w:rsidRDefault="000E2BB0" w:rsidP="000E2BB0">
      <w:pPr>
        <w:bidi/>
        <w:rPr>
          <w:sz w:val="24"/>
          <w:szCs w:val="24"/>
          <w:highlight w:val="white"/>
        </w:rPr>
      </w:pPr>
      <w:r w:rsidRPr="000E2BB0">
        <w:rPr>
          <w:sz w:val="24"/>
          <w:szCs w:val="24"/>
          <w:highlight w:val="white"/>
          <w:rtl/>
        </w:rPr>
        <w:t>٧- في المحفظة تسع.      (ليرة)</w:t>
      </w:r>
    </w:p>
    <w:p w14:paraId="371AA049" w14:textId="77777777" w:rsidR="000E2BB0" w:rsidRPr="000E2BB0" w:rsidRDefault="000E2BB0" w:rsidP="000E2BB0">
      <w:pPr>
        <w:bidi/>
        <w:rPr>
          <w:sz w:val="24"/>
          <w:szCs w:val="24"/>
          <w:highlight w:val="white"/>
        </w:rPr>
      </w:pPr>
    </w:p>
    <w:p w14:paraId="1383E26B" w14:textId="77777777" w:rsidR="000E2BB0" w:rsidRPr="000E2BB0" w:rsidRDefault="000E2BB0" w:rsidP="000E2BB0">
      <w:pPr>
        <w:bidi/>
        <w:rPr>
          <w:sz w:val="24"/>
          <w:szCs w:val="24"/>
          <w:highlight w:val="white"/>
        </w:rPr>
      </w:pPr>
    </w:p>
    <w:p w14:paraId="4591EACD" w14:textId="77777777" w:rsidR="000E2BB0" w:rsidRPr="000E2BB0" w:rsidRDefault="000E2BB0" w:rsidP="000E2BB0">
      <w:pPr>
        <w:bidi/>
        <w:rPr>
          <w:sz w:val="24"/>
          <w:szCs w:val="24"/>
          <w:highlight w:val="white"/>
        </w:rPr>
      </w:pPr>
      <w:r w:rsidRPr="000E2BB0">
        <w:rPr>
          <w:sz w:val="24"/>
          <w:szCs w:val="24"/>
          <w:highlight w:val="white"/>
          <w:rtl/>
        </w:rPr>
        <w:t>صحح الفعل كما في المثال</w:t>
      </w:r>
    </w:p>
    <w:p w14:paraId="09E9A2B4" w14:textId="77777777" w:rsidR="000E2BB0" w:rsidRPr="000E2BB0" w:rsidRDefault="000E2BB0" w:rsidP="000E2BB0">
      <w:pPr>
        <w:bidi/>
        <w:rPr>
          <w:sz w:val="24"/>
          <w:szCs w:val="24"/>
          <w:highlight w:val="white"/>
        </w:rPr>
      </w:pPr>
      <w:r w:rsidRPr="000E2BB0">
        <w:rPr>
          <w:sz w:val="24"/>
          <w:szCs w:val="24"/>
          <w:highlight w:val="white"/>
          <w:rtl/>
        </w:rPr>
        <w:t xml:space="preserve">المعلم </w:t>
      </w:r>
      <w:r w:rsidRPr="000E2BB0">
        <w:rPr>
          <w:sz w:val="24"/>
          <w:szCs w:val="24"/>
          <w:highlight w:val="white"/>
          <w:u w:val="single"/>
          <w:rtl/>
        </w:rPr>
        <w:t>تسكن</w:t>
      </w:r>
      <w:r w:rsidRPr="000E2BB0">
        <w:rPr>
          <w:sz w:val="24"/>
          <w:szCs w:val="24"/>
          <w:highlight w:val="white"/>
          <w:rtl/>
        </w:rPr>
        <w:t xml:space="preserve"> في هذا الشارع.  (يسكن)</w:t>
      </w:r>
    </w:p>
    <w:p w14:paraId="631379E7" w14:textId="77777777" w:rsidR="000E2BB0" w:rsidRPr="000E2BB0" w:rsidRDefault="000E2BB0" w:rsidP="000E2BB0">
      <w:pPr>
        <w:bidi/>
        <w:rPr>
          <w:sz w:val="24"/>
          <w:szCs w:val="24"/>
          <w:highlight w:val="white"/>
        </w:rPr>
      </w:pPr>
    </w:p>
    <w:p w14:paraId="7D387AB1" w14:textId="77777777" w:rsidR="000E2BB0" w:rsidRPr="000E2BB0" w:rsidRDefault="000E2BB0" w:rsidP="000E2BB0">
      <w:pPr>
        <w:bidi/>
        <w:rPr>
          <w:sz w:val="24"/>
          <w:szCs w:val="24"/>
          <w:highlight w:val="white"/>
        </w:rPr>
      </w:pPr>
      <w:r w:rsidRPr="000E2BB0">
        <w:rPr>
          <w:sz w:val="24"/>
          <w:szCs w:val="24"/>
          <w:highlight w:val="white"/>
          <w:rtl/>
        </w:rPr>
        <w:t xml:space="preserve">١- أختي </w:t>
      </w:r>
      <w:r w:rsidRPr="000E2BB0">
        <w:rPr>
          <w:sz w:val="24"/>
          <w:szCs w:val="24"/>
          <w:highlight w:val="white"/>
          <w:u w:val="single"/>
          <w:rtl/>
        </w:rPr>
        <w:t>أقرأ</w:t>
      </w:r>
      <w:r w:rsidRPr="000E2BB0">
        <w:rPr>
          <w:sz w:val="24"/>
          <w:szCs w:val="24"/>
          <w:highlight w:val="white"/>
          <w:rtl/>
        </w:rPr>
        <w:t xml:space="preserve"> الكتاب. </w:t>
      </w:r>
    </w:p>
    <w:p w14:paraId="7AC7C817" w14:textId="77777777" w:rsidR="000E2BB0" w:rsidRPr="000E2BB0" w:rsidRDefault="000E2BB0" w:rsidP="000E2BB0">
      <w:pPr>
        <w:bidi/>
        <w:rPr>
          <w:sz w:val="24"/>
          <w:szCs w:val="24"/>
          <w:highlight w:val="white"/>
        </w:rPr>
      </w:pPr>
      <w:r w:rsidRPr="000E2BB0">
        <w:rPr>
          <w:sz w:val="24"/>
          <w:szCs w:val="24"/>
          <w:highlight w:val="white"/>
          <w:rtl/>
        </w:rPr>
        <w:t xml:space="preserve">٢- أصدقائي </w:t>
      </w:r>
      <w:r w:rsidRPr="000E2BB0">
        <w:rPr>
          <w:sz w:val="24"/>
          <w:szCs w:val="24"/>
          <w:highlight w:val="white"/>
          <w:u w:val="single"/>
          <w:rtl/>
        </w:rPr>
        <w:t>تصليّن</w:t>
      </w:r>
      <w:r w:rsidRPr="000E2BB0">
        <w:rPr>
          <w:sz w:val="24"/>
          <w:szCs w:val="24"/>
          <w:highlight w:val="white"/>
          <w:rtl/>
        </w:rPr>
        <w:t xml:space="preserve"> في المسجد.</w:t>
      </w:r>
    </w:p>
    <w:p w14:paraId="5D541ADB" w14:textId="77777777" w:rsidR="000E2BB0" w:rsidRPr="000E2BB0" w:rsidRDefault="000E2BB0" w:rsidP="000E2BB0">
      <w:pPr>
        <w:bidi/>
        <w:rPr>
          <w:sz w:val="24"/>
          <w:szCs w:val="24"/>
          <w:highlight w:val="white"/>
        </w:rPr>
      </w:pPr>
      <w:r w:rsidRPr="000E2BB0">
        <w:rPr>
          <w:sz w:val="24"/>
          <w:szCs w:val="24"/>
          <w:highlight w:val="white"/>
          <w:rtl/>
        </w:rPr>
        <w:t xml:space="preserve">٣- لماذا </w:t>
      </w:r>
      <w:r w:rsidRPr="000E2BB0">
        <w:rPr>
          <w:sz w:val="24"/>
          <w:szCs w:val="24"/>
          <w:highlight w:val="white"/>
          <w:u w:val="single"/>
          <w:rtl/>
        </w:rPr>
        <w:t>يحمل</w:t>
      </w:r>
      <w:r w:rsidRPr="000E2BB0">
        <w:rPr>
          <w:sz w:val="24"/>
          <w:szCs w:val="24"/>
          <w:highlight w:val="white"/>
          <w:rtl/>
        </w:rPr>
        <w:t xml:space="preserve"> الخريطة يا علي؟</w:t>
      </w:r>
    </w:p>
    <w:p w14:paraId="7E97312D" w14:textId="77777777" w:rsidR="000E2BB0" w:rsidRPr="000E2BB0" w:rsidRDefault="000E2BB0" w:rsidP="000E2BB0">
      <w:pPr>
        <w:bidi/>
        <w:rPr>
          <w:sz w:val="24"/>
          <w:szCs w:val="24"/>
          <w:highlight w:val="white"/>
        </w:rPr>
      </w:pPr>
      <w:r w:rsidRPr="000E2BB0">
        <w:rPr>
          <w:sz w:val="24"/>
          <w:szCs w:val="24"/>
          <w:highlight w:val="white"/>
          <w:rtl/>
        </w:rPr>
        <w:t xml:space="preserve">٤- هل </w:t>
      </w:r>
      <w:r w:rsidRPr="000E2BB0">
        <w:rPr>
          <w:sz w:val="24"/>
          <w:szCs w:val="24"/>
          <w:highlight w:val="white"/>
          <w:u w:val="single"/>
          <w:rtl/>
        </w:rPr>
        <w:t>يلعبون</w:t>
      </w:r>
      <w:r w:rsidRPr="000E2BB0">
        <w:rPr>
          <w:sz w:val="24"/>
          <w:szCs w:val="24"/>
          <w:highlight w:val="white"/>
          <w:rtl/>
        </w:rPr>
        <w:t xml:space="preserve"> معي يا أولادي؟</w:t>
      </w:r>
    </w:p>
    <w:p w14:paraId="09468197" w14:textId="77777777" w:rsidR="000E2BB0" w:rsidRPr="000E2BB0" w:rsidRDefault="000E2BB0" w:rsidP="000E2BB0">
      <w:pPr>
        <w:bidi/>
        <w:rPr>
          <w:sz w:val="24"/>
          <w:szCs w:val="24"/>
          <w:highlight w:val="white"/>
        </w:rPr>
      </w:pPr>
      <w:r w:rsidRPr="000E2BB0">
        <w:rPr>
          <w:sz w:val="24"/>
          <w:szCs w:val="24"/>
          <w:highlight w:val="white"/>
          <w:rtl/>
        </w:rPr>
        <w:t xml:space="preserve">٥- من </w:t>
      </w:r>
      <w:r w:rsidRPr="000E2BB0">
        <w:rPr>
          <w:sz w:val="24"/>
          <w:szCs w:val="24"/>
          <w:highlight w:val="white"/>
          <w:u w:val="single"/>
          <w:rtl/>
        </w:rPr>
        <w:t>تجلسين</w:t>
      </w:r>
      <w:r w:rsidRPr="000E2BB0">
        <w:rPr>
          <w:sz w:val="24"/>
          <w:szCs w:val="24"/>
          <w:highlight w:val="white"/>
          <w:rtl/>
        </w:rPr>
        <w:t xml:space="preserve"> أمام الحاسوب؟</w:t>
      </w:r>
    </w:p>
    <w:p w14:paraId="70E6233E" w14:textId="77777777" w:rsidR="000E2BB0" w:rsidRPr="000E2BB0" w:rsidRDefault="000E2BB0" w:rsidP="000E2BB0">
      <w:pPr>
        <w:bidi/>
        <w:rPr>
          <w:sz w:val="24"/>
          <w:szCs w:val="24"/>
          <w:highlight w:val="white"/>
        </w:rPr>
      </w:pPr>
    </w:p>
    <w:p w14:paraId="47E2F3DD" w14:textId="77777777" w:rsidR="000E2BB0" w:rsidRPr="000E2BB0" w:rsidRDefault="000E2BB0" w:rsidP="000E2BB0">
      <w:pPr>
        <w:bidi/>
        <w:rPr>
          <w:sz w:val="24"/>
          <w:szCs w:val="24"/>
          <w:highlight w:val="white"/>
        </w:rPr>
      </w:pPr>
      <w:r w:rsidRPr="000E2BB0">
        <w:rPr>
          <w:sz w:val="24"/>
          <w:szCs w:val="24"/>
          <w:highlight w:val="white"/>
          <w:rtl/>
        </w:rPr>
        <w:t>ضع فعل (درسَ) بشكل مناسب في الفراغات التالية</w:t>
      </w:r>
    </w:p>
    <w:p w14:paraId="68B24651" w14:textId="77777777" w:rsidR="000E2BB0" w:rsidRPr="000E2BB0" w:rsidRDefault="000E2BB0" w:rsidP="000E2BB0">
      <w:pPr>
        <w:bidi/>
        <w:rPr>
          <w:sz w:val="24"/>
          <w:szCs w:val="24"/>
          <w:highlight w:val="white"/>
        </w:rPr>
      </w:pPr>
    </w:p>
    <w:p w14:paraId="1A4073E2" w14:textId="77777777" w:rsidR="000E2BB0" w:rsidRPr="000E2BB0" w:rsidRDefault="000E2BB0" w:rsidP="000E2BB0">
      <w:pPr>
        <w:bidi/>
        <w:rPr>
          <w:sz w:val="24"/>
          <w:szCs w:val="24"/>
          <w:highlight w:val="white"/>
        </w:rPr>
      </w:pPr>
      <w:r w:rsidRPr="000E2BB0">
        <w:rPr>
          <w:sz w:val="24"/>
          <w:szCs w:val="24"/>
          <w:highlight w:val="white"/>
          <w:rtl/>
        </w:rPr>
        <w:t>١- هم          كثيراً.</w:t>
      </w:r>
    </w:p>
    <w:p w14:paraId="35AA7281" w14:textId="77777777" w:rsidR="000E2BB0" w:rsidRPr="000E2BB0" w:rsidRDefault="000E2BB0" w:rsidP="000E2BB0">
      <w:pPr>
        <w:bidi/>
        <w:rPr>
          <w:sz w:val="24"/>
          <w:szCs w:val="24"/>
          <w:highlight w:val="white"/>
        </w:rPr>
      </w:pPr>
      <w:r w:rsidRPr="000E2BB0">
        <w:rPr>
          <w:sz w:val="24"/>
          <w:szCs w:val="24"/>
          <w:highlight w:val="white"/>
          <w:rtl/>
        </w:rPr>
        <w:t>٢- أنتِ        كثيرًا.</w:t>
      </w:r>
    </w:p>
    <w:p w14:paraId="66F78AB0" w14:textId="77777777" w:rsidR="000E2BB0" w:rsidRPr="000E2BB0" w:rsidRDefault="000E2BB0" w:rsidP="000E2BB0">
      <w:pPr>
        <w:bidi/>
        <w:rPr>
          <w:sz w:val="24"/>
          <w:szCs w:val="24"/>
          <w:highlight w:val="white"/>
        </w:rPr>
      </w:pPr>
      <w:r w:rsidRPr="000E2BB0">
        <w:rPr>
          <w:sz w:val="24"/>
          <w:szCs w:val="24"/>
          <w:highlight w:val="white"/>
          <w:rtl/>
        </w:rPr>
        <w:t>٣- هي         كثيراً</w:t>
      </w:r>
    </w:p>
    <w:p w14:paraId="41907B3F" w14:textId="77777777" w:rsidR="000E2BB0" w:rsidRPr="000E2BB0" w:rsidRDefault="000E2BB0" w:rsidP="000E2BB0">
      <w:pPr>
        <w:bidi/>
        <w:rPr>
          <w:sz w:val="24"/>
          <w:szCs w:val="24"/>
          <w:highlight w:val="white"/>
        </w:rPr>
      </w:pPr>
      <w:r w:rsidRPr="000E2BB0">
        <w:rPr>
          <w:sz w:val="24"/>
          <w:szCs w:val="24"/>
          <w:highlight w:val="white"/>
          <w:rtl/>
        </w:rPr>
        <w:t>٤- أنتن         كثيراً</w:t>
      </w:r>
    </w:p>
    <w:p w14:paraId="5ED4FCA5" w14:textId="77777777" w:rsidR="000E2BB0" w:rsidRPr="000E2BB0" w:rsidRDefault="000E2BB0" w:rsidP="000E2BB0">
      <w:pPr>
        <w:bidi/>
        <w:rPr>
          <w:sz w:val="24"/>
          <w:szCs w:val="24"/>
          <w:highlight w:val="white"/>
        </w:rPr>
      </w:pPr>
      <w:r w:rsidRPr="000E2BB0">
        <w:rPr>
          <w:sz w:val="24"/>
          <w:szCs w:val="24"/>
          <w:highlight w:val="white"/>
          <w:rtl/>
        </w:rPr>
        <w:t>٥- هو          كثيراً</w:t>
      </w:r>
    </w:p>
    <w:p w14:paraId="2BED4133" w14:textId="77777777" w:rsidR="000E2BB0" w:rsidRPr="000E2BB0" w:rsidRDefault="000E2BB0" w:rsidP="000E2BB0">
      <w:pPr>
        <w:bidi/>
        <w:rPr>
          <w:sz w:val="24"/>
          <w:szCs w:val="24"/>
          <w:highlight w:val="white"/>
        </w:rPr>
      </w:pPr>
      <w:r w:rsidRPr="000E2BB0">
        <w:rPr>
          <w:sz w:val="24"/>
          <w:szCs w:val="24"/>
          <w:highlight w:val="white"/>
          <w:rtl/>
        </w:rPr>
        <w:t>٦- هما          كثيراً</w:t>
      </w:r>
    </w:p>
    <w:p w14:paraId="47EB13A6" w14:textId="77777777" w:rsidR="000E2BB0" w:rsidRPr="000E2BB0" w:rsidRDefault="000E2BB0" w:rsidP="000E2BB0">
      <w:pPr>
        <w:bidi/>
        <w:rPr>
          <w:sz w:val="24"/>
          <w:szCs w:val="24"/>
          <w:highlight w:val="white"/>
        </w:rPr>
      </w:pPr>
      <w:r w:rsidRPr="000E2BB0">
        <w:rPr>
          <w:sz w:val="24"/>
          <w:szCs w:val="24"/>
          <w:highlight w:val="white"/>
          <w:rtl/>
        </w:rPr>
        <w:t>٧- أنتما         كثيراً</w:t>
      </w:r>
    </w:p>
    <w:p w14:paraId="205DA425" w14:textId="77777777" w:rsidR="000E2BB0" w:rsidRPr="000E2BB0" w:rsidRDefault="000E2BB0" w:rsidP="000E2BB0">
      <w:pPr>
        <w:bidi/>
        <w:rPr>
          <w:sz w:val="24"/>
          <w:szCs w:val="24"/>
          <w:highlight w:val="white"/>
        </w:rPr>
      </w:pPr>
      <w:r w:rsidRPr="000E2BB0">
        <w:rPr>
          <w:sz w:val="24"/>
          <w:szCs w:val="24"/>
          <w:highlight w:val="white"/>
          <w:rtl/>
        </w:rPr>
        <w:t>٨- هنَّ           كثيراً</w:t>
      </w:r>
    </w:p>
    <w:p w14:paraId="436ED4F1" w14:textId="77777777" w:rsidR="000E2BB0" w:rsidRPr="000E2BB0" w:rsidRDefault="000E2BB0" w:rsidP="000E2BB0">
      <w:pPr>
        <w:widowControl/>
        <w:pBdr>
          <w:top w:val="nil"/>
          <w:left w:val="nil"/>
          <w:bottom w:val="nil"/>
          <w:right w:val="nil"/>
          <w:between w:val="nil"/>
        </w:pBdr>
        <w:jc w:val="right"/>
        <w:rPr>
          <w:sz w:val="24"/>
          <w:szCs w:val="24"/>
          <w:highlight w:val="white"/>
        </w:rPr>
      </w:pPr>
    </w:p>
    <w:p w14:paraId="0DEBEF8E" w14:textId="77777777" w:rsidR="000E2BB0" w:rsidRPr="000E2BB0" w:rsidRDefault="000E2BB0" w:rsidP="000E2BB0">
      <w:pPr>
        <w:rPr>
          <w:sz w:val="24"/>
          <w:szCs w:val="24"/>
          <w:highlight w:val="white"/>
        </w:rPr>
      </w:pPr>
      <w:r w:rsidRPr="000E2BB0">
        <w:rPr>
          <w:b/>
          <w:sz w:val="23"/>
          <w:szCs w:val="23"/>
          <w:highlight w:val="white"/>
        </w:rPr>
        <w:t xml:space="preserve">C. </w:t>
      </w:r>
      <w:r w:rsidRPr="000E2BB0">
        <w:rPr>
          <w:sz w:val="24"/>
          <w:szCs w:val="24"/>
          <w:highlight w:val="white"/>
        </w:rPr>
        <w:t xml:space="preserve">Письменное задание </w:t>
      </w:r>
    </w:p>
    <w:p w14:paraId="2F51D16F" w14:textId="77777777" w:rsidR="000E2BB0" w:rsidRPr="000E2BB0" w:rsidRDefault="000E2BB0" w:rsidP="000E2BB0">
      <w:pPr>
        <w:widowControl/>
        <w:pBdr>
          <w:top w:val="nil"/>
          <w:left w:val="nil"/>
          <w:bottom w:val="nil"/>
          <w:right w:val="nil"/>
          <w:between w:val="nil"/>
        </w:pBdr>
        <w:rPr>
          <w:sz w:val="24"/>
          <w:szCs w:val="24"/>
          <w:highlight w:val="white"/>
        </w:rPr>
      </w:pPr>
      <w:r w:rsidRPr="000E2BB0">
        <w:rPr>
          <w:sz w:val="24"/>
          <w:szCs w:val="24"/>
          <w:highlight w:val="white"/>
        </w:rPr>
        <w:t>(110/130 слов)</w:t>
      </w:r>
    </w:p>
    <w:p w14:paraId="70DC67A9" w14:textId="77777777" w:rsidR="000E2BB0" w:rsidRPr="000E2BB0" w:rsidRDefault="000E2BB0" w:rsidP="000E2BB0">
      <w:pPr>
        <w:widowControl/>
        <w:pBdr>
          <w:top w:val="nil"/>
          <w:left w:val="nil"/>
          <w:bottom w:val="nil"/>
          <w:right w:val="nil"/>
          <w:between w:val="nil"/>
        </w:pBdr>
        <w:rPr>
          <w:b/>
          <w:sz w:val="23"/>
          <w:szCs w:val="23"/>
          <w:highlight w:val="green"/>
        </w:rPr>
      </w:pPr>
    </w:p>
    <w:p w14:paraId="5281C484" w14:textId="77777777" w:rsidR="000E2BB0" w:rsidRPr="000E2BB0" w:rsidRDefault="000E2BB0" w:rsidP="000E2BB0">
      <w:pPr>
        <w:widowControl/>
        <w:pBdr>
          <w:top w:val="nil"/>
          <w:left w:val="nil"/>
          <w:bottom w:val="nil"/>
          <w:right w:val="nil"/>
          <w:between w:val="nil"/>
        </w:pBdr>
        <w:jc w:val="right"/>
        <w:rPr>
          <w:b/>
          <w:sz w:val="23"/>
          <w:szCs w:val="23"/>
          <w:highlight w:val="white"/>
        </w:rPr>
      </w:pPr>
      <w:r w:rsidRPr="000E2BB0">
        <w:rPr>
          <w:b/>
          <w:sz w:val="23"/>
          <w:szCs w:val="23"/>
          <w:highlight w:val="white"/>
          <w:rtl/>
        </w:rPr>
        <w:t>اكتب مقالًا قصيرًا عن كيفية ذهابك إلى الجامعة. كم عدد الفصول الدراسية التي عادة ما تحصل عليها يوميًا ؟ ما هي المواضيع التي تدرسها ؟ هل تحب الدراسة ؟ مع من تخطط للعمل في المستقبل</w:t>
      </w:r>
      <w:r w:rsidRPr="000E2BB0">
        <w:rPr>
          <w:b/>
          <w:sz w:val="23"/>
          <w:szCs w:val="23"/>
          <w:highlight w:val="white"/>
        </w:rPr>
        <w:t xml:space="preserve"> ؟</w:t>
      </w:r>
    </w:p>
    <w:p w14:paraId="7BB5EA62" w14:textId="42D4CA01" w:rsidR="00797DF7" w:rsidRDefault="00B70313">
      <w:pPr>
        <w:jc w:val="center"/>
        <w:rPr>
          <w:rFonts w:eastAsia="SimSun"/>
          <w:b/>
          <w:color w:val="000000" w:themeColor="text1"/>
          <w:sz w:val="28"/>
          <w:szCs w:val="28"/>
        </w:rPr>
      </w:pPr>
      <w:r w:rsidRPr="0053422B">
        <w:rPr>
          <w:rFonts w:ascii="SimSun" w:eastAsia="SimSun" w:hAnsi="SimSun" w:cs="AppleSystemUIFont"/>
          <w:color w:val="353535"/>
        </w:rPr>
        <w:br/>
      </w:r>
      <w:r w:rsidRPr="0053422B">
        <w:rPr>
          <w:sz w:val="24"/>
        </w:rPr>
        <w:br/>
      </w:r>
      <w:r>
        <w:rPr>
          <w:b/>
          <w:color w:val="000000" w:themeColor="text1"/>
          <w:sz w:val="28"/>
          <w:szCs w:val="28"/>
          <w:lang w:eastAsia="ru-RU"/>
        </w:rPr>
        <w:t>Перечень вопросов, заданий, тем для подготовки к текущему контролю</w:t>
      </w:r>
    </w:p>
    <w:p w14:paraId="0CEDA5F8" w14:textId="77777777" w:rsidR="00797DF7" w:rsidRDefault="00B70313" w:rsidP="006F31CA">
      <w:pPr>
        <w:tabs>
          <w:tab w:val="left" w:pos="851"/>
          <w:tab w:val="left" w:pos="993"/>
        </w:tabs>
        <w:jc w:val="center"/>
        <w:rPr>
          <w:b/>
          <w:color w:val="000000" w:themeColor="text1"/>
          <w:sz w:val="28"/>
          <w:szCs w:val="28"/>
          <w:lang w:eastAsia="ru-RU"/>
        </w:rPr>
      </w:pPr>
      <w:r>
        <w:rPr>
          <w:b/>
          <w:color w:val="000000" w:themeColor="text1"/>
          <w:sz w:val="28"/>
          <w:szCs w:val="28"/>
          <w:lang w:eastAsia="ru-RU"/>
        </w:rPr>
        <w:t>Примерные темы презентаций</w:t>
      </w:r>
    </w:p>
    <w:p w14:paraId="1404D205" w14:textId="77777777" w:rsidR="00797DF7" w:rsidRPr="00717CCF" w:rsidRDefault="00B70313" w:rsidP="006F31CA">
      <w:pPr>
        <w:tabs>
          <w:tab w:val="left" w:pos="851"/>
          <w:tab w:val="left" w:pos="993"/>
        </w:tabs>
        <w:ind w:left="720"/>
        <w:rPr>
          <w:b/>
          <w:bCs/>
          <w:i/>
          <w:iCs/>
          <w:color w:val="000000" w:themeColor="text1"/>
          <w:sz w:val="28"/>
          <w:szCs w:val="28"/>
          <w:lang w:eastAsia="ru-RU"/>
        </w:rPr>
      </w:pPr>
      <w:r w:rsidRPr="00717CCF">
        <w:rPr>
          <w:b/>
          <w:bCs/>
          <w:i/>
          <w:iCs/>
          <w:color w:val="000000" w:themeColor="text1"/>
          <w:sz w:val="28"/>
          <w:szCs w:val="28"/>
          <w:lang w:eastAsia="ru-RU"/>
        </w:rPr>
        <w:t>6 семестр</w:t>
      </w:r>
    </w:p>
    <w:p w14:paraId="1C4DD687" w14:textId="77777777" w:rsidR="002811CB" w:rsidRDefault="002811CB" w:rsidP="000765DA">
      <w:pPr>
        <w:pStyle w:val="afa"/>
        <w:widowControl/>
        <w:numPr>
          <w:ilvl w:val="0"/>
          <w:numId w:val="9"/>
        </w:numPr>
        <w:tabs>
          <w:tab w:val="left" w:pos="142"/>
          <w:tab w:val="left" w:pos="284"/>
          <w:tab w:val="left" w:pos="426"/>
          <w:tab w:val="left" w:pos="851"/>
          <w:tab w:val="left" w:pos="993"/>
        </w:tabs>
        <w:autoSpaceDE/>
        <w:autoSpaceDN/>
        <w:ind w:left="720" w:firstLine="0"/>
        <w:contextualSpacing/>
        <w:jc w:val="both"/>
        <w:rPr>
          <w:color w:val="000000" w:themeColor="text1"/>
          <w:sz w:val="28"/>
          <w:szCs w:val="28"/>
        </w:rPr>
      </w:pPr>
      <w:r>
        <w:rPr>
          <w:color w:val="000000" w:themeColor="text1"/>
          <w:sz w:val="28"/>
          <w:szCs w:val="28"/>
        </w:rPr>
        <w:t xml:space="preserve">Участие и ведение собраний. </w:t>
      </w:r>
    </w:p>
    <w:p w14:paraId="17F9C2C4" w14:textId="2F81A96F" w:rsidR="00797DF7" w:rsidRDefault="002811CB" w:rsidP="000765DA">
      <w:pPr>
        <w:pStyle w:val="afa"/>
        <w:widowControl/>
        <w:numPr>
          <w:ilvl w:val="0"/>
          <w:numId w:val="9"/>
        </w:numPr>
        <w:tabs>
          <w:tab w:val="left" w:pos="142"/>
          <w:tab w:val="left" w:pos="284"/>
          <w:tab w:val="left" w:pos="426"/>
          <w:tab w:val="left" w:pos="851"/>
          <w:tab w:val="left" w:pos="993"/>
        </w:tabs>
        <w:autoSpaceDE/>
        <w:autoSpaceDN/>
        <w:ind w:left="720" w:firstLine="0"/>
        <w:contextualSpacing/>
        <w:jc w:val="both"/>
        <w:rPr>
          <w:color w:val="000000" w:themeColor="text1"/>
          <w:sz w:val="28"/>
          <w:szCs w:val="28"/>
        </w:rPr>
      </w:pPr>
      <w:r>
        <w:rPr>
          <w:color w:val="000000" w:themeColor="text1"/>
          <w:sz w:val="28"/>
          <w:szCs w:val="28"/>
        </w:rPr>
        <w:t>Общие правила делового этикета в странах изучаемого языка.</w:t>
      </w:r>
    </w:p>
    <w:p w14:paraId="63B18E7A" w14:textId="246DDDEE" w:rsidR="00797DF7" w:rsidRDefault="002811CB" w:rsidP="000765DA">
      <w:pPr>
        <w:pStyle w:val="afa"/>
        <w:widowControl/>
        <w:numPr>
          <w:ilvl w:val="0"/>
          <w:numId w:val="9"/>
        </w:numPr>
        <w:tabs>
          <w:tab w:val="left" w:pos="142"/>
          <w:tab w:val="left" w:pos="284"/>
          <w:tab w:val="left" w:pos="426"/>
          <w:tab w:val="left" w:pos="851"/>
          <w:tab w:val="left" w:pos="993"/>
        </w:tabs>
        <w:autoSpaceDE/>
        <w:autoSpaceDN/>
        <w:ind w:left="720" w:firstLine="0"/>
        <w:contextualSpacing/>
        <w:jc w:val="both"/>
        <w:rPr>
          <w:color w:val="000000" w:themeColor="text1"/>
          <w:sz w:val="28"/>
          <w:szCs w:val="28"/>
        </w:rPr>
      </w:pPr>
      <w:r>
        <w:rPr>
          <w:color w:val="000000" w:themeColor="text1"/>
          <w:sz w:val="28"/>
          <w:szCs w:val="28"/>
        </w:rPr>
        <w:t xml:space="preserve">Виды писем. Классификация официальных писем. </w:t>
      </w:r>
    </w:p>
    <w:p w14:paraId="3457260B" w14:textId="77777777" w:rsidR="002811CB" w:rsidRPr="002811CB" w:rsidRDefault="002811CB" w:rsidP="000765DA">
      <w:pPr>
        <w:pStyle w:val="afa"/>
        <w:widowControl/>
        <w:numPr>
          <w:ilvl w:val="0"/>
          <w:numId w:val="9"/>
        </w:numPr>
        <w:tabs>
          <w:tab w:val="left" w:pos="142"/>
          <w:tab w:val="left" w:pos="284"/>
          <w:tab w:val="left" w:pos="311"/>
          <w:tab w:val="left" w:pos="426"/>
          <w:tab w:val="left" w:pos="851"/>
          <w:tab w:val="left" w:pos="993"/>
        </w:tabs>
        <w:autoSpaceDE/>
        <w:autoSpaceDN/>
        <w:ind w:left="720" w:firstLine="0"/>
        <w:contextualSpacing/>
        <w:jc w:val="both"/>
        <w:rPr>
          <w:color w:val="000000" w:themeColor="text1"/>
          <w:sz w:val="28"/>
          <w:szCs w:val="28"/>
        </w:rPr>
      </w:pPr>
      <w:r w:rsidRPr="009225B0">
        <w:rPr>
          <w:sz w:val="28"/>
          <w:szCs w:val="28"/>
        </w:rPr>
        <w:t xml:space="preserve">Презентация проектов в деловом формате </w:t>
      </w:r>
      <w:r>
        <w:rPr>
          <w:sz w:val="28"/>
          <w:szCs w:val="28"/>
        </w:rPr>
        <w:t>в странах изучаемого языка.</w:t>
      </w:r>
    </w:p>
    <w:p w14:paraId="638464DD" w14:textId="6582F75D" w:rsidR="00797DF7" w:rsidRDefault="002811CB" w:rsidP="000765DA">
      <w:pPr>
        <w:pStyle w:val="afa"/>
        <w:widowControl/>
        <w:numPr>
          <w:ilvl w:val="0"/>
          <w:numId w:val="9"/>
        </w:numPr>
        <w:tabs>
          <w:tab w:val="left" w:pos="142"/>
          <w:tab w:val="left" w:pos="284"/>
          <w:tab w:val="left" w:pos="311"/>
          <w:tab w:val="left" w:pos="426"/>
          <w:tab w:val="left" w:pos="851"/>
          <w:tab w:val="left" w:pos="993"/>
        </w:tabs>
        <w:autoSpaceDE/>
        <w:autoSpaceDN/>
        <w:ind w:left="720" w:firstLine="0"/>
        <w:contextualSpacing/>
        <w:jc w:val="both"/>
        <w:rPr>
          <w:color w:val="000000" w:themeColor="text1"/>
          <w:sz w:val="28"/>
          <w:szCs w:val="28"/>
        </w:rPr>
      </w:pPr>
      <w:r>
        <w:rPr>
          <w:color w:val="000000" w:themeColor="text1"/>
          <w:sz w:val="28"/>
          <w:szCs w:val="28"/>
        </w:rPr>
        <w:t xml:space="preserve"> Организация деловых переговоров в странах изучаемого языка.</w:t>
      </w:r>
    </w:p>
    <w:p w14:paraId="7250B8E1" w14:textId="45C41617" w:rsidR="00061847" w:rsidRDefault="00061847" w:rsidP="000765DA">
      <w:pPr>
        <w:pStyle w:val="afa"/>
        <w:widowControl/>
        <w:numPr>
          <w:ilvl w:val="0"/>
          <w:numId w:val="9"/>
        </w:numPr>
        <w:tabs>
          <w:tab w:val="left" w:pos="142"/>
          <w:tab w:val="left" w:pos="284"/>
          <w:tab w:val="left" w:pos="311"/>
          <w:tab w:val="left" w:pos="426"/>
          <w:tab w:val="left" w:pos="851"/>
          <w:tab w:val="left" w:pos="993"/>
        </w:tabs>
        <w:autoSpaceDE/>
        <w:autoSpaceDN/>
        <w:ind w:left="720" w:firstLine="0"/>
        <w:contextualSpacing/>
        <w:jc w:val="both"/>
        <w:rPr>
          <w:color w:val="000000" w:themeColor="text1"/>
          <w:sz w:val="28"/>
          <w:szCs w:val="28"/>
        </w:rPr>
      </w:pPr>
      <w:r>
        <w:rPr>
          <w:color w:val="000000" w:themeColor="text1"/>
          <w:sz w:val="28"/>
          <w:szCs w:val="28"/>
        </w:rPr>
        <w:t xml:space="preserve">Шаблонные высказывания, используемые в процессе переговоров. </w:t>
      </w:r>
    </w:p>
    <w:p w14:paraId="39441FAC" w14:textId="4396C18A" w:rsidR="003D49BE" w:rsidRDefault="003D49BE" w:rsidP="000765DA">
      <w:pPr>
        <w:pStyle w:val="afa"/>
        <w:widowControl/>
        <w:numPr>
          <w:ilvl w:val="0"/>
          <w:numId w:val="9"/>
        </w:numPr>
        <w:tabs>
          <w:tab w:val="left" w:pos="142"/>
          <w:tab w:val="left" w:pos="284"/>
          <w:tab w:val="left" w:pos="311"/>
          <w:tab w:val="left" w:pos="426"/>
          <w:tab w:val="left" w:pos="851"/>
          <w:tab w:val="left" w:pos="993"/>
        </w:tabs>
        <w:autoSpaceDE/>
        <w:autoSpaceDN/>
        <w:ind w:left="720" w:firstLine="0"/>
        <w:contextualSpacing/>
        <w:jc w:val="both"/>
        <w:rPr>
          <w:color w:val="000000" w:themeColor="text1"/>
          <w:sz w:val="28"/>
          <w:szCs w:val="28"/>
        </w:rPr>
      </w:pPr>
      <w:r>
        <w:rPr>
          <w:color w:val="000000" w:themeColor="text1"/>
          <w:sz w:val="28"/>
          <w:szCs w:val="28"/>
        </w:rPr>
        <w:t>Правила поведения при заключении договоров и торговых сделок с зарубежными партнерами (из стран изучаемых языков).</w:t>
      </w:r>
    </w:p>
    <w:p w14:paraId="72CF984F" w14:textId="77777777" w:rsidR="00717CCF" w:rsidRPr="00717CCF" w:rsidRDefault="00717CCF" w:rsidP="00061847">
      <w:pPr>
        <w:pStyle w:val="afa"/>
        <w:widowControl/>
        <w:tabs>
          <w:tab w:val="left" w:pos="142"/>
          <w:tab w:val="left" w:pos="284"/>
          <w:tab w:val="left" w:pos="426"/>
          <w:tab w:val="left" w:pos="851"/>
          <w:tab w:val="left" w:pos="993"/>
        </w:tabs>
        <w:autoSpaceDE/>
        <w:autoSpaceDN/>
        <w:ind w:left="0" w:firstLine="0"/>
        <w:contextualSpacing/>
        <w:jc w:val="both"/>
        <w:rPr>
          <w:color w:val="000000" w:themeColor="text1"/>
          <w:sz w:val="28"/>
          <w:szCs w:val="28"/>
        </w:rPr>
      </w:pPr>
    </w:p>
    <w:p w14:paraId="10629FD6" w14:textId="77777777" w:rsidR="00797DF7" w:rsidRDefault="00B70313">
      <w:pPr>
        <w:widowControl/>
        <w:tabs>
          <w:tab w:val="left" w:pos="284"/>
          <w:tab w:val="left" w:pos="426"/>
          <w:tab w:val="left" w:pos="851"/>
          <w:tab w:val="left" w:pos="993"/>
        </w:tabs>
        <w:adjustRightInd w:val="0"/>
        <w:ind w:left="992" w:right="36"/>
        <w:contextualSpacing/>
        <w:jc w:val="both"/>
        <w:rPr>
          <w:color w:val="000000" w:themeColor="text1"/>
          <w:sz w:val="28"/>
          <w:szCs w:val="28"/>
        </w:rPr>
      </w:pPr>
      <w:r>
        <w:rPr>
          <w:color w:val="000000" w:themeColor="text1"/>
          <w:sz w:val="28"/>
          <w:szCs w:val="28"/>
        </w:rPr>
        <w:t xml:space="preserve"> </w:t>
      </w:r>
    </w:p>
    <w:p w14:paraId="329A9901" w14:textId="08CCE9F5" w:rsidR="00797DF7" w:rsidRPr="00F12180" w:rsidRDefault="00B70313" w:rsidP="00F12180">
      <w:pPr>
        <w:jc w:val="center"/>
        <w:rPr>
          <w:b/>
          <w:bCs/>
          <w:sz w:val="28"/>
          <w:szCs w:val="28"/>
          <w:lang w:eastAsia="ru-RU"/>
        </w:rPr>
      </w:pPr>
      <w:r w:rsidRPr="00F12180">
        <w:rPr>
          <w:b/>
          <w:bCs/>
          <w:sz w:val="28"/>
          <w:szCs w:val="28"/>
          <w:lang w:eastAsia="ru-RU"/>
        </w:rPr>
        <w:lastRenderedPageBreak/>
        <w:t>Разделы грамматики, проверяемые в лексико-грамматических тестах</w:t>
      </w:r>
    </w:p>
    <w:p w14:paraId="6FEC810B" w14:textId="60DE9760" w:rsidR="00797DF7" w:rsidRDefault="00B70313">
      <w:pPr>
        <w:jc w:val="both"/>
        <w:rPr>
          <w:iCs/>
          <w:color w:val="000000" w:themeColor="text1"/>
          <w:sz w:val="28"/>
          <w:szCs w:val="28"/>
        </w:rPr>
      </w:pPr>
      <w:r>
        <w:rPr>
          <w:iCs/>
          <w:color w:val="000000" w:themeColor="text1"/>
          <w:sz w:val="28"/>
          <w:szCs w:val="28"/>
        </w:rPr>
        <w:t xml:space="preserve">1. Имя существительное. </w:t>
      </w:r>
      <w:r>
        <w:rPr>
          <w:color w:val="000000" w:themeColor="text1"/>
          <w:sz w:val="28"/>
          <w:szCs w:val="28"/>
        </w:rPr>
        <w:t xml:space="preserve">Род и число существительных. Образование множественного числа существительных, особенности образования множественного числа у некоторых существительных. </w:t>
      </w:r>
    </w:p>
    <w:p w14:paraId="5F1F8059" w14:textId="56622773" w:rsidR="00797DF7" w:rsidRDefault="00B70313">
      <w:pPr>
        <w:pStyle w:val="af6"/>
        <w:spacing w:before="0" w:beforeAutospacing="0" w:after="0" w:afterAutospacing="0"/>
        <w:jc w:val="both"/>
        <w:rPr>
          <w:iCs/>
          <w:color w:val="000000" w:themeColor="text1"/>
          <w:sz w:val="28"/>
          <w:szCs w:val="28"/>
        </w:rPr>
      </w:pPr>
      <w:r>
        <w:rPr>
          <w:iCs/>
          <w:color w:val="000000" w:themeColor="text1"/>
          <w:sz w:val="28"/>
          <w:szCs w:val="28"/>
        </w:rPr>
        <w:t xml:space="preserve">2. Имя прилагательное. </w:t>
      </w:r>
      <w:r>
        <w:rPr>
          <w:color w:val="000000" w:themeColor="text1"/>
          <w:sz w:val="28"/>
          <w:szCs w:val="28"/>
        </w:rPr>
        <w:t>Степени сравнения прилагательных: сравнительная, превосходная и абсолютная степени. Место прилагательного</w:t>
      </w:r>
      <w:r>
        <w:rPr>
          <w:iCs/>
          <w:color w:val="000000" w:themeColor="text1"/>
          <w:sz w:val="28"/>
          <w:szCs w:val="28"/>
        </w:rPr>
        <w:t xml:space="preserve"> в предложении. </w:t>
      </w:r>
    </w:p>
    <w:p w14:paraId="4D0B5EF1" w14:textId="5569791E" w:rsidR="00797DF7" w:rsidRPr="007871F3" w:rsidRDefault="00B70313" w:rsidP="007871F3">
      <w:pPr>
        <w:pStyle w:val="af6"/>
        <w:tabs>
          <w:tab w:val="left" w:pos="142"/>
          <w:tab w:val="left" w:pos="284"/>
          <w:tab w:val="left" w:pos="426"/>
        </w:tabs>
        <w:spacing w:before="0" w:beforeAutospacing="0" w:after="0" w:afterAutospacing="0"/>
        <w:jc w:val="both"/>
        <w:rPr>
          <w:iCs/>
          <w:color w:val="000000" w:themeColor="text1"/>
          <w:sz w:val="28"/>
          <w:szCs w:val="28"/>
        </w:rPr>
      </w:pPr>
      <w:r>
        <w:rPr>
          <w:iCs/>
          <w:color w:val="000000" w:themeColor="text1"/>
          <w:sz w:val="28"/>
          <w:szCs w:val="28"/>
        </w:rPr>
        <w:t xml:space="preserve">3. Глагол. </w:t>
      </w:r>
      <w:r>
        <w:rPr>
          <w:color w:val="000000" w:themeColor="text1"/>
          <w:sz w:val="28"/>
          <w:szCs w:val="28"/>
        </w:rPr>
        <w:t xml:space="preserve">Спряжение глаголов. </w:t>
      </w:r>
      <w:r w:rsidR="00C7505D">
        <w:rPr>
          <w:color w:val="000000" w:themeColor="text1"/>
          <w:sz w:val="28"/>
          <w:szCs w:val="28"/>
        </w:rPr>
        <w:t xml:space="preserve">Типы глаловов и временная система. </w:t>
      </w:r>
      <w:r>
        <w:rPr>
          <w:color w:val="000000" w:themeColor="text1"/>
          <w:sz w:val="28"/>
          <w:szCs w:val="28"/>
        </w:rPr>
        <w:t xml:space="preserve"> Неличные формы глагола. Сослагательное наклонение. Употребление в простых и сложных предложениях. </w:t>
      </w:r>
    </w:p>
    <w:p w14:paraId="484625C8" w14:textId="38240369" w:rsidR="00797DF7" w:rsidRDefault="007871F3">
      <w:pPr>
        <w:jc w:val="both"/>
        <w:rPr>
          <w:iCs/>
          <w:color w:val="000000" w:themeColor="text1"/>
          <w:sz w:val="28"/>
          <w:szCs w:val="28"/>
        </w:rPr>
      </w:pPr>
      <w:r>
        <w:rPr>
          <w:iCs/>
          <w:color w:val="000000" w:themeColor="text1"/>
          <w:sz w:val="28"/>
          <w:szCs w:val="28"/>
        </w:rPr>
        <w:t>4</w:t>
      </w:r>
      <w:r w:rsidR="00B70313">
        <w:rPr>
          <w:iCs/>
          <w:color w:val="000000" w:themeColor="text1"/>
          <w:sz w:val="28"/>
          <w:szCs w:val="28"/>
        </w:rPr>
        <w:t>. Местоимения</w:t>
      </w:r>
      <w:r w:rsidR="00B70313">
        <w:rPr>
          <w:i/>
          <w:iCs/>
          <w:color w:val="000000" w:themeColor="text1"/>
          <w:sz w:val="28"/>
          <w:szCs w:val="28"/>
        </w:rPr>
        <w:t>.</w:t>
      </w:r>
      <w:r w:rsidR="00B70313">
        <w:rPr>
          <w:iCs/>
          <w:color w:val="000000" w:themeColor="text1"/>
          <w:sz w:val="28"/>
          <w:szCs w:val="28"/>
        </w:rPr>
        <w:t xml:space="preserve"> </w:t>
      </w:r>
      <w:r w:rsidR="00B70313">
        <w:rPr>
          <w:color w:val="000000" w:themeColor="text1"/>
          <w:sz w:val="28"/>
          <w:szCs w:val="28"/>
        </w:rPr>
        <w:t>Местоимения личные, неопределенные, краткие и полные притяжательные.</w:t>
      </w:r>
    </w:p>
    <w:p w14:paraId="78FEC824" w14:textId="66D0B527" w:rsidR="00797DF7" w:rsidRDefault="007871F3" w:rsidP="007871F3">
      <w:pPr>
        <w:pStyle w:val="5"/>
        <w:spacing w:before="0"/>
        <w:jc w:val="both"/>
        <w:rPr>
          <w:rFonts w:ascii="Times New Roman" w:hAnsi="Times New Roman" w:cs="Times New Roman"/>
          <w:i/>
          <w:color w:val="000000" w:themeColor="text1"/>
          <w:sz w:val="28"/>
          <w:szCs w:val="28"/>
        </w:rPr>
      </w:pPr>
      <w:r>
        <w:rPr>
          <w:rFonts w:ascii="Times New Roman" w:hAnsi="Times New Roman" w:cs="Times New Roman"/>
          <w:color w:val="000000" w:themeColor="text1"/>
          <w:sz w:val="28"/>
          <w:szCs w:val="28"/>
        </w:rPr>
        <w:t>5.</w:t>
      </w:r>
      <w:r w:rsidR="00B70313">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Служебные части речи в восточном (изучаемом) языке</w:t>
      </w:r>
      <w:r w:rsidR="00B70313">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предлоги. Послелоги. Союзы, частицы. </w:t>
      </w:r>
    </w:p>
    <w:p w14:paraId="61510543" w14:textId="3DBBA872" w:rsidR="00797DF7" w:rsidRDefault="007871F3">
      <w:pPr>
        <w:jc w:val="both"/>
        <w:rPr>
          <w:color w:val="000000" w:themeColor="text1"/>
          <w:sz w:val="28"/>
          <w:szCs w:val="28"/>
        </w:rPr>
      </w:pPr>
      <w:r>
        <w:rPr>
          <w:iCs/>
          <w:color w:val="000000" w:themeColor="text1"/>
          <w:sz w:val="28"/>
          <w:szCs w:val="28"/>
        </w:rPr>
        <w:t>6</w:t>
      </w:r>
      <w:r w:rsidR="00B70313">
        <w:rPr>
          <w:iCs/>
          <w:color w:val="000000" w:themeColor="text1"/>
          <w:sz w:val="28"/>
          <w:szCs w:val="28"/>
        </w:rPr>
        <w:t>. Простое предложение</w:t>
      </w:r>
      <w:r w:rsidR="00B70313">
        <w:rPr>
          <w:color w:val="000000" w:themeColor="text1"/>
          <w:sz w:val="28"/>
          <w:szCs w:val="28"/>
        </w:rPr>
        <w:t xml:space="preserve">. </w:t>
      </w:r>
    </w:p>
    <w:p w14:paraId="7C43C2AA" w14:textId="4AA5E74B" w:rsidR="00797DF7" w:rsidRDefault="007871F3">
      <w:pPr>
        <w:rPr>
          <w:color w:val="000000" w:themeColor="text1"/>
          <w:sz w:val="28"/>
          <w:szCs w:val="28"/>
        </w:rPr>
      </w:pPr>
      <w:r>
        <w:rPr>
          <w:iCs/>
          <w:color w:val="000000" w:themeColor="text1"/>
          <w:sz w:val="28"/>
          <w:szCs w:val="28"/>
        </w:rPr>
        <w:t>7</w:t>
      </w:r>
      <w:r w:rsidR="00B70313">
        <w:rPr>
          <w:iCs/>
          <w:color w:val="000000" w:themeColor="text1"/>
          <w:sz w:val="28"/>
          <w:szCs w:val="28"/>
        </w:rPr>
        <w:t>. Сложное предложение</w:t>
      </w:r>
      <w:r w:rsidR="00B70313">
        <w:rPr>
          <w:color w:val="000000" w:themeColor="text1"/>
          <w:sz w:val="28"/>
          <w:szCs w:val="28"/>
        </w:rPr>
        <w:t xml:space="preserve">. </w:t>
      </w:r>
    </w:p>
    <w:p w14:paraId="4E8FE01B" w14:textId="786B94E6" w:rsidR="00797DF7" w:rsidRDefault="00B70313" w:rsidP="006F31CA">
      <w:pPr>
        <w:jc w:val="center"/>
        <w:rPr>
          <w:b/>
          <w:sz w:val="28"/>
          <w:szCs w:val="28"/>
        </w:rPr>
      </w:pPr>
      <w:r>
        <w:rPr>
          <w:color w:val="000000" w:themeColor="text1"/>
          <w:sz w:val="28"/>
          <w:szCs w:val="28"/>
        </w:rPr>
        <w:br/>
      </w:r>
      <w:r>
        <w:rPr>
          <w:b/>
          <w:color w:val="000000" w:themeColor="text1"/>
          <w:sz w:val="28"/>
          <w:szCs w:val="28"/>
          <w:lang w:eastAsia="ru-RU"/>
        </w:rPr>
        <w:t>Пример</w:t>
      </w:r>
      <w:r w:rsidR="006F31CA">
        <w:rPr>
          <w:b/>
          <w:color w:val="000000" w:themeColor="text1"/>
          <w:sz w:val="28"/>
          <w:szCs w:val="28"/>
          <w:lang w:eastAsia="ru-RU"/>
        </w:rPr>
        <w:t>ы</w:t>
      </w:r>
      <w:r>
        <w:rPr>
          <w:b/>
          <w:color w:val="000000" w:themeColor="text1"/>
          <w:sz w:val="28"/>
          <w:szCs w:val="28"/>
          <w:lang w:eastAsia="ru-RU"/>
        </w:rPr>
        <w:t xml:space="preserve"> </w:t>
      </w:r>
      <w:r>
        <w:rPr>
          <w:b/>
          <w:sz w:val="28"/>
          <w:szCs w:val="28"/>
        </w:rPr>
        <w:t>ролевой игры</w:t>
      </w:r>
    </w:p>
    <w:p w14:paraId="4BF0417B" w14:textId="59C512B5" w:rsidR="00797DF7" w:rsidRPr="005D4885" w:rsidRDefault="00B70313" w:rsidP="006F31CA">
      <w:pPr>
        <w:jc w:val="center"/>
        <w:rPr>
          <w:b/>
          <w:bCs/>
          <w:sz w:val="28"/>
          <w:szCs w:val="28"/>
        </w:rPr>
      </w:pPr>
      <w:r>
        <w:rPr>
          <w:color w:val="000000" w:themeColor="text1"/>
          <w:sz w:val="28"/>
          <w:szCs w:val="28"/>
          <w:lang w:val="de-DE"/>
        </w:rPr>
        <w:br/>
      </w:r>
      <w:r w:rsidR="005A53E8">
        <w:rPr>
          <w:b/>
          <w:bCs/>
          <w:sz w:val="28"/>
          <w:szCs w:val="28"/>
        </w:rPr>
        <w:t>Турецкий</w:t>
      </w:r>
      <w:r w:rsidRPr="005D4885">
        <w:rPr>
          <w:b/>
          <w:bCs/>
          <w:sz w:val="28"/>
          <w:szCs w:val="28"/>
        </w:rPr>
        <w:t xml:space="preserve"> язык</w:t>
      </w:r>
    </w:p>
    <w:p w14:paraId="5B0CE632" w14:textId="77777777" w:rsidR="00797DF7" w:rsidRPr="00A91074" w:rsidRDefault="00797DF7">
      <w:pPr>
        <w:jc w:val="both"/>
        <w:rPr>
          <w:b/>
          <w:bCs/>
          <w:sz w:val="28"/>
          <w:szCs w:val="28"/>
        </w:rPr>
      </w:pPr>
    </w:p>
    <w:p w14:paraId="572B1A2E" w14:textId="0628A8FB" w:rsidR="005A40E0" w:rsidRPr="00CB572A" w:rsidRDefault="005A40E0" w:rsidP="005A40E0">
      <w:pPr>
        <w:widowControl/>
        <w:adjustRightInd w:val="0"/>
        <w:rPr>
          <w:rFonts w:eastAsia="SimSun"/>
          <w:b/>
          <w:bCs/>
          <w:sz w:val="28"/>
          <w:szCs w:val="28"/>
          <w:lang w:val="en-US" w:eastAsia="ru-RU"/>
        </w:rPr>
      </w:pPr>
      <w:r w:rsidRPr="00D87DFF">
        <w:rPr>
          <w:rFonts w:eastAsia="SimSun"/>
          <w:b/>
          <w:bCs/>
          <w:sz w:val="28"/>
          <w:szCs w:val="28"/>
          <w:lang w:val="en-US" w:eastAsia="ru-RU"/>
        </w:rPr>
        <w:t>Diyalog</w:t>
      </w:r>
    </w:p>
    <w:p w14:paraId="2B9845AE" w14:textId="7FF1D067" w:rsidR="005A40E0" w:rsidRPr="00CB572A" w:rsidRDefault="005A40E0" w:rsidP="005A40E0">
      <w:pPr>
        <w:widowControl/>
        <w:adjustRightInd w:val="0"/>
        <w:rPr>
          <w:rFonts w:eastAsia="SimSun"/>
          <w:sz w:val="28"/>
          <w:szCs w:val="28"/>
          <w:lang w:val="en-US" w:eastAsia="ru-RU"/>
        </w:rPr>
      </w:pPr>
      <w:r w:rsidRPr="00CB572A">
        <w:rPr>
          <w:rFonts w:eastAsia="HiddenHorzOCR"/>
          <w:sz w:val="28"/>
          <w:szCs w:val="28"/>
          <w:lang w:val="en-US" w:eastAsia="ru-RU"/>
        </w:rPr>
        <w:t>Ç</w:t>
      </w:r>
      <w:r w:rsidRPr="00D87DFF">
        <w:rPr>
          <w:rFonts w:eastAsia="HiddenHorzOCR"/>
          <w:sz w:val="28"/>
          <w:szCs w:val="28"/>
          <w:lang w:val="en-US" w:eastAsia="ru-RU"/>
        </w:rPr>
        <w:t>e</w:t>
      </w:r>
      <w:r w:rsidRPr="00CB572A">
        <w:rPr>
          <w:rFonts w:eastAsia="HiddenHorzOCR"/>
          <w:sz w:val="28"/>
          <w:szCs w:val="28"/>
          <w:lang w:val="en-US" w:eastAsia="ru-RU"/>
        </w:rPr>
        <w:t>ş</w:t>
      </w:r>
      <w:r w:rsidRPr="00D87DFF">
        <w:rPr>
          <w:rFonts w:eastAsia="HiddenHorzOCR"/>
          <w:sz w:val="28"/>
          <w:szCs w:val="28"/>
          <w:lang w:val="en-US" w:eastAsia="ru-RU"/>
        </w:rPr>
        <w:t>me</w:t>
      </w:r>
      <w:r w:rsidRPr="00CB572A">
        <w:rPr>
          <w:rFonts w:eastAsia="HiddenHorzOCR"/>
          <w:sz w:val="28"/>
          <w:szCs w:val="28"/>
          <w:lang w:val="en-US" w:eastAsia="ru-RU"/>
        </w:rPr>
        <w:t xml:space="preserve"> </w:t>
      </w:r>
      <w:r w:rsidR="002F1FC9">
        <w:rPr>
          <w:rFonts w:eastAsia="SimSun"/>
          <w:sz w:val="28"/>
          <w:szCs w:val="28"/>
          <w:lang w:val="tr-TR" w:eastAsia="ru-RU"/>
        </w:rPr>
        <w:t>Ş</w:t>
      </w:r>
      <w:r w:rsidRPr="00D87DFF">
        <w:rPr>
          <w:rFonts w:eastAsia="SimSun"/>
          <w:sz w:val="28"/>
          <w:szCs w:val="28"/>
          <w:lang w:val="en-US" w:eastAsia="ru-RU"/>
        </w:rPr>
        <w:t>elale</w:t>
      </w:r>
      <w:r w:rsidRPr="00CB572A">
        <w:rPr>
          <w:rFonts w:eastAsia="SimSun"/>
          <w:sz w:val="28"/>
          <w:szCs w:val="28"/>
          <w:lang w:val="en-US" w:eastAsia="ru-RU"/>
        </w:rPr>
        <w:t xml:space="preserve"> </w:t>
      </w:r>
      <w:r w:rsidRPr="00D87DFF">
        <w:rPr>
          <w:rFonts w:eastAsia="SimSun"/>
          <w:sz w:val="28"/>
          <w:szCs w:val="28"/>
          <w:lang w:val="en-US" w:eastAsia="ru-RU"/>
        </w:rPr>
        <w:t>Otel</w:t>
      </w:r>
      <w:r w:rsidRPr="00CB572A">
        <w:rPr>
          <w:rFonts w:eastAsia="SimSun"/>
          <w:sz w:val="28"/>
          <w:szCs w:val="28"/>
          <w:lang w:val="en-US" w:eastAsia="ru-RU"/>
        </w:rPr>
        <w:t>'</w:t>
      </w:r>
      <w:r w:rsidRPr="00D87DFF">
        <w:rPr>
          <w:rFonts w:eastAsia="SimSun"/>
          <w:sz w:val="28"/>
          <w:szCs w:val="28"/>
          <w:lang w:val="en-US" w:eastAsia="ru-RU"/>
        </w:rPr>
        <w:t>de</w:t>
      </w:r>
      <w:r w:rsidRPr="00CB572A">
        <w:rPr>
          <w:rFonts w:eastAsia="SimSun"/>
          <w:sz w:val="28"/>
          <w:szCs w:val="28"/>
          <w:lang w:val="en-US" w:eastAsia="ru-RU"/>
        </w:rPr>
        <w:t xml:space="preserve"> </w:t>
      </w:r>
      <w:r w:rsidRPr="00D87DFF">
        <w:rPr>
          <w:rFonts w:eastAsia="SimSun"/>
          <w:sz w:val="28"/>
          <w:szCs w:val="28"/>
          <w:lang w:val="en-US" w:eastAsia="ru-RU"/>
        </w:rPr>
        <w:t>resepsiyonistsiniz</w:t>
      </w:r>
      <w:r w:rsidRPr="00CB572A">
        <w:rPr>
          <w:rFonts w:eastAsia="SimSun"/>
          <w:sz w:val="28"/>
          <w:szCs w:val="28"/>
          <w:lang w:val="en-US" w:eastAsia="ru-RU"/>
        </w:rPr>
        <w:t xml:space="preserve">. </w:t>
      </w:r>
      <w:r w:rsidRPr="00D87DFF">
        <w:rPr>
          <w:rFonts w:eastAsia="SimSun"/>
          <w:sz w:val="28"/>
          <w:szCs w:val="28"/>
          <w:lang w:val="en-US" w:eastAsia="ru-RU"/>
        </w:rPr>
        <w:t>Misafirlerinize</w:t>
      </w:r>
    </w:p>
    <w:p w14:paraId="0BB5FE6E" w14:textId="77777777" w:rsidR="005A40E0" w:rsidRPr="00CB572A" w:rsidRDefault="005A40E0" w:rsidP="005A40E0">
      <w:pPr>
        <w:widowControl/>
        <w:adjustRightInd w:val="0"/>
        <w:rPr>
          <w:rFonts w:eastAsia="SimSun"/>
          <w:sz w:val="28"/>
          <w:szCs w:val="28"/>
          <w:lang w:val="en-US" w:eastAsia="ru-RU"/>
        </w:rPr>
      </w:pPr>
      <w:r w:rsidRPr="00CB572A">
        <w:rPr>
          <w:rFonts w:eastAsia="HiddenHorzOCR"/>
          <w:sz w:val="28"/>
          <w:szCs w:val="28"/>
          <w:lang w:val="en-US" w:eastAsia="ru-RU"/>
        </w:rPr>
        <w:t>ş</w:t>
      </w:r>
      <w:r w:rsidRPr="00D87DFF">
        <w:rPr>
          <w:rFonts w:eastAsia="HiddenHorzOCR"/>
          <w:sz w:val="28"/>
          <w:szCs w:val="28"/>
          <w:lang w:val="en-US" w:eastAsia="ru-RU"/>
        </w:rPr>
        <w:t>u</w:t>
      </w:r>
      <w:r w:rsidRPr="00CB572A">
        <w:rPr>
          <w:rFonts w:eastAsia="HiddenHorzOCR"/>
          <w:sz w:val="28"/>
          <w:szCs w:val="28"/>
          <w:lang w:val="en-US" w:eastAsia="ru-RU"/>
        </w:rPr>
        <w:t xml:space="preserve"> </w:t>
      </w:r>
      <w:r w:rsidRPr="00D87DFF">
        <w:rPr>
          <w:rFonts w:eastAsia="SimSun"/>
          <w:sz w:val="28"/>
          <w:szCs w:val="28"/>
          <w:lang w:val="en-US" w:eastAsia="ru-RU"/>
        </w:rPr>
        <w:t>bilgileri</w:t>
      </w:r>
      <w:r w:rsidRPr="00CB572A">
        <w:rPr>
          <w:rFonts w:eastAsia="SimSun"/>
          <w:sz w:val="28"/>
          <w:szCs w:val="28"/>
          <w:lang w:val="en-US" w:eastAsia="ru-RU"/>
        </w:rPr>
        <w:t xml:space="preserve"> </w:t>
      </w:r>
      <w:r w:rsidRPr="00D87DFF">
        <w:rPr>
          <w:rFonts w:eastAsia="SimSun"/>
          <w:sz w:val="28"/>
          <w:szCs w:val="28"/>
          <w:lang w:val="en-US" w:eastAsia="ru-RU"/>
        </w:rPr>
        <w:t>veriyorsunuz</w:t>
      </w:r>
      <w:r w:rsidRPr="00CB572A">
        <w:rPr>
          <w:rFonts w:eastAsia="SimSun"/>
          <w:sz w:val="28"/>
          <w:szCs w:val="28"/>
          <w:lang w:val="en-US" w:eastAsia="ru-RU"/>
        </w:rPr>
        <w:t>:</w:t>
      </w:r>
    </w:p>
    <w:p w14:paraId="5FEE69BF" w14:textId="77777777" w:rsidR="005A40E0" w:rsidRPr="00CB572A" w:rsidRDefault="005A40E0" w:rsidP="005A40E0">
      <w:pPr>
        <w:widowControl/>
        <w:adjustRightInd w:val="0"/>
        <w:rPr>
          <w:rFonts w:eastAsia="SimSun"/>
          <w:sz w:val="28"/>
          <w:szCs w:val="28"/>
          <w:lang w:val="en-US" w:eastAsia="ru-RU"/>
        </w:rPr>
      </w:pPr>
      <w:r w:rsidRPr="00CB572A">
        <w:rPr>
          <w:rFonts w:eastAsia="SimSun"/>
          <w:sz w:val="28"/>
          <w:szCs w:val="28"/>
          <w:lang w:val="en-US" w:eastAsia="ru-RU"/>
        </w:rPr>
        <w:t xml:space="preserve">• </w:t>
      </w:r>
      <w:r w:rsidRPr="00D87DFF">
        <w:rPr>
          <w:rFonts w:eastAsia="SimSun"/>
          <w:sz w:val="28"/>
          <w:szCs w:val="28"/>
          <w:lang w:val="en-US" w:eastAsia="ru-RU"/>
        </w:rPr>
        <w:t>otel</w:t>
      </w:r>
      <w:r w:rsidRPr="00CB572A">
        <w:rPr>
          <w:rFonts w:eastAsia="SimSun"/>
          <w:sz w:val="28"/>
          <w:szCs w:val="28"/>
          <w:lang w:val="en-US" w:eastAsia="ru-RU"/>
        </w:rPr>
        <w:t xml:space="preserve"> </w:t>
      </w:r>
      <w:r w:rsidRPr="00D87DFF">
        <w:rPr>
          <w:rFonts w:eastAsia="SimSun"/>
          <w:sz w:val="28"/>
          <w:szCs w:val="28"/>
          <w:lang w:val="en-US" w:eastAsia="ru-RU"/>
        </w:rPr>
        <w:t>ve</w:t>
      </w:r>
      <w:r w:rsidRPr="00CB572A">
        <w:rPr>
          <w:rFonts w:eastAsia="SimSun"/>
          <w:sz w:val="28"/>
          <w:szCs w:val="28"/>
          <w:lang w:val="en-US" w:eastAsia="ru-RU"/>
        </w:rPr>
        <w:t xml:space="preserve"> </w:t>
      </w:r>
      <w:r w:rsidRPr="00CB572A">
        <w:rPr>
          <w:rFonts w:eastAsia="HiddenHorzOCR"/>
          <w:sz w:val="28"/>
          <w:szCs w:val="28"/>
          <w:lang w:val="en-US" w:eastAsia="ru-RU"/>
        </w:rPr>
        <w:t>ş</w:t>
      </w:r>
      <w:r w:rsidRPr="00D87DFF">
        <w:rPr>
          <w:rFonts w:eastAsia="HiddenHorzOCR"/>
          <w:sz w:val="28"/>
          <w:szCs w:val="28"/>
          <w:lang w:val="en-US" w:eastAsia="ru-RU"/>
        </w:rPr>
        <w:t>ehir</w:t>
      </w:r>
      <w:r w:rsidRPr="00CB572A">
        <w:rPr>
          <w:rFonts w:eastAsia="HiddenHorzOCR"/>
          <w:sz w:val="28"/>
          <w:szCs w:val="28"/>
          <w:lang w:val="en-US" w:eastAsia="ru-RU"/>
        </w:rPr>
        <w:t xml:space="preserve"> </w:t>
      </w:r>
      <w:r w:rsidRPr="00D87DFF">
        <w:rPr>
          <w:rFonts w:eastAsia="HiddenHorzOCR"/>
          <w:sz w:val="28"/>
          <w:szCs w:val="28"/>
          <w:lang w:val="en-US" w:eastAsia="ru-RU"/>
        </w:rPr>
        <w:t>aras</w:t>
      </w:r>
      <w:r w:rsidRPr="00CB572A">
        <w:rPr>
          <w:rFonts w:eastAsia="HiddenHorzOCR"/>
          <w:sz w:val="28"/>
          <w:szCs w:val="28"/>
          <w:lang w:val="en-US" w:eastAsia="ru-RU"/>
        </w:rPr>
        <w:t xml:space="preserve">ı </w:t>
      </w:r>
      <w:r w:rsidRPr="00CB572A">
        <w:rPr>
          <w:rFonts w:eastAsia="SimSun"/>
          <w:sz w:val="28"/>
          <w:szCs w:val="28"/>
          <w:lang w:val="en-US" w:eastAsia="ru-RU"/>
        </w:rPr>
        <w:t xml:space="preserve">3 </w:t>
      </w:r>
      <w:r w:rsidRPr="00D87DFF">
        <w:rPr>
          <w:rFonts w:eastAsia="SimSun"/>
          <w:sz w:val="28"/>
          <w:szCs w:val="28"/>
          <w:lang w:val="en-US" w:eastAsia="ru-RU"/>
        </w:rPr>
        <w:t>km</w:t>
      </w:r>
      <w:r w:rsidRPr="00CB572A">
        <w:rPr>
          <w:rFonts w:eastAsia="SimSun"/>
          <w:sz w:val="28"/>
          <w:szCs w:val="28"/>
          <w:lang w:val="en-US" w:eastAsia="ru-RU"/>
        </w:rPr>
        <w:t>.</w:t>
      </w:r>
    </w:p>
    <w:p w14:paraId="585BAF88" w14:textId="77777777" w:rsidR="005A40E0" w:rsidRPr="005A40E0" w:rsidRDefault="005A40E0" w:rsidP="005A40E0">
      <w:pPr>
        <w:widowControl/>
        <w:adjustRightInd w:val="0"/>
        <w:rPr>
          <w:rFonts w:eastAsia="SimSun"/>
          <w:sz w:val="28"/>
          <w:szCs w:val="28"/>
          <w:lang w:val="en-US" w:eastAsia="ru-RU"/>
        </w:rPr>
      </w:pPr>
      <w:r w:rsidRPr="005A40E0">
        <w:rPr>
          <w:rFonts w:eastAsia="SimSun"/>
          <w:sz w:val="28"/>
          <w:szCs w:val="28"/>
          <w:lang w:val="en-US" w:eastAsia="ru-RU"/>
        </w:rPr>
        <w:t xml:space="preserve">• otel deniz </w:t>
      </w:r>
      <w:r w:rsidRPr="005A40E0">
        <w:rPr>
          <w:rFonts w:eastAsia="HiddenHorzOCR"/>
          <w:sz w:val="28"/>
          <w:szCs w:val="28"/>
          <w:lang w:val="en-US" w:eastAsia="ru-RU"/>
        </w:rPr>
        <w:t xml:space="preserve">kenarında, </w:t>
      </w:r>
      <w:r w:rsidRPr="005A40E0">
        <w:rPr>
          <w:rFonts w:eastAsia="SimSun"/>
          <w:sz w:val="28"/>
          <w:szCs w:val="28"/>
          <w:lang w:val="en-US" w:eastAsia="ru-RU"/>
        </w:rPr>
        <w:t>özel plaja sahip</w:t>
      </w:r>
    </w:p>
    <w:p w14:paraId="5069EADE" w14:textId="77777777" w:rsidR="005A40E0" w:rsidRPr="00F50BD9" w:rsidRDefault="005A40E0" w:rsidP="005A40E0">
      <w:pPr>
        <w:widowControl/>
        <w:adjustRightInd w:val="0"/>
        <w:rPr>
          <w:rFonts w:eastAsia="SimSun"/>
          <w:sz w:val="28"/>
          <w:szCs w:val="28"/>
          <w:lang w:val="it-IT" w:eastAsia="ru-RU"/>
        </w:rPr>
      </w:pPr>
      <w:r w:rsidRPr="00F50BD9">
        <w:rPr>
          <w:rFonts w:eastAsia="SimSun"/>
          <w:sz w:val="28"/>
          <w:szCs w:val="28"/>
          <w:lang w:val="it-IT" w:eastAsia="ru-RU"/>
        </w:rPr>
        <w:t xml:space="preserve">• barlar </w:t>
      </w:r>
      <w:r w:rsidRPr="00F50BD9">
        <w:rPr>
          <w:rFonts w:eastAsia="HiddenHorzOCR"/>
          <w:sz w:val="28"/>
          <w:szCs w:val="28"/>
          <w:lang w:val="it-IT" w:eastAsia="ru-RU"/>
        </w:rPr>
        <w:t xml:space="preserve">sokağından </w:t>
      </w:r>
      <w:r w:rsidRPr="00F50BD9">
        <w:rPr>
          <w:rFonts w:eastAsia="SimSun"/>
          <w:sz w:val="28"/>
          <w:szCs w:val="28"/>
          <w:lang w:val="it-IT" w:eastAsia="ru-RU"/>
        </w:rPr>
        <w:t>4 km. uzak</w:t>
      </w:r>
    </w:p>
    <w:p w14:paraId="0A642729" w14:textId="77777777" w:rsidR="005A40E0" w:rsidRPr="00F50BD9" w:rsidRDefault="005A40E0" w:rsidP="005A40E0">
      <w:pPr>
        <w:widowControl/>
        <w:adjustRightInd w:val="0"/>
        <w:rPr>
          <w:rFonts w:eastAsia="SimSun"/>
          <w:sz w:val="28"/>
          <w:szCs w:val="28"/>
          <w:lang w:val="it-IT" w:eastAsia="ru-RU"/>
        </w:rPr>
      </w:pPr>
      <w:r w:rsidRPr="00F50BD9">
        <w:rPr>
          <w:rFonts w:eastAsia="SimSun"/>
          <w:sz w:val="28"/>
          <w:szCs w:val="28"/>
          <w:lang w:val="it-IT" w:eastAsia="ru-RU"/>
        </w:rPr>
        <w:t>• ücretsiz aktiviteler: spor salonu. masa tenisi, disko</w:t>
      </w:r>
    </w:p>
    <w:p w14:paraId="3F3F0193" w14:textId="77777777" w:rsidR="005A40E0" w:rsidRPr="00F50BD9" w:rsidRDefault="005A40E0" w:rsidP="005A40E0">
      <w:pPr>
        <w:widowControl/>
        <w:adjustRightInd w:val="0"/>
        <w:rPr>
          <w:rFonts w:eastAsia="SimSun"/>
          <w:sz w:val="28"/>
          <w:szCs w:val="28"/>
          <w:lang w:val="it-IT" w:eastAsia="ru-RU"/>
        </w:rPr>
      </w:pPr>
      <w:r w:rsidRPr="00F50BD9">
        <w:rPr>
          <w:rFonts w:eastAsia="SimSun"/>
          <w:sz w:val="28"/>
          <w:szCs w:val="28"/>
          <w:lang w:val="it-IT" w:eastAsia="ru-RU"/>
        </w:rPr>
        <w:t>• ücretli aktiviteler: tenis dersi (saati 60 YTU. futbol</w:t>
      </w:r>
    </w:p>
    <w:p w14:paraId="6F2C2849" w14:textId="77777777" w:rsidR="005A40E0" w:rsidRPr="00F50BD9" w:rsidRDefault="005A40E0" w:rsidP="005A40E0">
      <w:pPr>
        <w:widowControl/>
        <w:adjustRightInd w:val="0"/>
        <w:rPr>
          <w:rFonts w:eastAsia="SimSun"/>
          <w:sz w:val="28"/>
          <w:szCs w:val="28"/>
          <w:lang w:val="it-IT" w:eastAsia="ru-RU"/>
        </w:rPr>
      </w:pPr>
      <w:r w:rsidRPr="00F50BD9">
        <w:rPr>
          <w:rFonts w:eastAsia="SimSun"/>
          <w:sz w:val="28"/>
          <w:szCs w:val="28"/>
          <w:lang w:val="it-IT" w:eastAsia="ru-RU"/>
        </w:rPr>
        <w:t>(saati 20 YTU.</w:t>
      </w:r>
    </w:p>
    <w:p w14:paraId="1D906FD6" w14:textId="5588094D" w:rsidR="00797DF7" w:rsidRPr="00F50BD9" w:rsidRDefault="005A40E0" w:rsidP="005A40E0">
      <w:pPr>
        <w:jc w:val="both"/>
        <w:rPr>
          <w:sz w:val="28"/>
          <w:szCs w:val="28"/>
          <w:lang w:val="it-IT"/>
        </w:rPr>
      </w:pPr>
      <w:r w:rsidRPr="00F50BD9">
        <w:rPr>
          <w:rFonts w:eastAsia="SimSun"/>
          <w:sz w:val="28"/>
          <w:szCs w:val="28"/>
          <w:lang w:val="it-IT" w:eastAsia="ru-RU"/>
        </w:rPr>
        <w:t xml:space="preserve">• </w:t>
      </w:r>
      <w:r w:rsidRPr="00F50BD9">
        <w:rPr>
          <w:rFonts w:eastAsia="HiddenHorzOCR"/>
          <w:sz w:val="28"/>
          <w:szCs w:val="28"/>
          <w:lang w:val="it-IT" w:eastAsia="ru-RU"/>
        </w:rPr>
        <w:t xml:space="preserve">peşin </w:t>
      </w:r>
      <w:r w:rsidRPr="00F50BD9">
        <w:rPr>
          <w:rFonts w:eastAsia="SimSun"/>
          <w:sz w:val="28"/>
          <w:szCs w:val="28"/>
          <w:lang w:val="it-IT" w:eastAsia="ru-RU"/>
        </w:rPr>
        <w:t xml:space="preserve">ödemede </w:t>
      </w:r>
      <w:r w:rsidR="002F1FC9" w:rsidRPr="00F50BD9">
        <w:rPr>
          <w:rFonts w:eastAsia="SimSun"/>
          <w:i/>
          <w:iCs/>
          <w:sz w:val="28"/>
          <w:szCs w:val="28"/>
          <w:lang w:val="it-IT" w:eastAsia="ru-RU"/>
        </w:rPr>
        <w:t>%</w:t>
      </w:r>
      <w:r w:rsidRPr="00F50BD9">
        <w:rPr>
          <w:rFonts w:eastAsia="SimSun"/>
          <w:i/>
          <w:iCs/>
          <w:sz w:val="28"/>
          <w:szCs w:val="28"/>
          <w:lang w:val="it-IT" w:eastAsia="ru-RU"/>
        </w:rPr>
        <w:t xml:space="preserve"> </w:t>
      </w:r>
      <w:r w:rsidRPr="00F50BD9">
        <w:rPr>
          <w:rFonts w:eastAsia="SimSun"/>
          <w:sz w:val="28"/>
          <w:szCs w:val="28"/>
          <w:lang w:val="it-IT" w:eastAsia="ru-RU"/>
        </w:rPr>
        <w:t>15 indirim</w:t>
      </w:r>
    </w:p>
    <w:p w14:paraId="491F2B1A" w14:textId="77777777" w:rsidR="00797DF7" w:rsidRPr="00F50BD9" w:rsidRDefault="00797DF7">
      <w:pPr>
        <w:jc w:val="both"/>
        <w:rPr>
          <w:color w:val="000000" w:themeColor="text1"/>
          <w:sz w:val="28"/>
          <w:szCs w:val="28"/>
          <w:lang w:val="it-IT"/>
        </w:rPr>
      </w:pPr>
    </w:p>
    <w:p w14:paraId="27646466" w14:textId="77777777" w:rsidR="00C80F5A" w:rsidRPr="00F50BD9" w:rsidRDefault="00C80F5A" w:rsidP="00C80F5A">
      <w:pPr>
        <w:jc w:val="center"/>
        <w:rPr>
          <w:b/>
          <w:sz w:val="28"/>
          <w:szCs w:val="28"/>
          <w:highlight w:val="white"/>
          <w:lang w:val="it-IT"/>
        </w:rPr>
      </w:pPr>
      <w:r>
        <w:rPr>
          <w:b/>
          <w:sz w:val="28"/>
          <w:szCs w:val="28"/>
          <w:highlight w:val="white"/>
        </w:rPr>
        <w:t>Арабский</w:t>
      </w:r>
      <w:r w:rsidRPr="00F50BD9">
        <w:rPr>
          <w:b/>
          <w:sz w:val="28"/>
          <w:szCs w:val="28"/>
          <w:highlight w:val="white"/>
          <w:lang w:val="it-IT"/>
        </w:rPr>
        <w:t xml:space="preserve"> </w:t>
      </w:r>
      <w:r>
        <w:rPr>
          <w:b/>
          <w:sz w:val="28"/>
          <w:szCs w:val="28"/>
          <w:highlight w:val="white"/>
        </w:rPr>
        <w:t>язык</w:t>
      </w:r>
    </w:p>
    <w:p w14:paraId="516C5720" w14:textId="77777777" w:rsidR="00C80F5A" w:rsidRPr="00F50BD9" w:rsidRDefault="00C80F5A" w:rsidP="00C80F5A">
      <w:pPr>
        <w:jc w:val="right"/>
        <w:rPr>
          <w:sz w:val="28"/>
          <w:szCs w:val="28"/>
          <w:highlight w:val="white"/>
          <w:lang w:val="it-IT"/>
        </w:rPr>
      </w:pPr>
      <w:r>
        <w:rPr>
          <w:sz w:val="28"/>
          <w:szCs w:val="28"/>
          <w:highlight w:val="white"/>
          <w:rtl/>
        </w:rPr>
        <w:t>حوار</w:t>
      </w:r>
    </w:p>
    <w:p w14:paraId="445737B3" w14:textId="77777777" w:rsidR="00C80F5A" w:rsidRPr="00F50BD9" w:rsidRDefault="00C80F5A" w:rsidP="00C80F5A">
      <w:pPr>
        <w:jc w:val="right"/>
        <w:rPr>
          <w:sz w:val="28"/>
          <w:szCs w:val="28"/>
          <w:highlight w:val="white"/>
          <w:lang w:val="it-IT"/>
        </w:rPr>
      </w:pPr>
      <w:r>
        <w:rPr>
          <w:sz w:val="28"/>
          <w:szCs w:val="28"/>
          <w:highlight w:val="white"/>
          <w:rtl/>
        </w:rPr>
        <w:t>أنت مدير فندق  الشيرتون</w:t>
      </w:r>
      <w:r w:rsidRPr="00F50BD9">
        <w:rPr>
          <w:sz w:val="28"/>
          <w:szCs w:val="28"/>
          <w:highlight w:val="white"/>
          <w:lang w:val="it-IT"/>
        </w:rPr>
        <w:t xml:space="preserve">. </w:t>
      </w:r>
    </w:p>
    <w:p w14:paraId="61009608" w14:textId="77777777" w:rsidR="00C80F5A" w:rsidRPr="00F50BD9" w:rsidRDefault="00C80F5A" w:rsidP="00C80F5A">
      <w:pPr>
        <w:jc w:val="right"/>
        <w:rPr>
          <w:sz w:val="28"/>
          <w:szCs w:val="28"/>
          <w:highlight w:val="white"/>
          <w:lang w:val="it-IT"/>
        </w:rPr>
      </w:pPr>
      <w:r>
        <w:rPr>
          <w:sz w:val="28"/>
          <w:szCs w:val="28"/>
          <w:highlight w:val="white"/>
          <w:rtl/>
        </w:rPr>
        <w:t>قدم هذه المعلومات</w:t>
      </w:r>
    </w:p>
    <w:p w14:paraId="6E88A019" w14:textId="77777777" w:rsidR="00C80F5A" w:rsidRPr="00F50BD9" w:rsidRDefault="00C80F5A" w:rsidP="00C80F5A">
      <w:pPr>
        <w:jc w:val="right"/>
        <w:rPr>
          <w:sz w:val="28"/>
          <w:szCs w:val="28"/>
          <w:highlight w:val="white"/>
          <w:lang w:val="it-IT"/>
        </w:rPr>
      </w:pPr>
      <w:r>
        <w:rPr>
          <w:sz w:val="28"/>
          <w:szCs w:val="28"/>
          <w:highlight w:val="white"/>
          <w:rtl/>
        </w:rPr>
        <w:t>المسافة بين الفندق والمدينة 3 كم</w:t>
      </w:r>
    </w:p>
    <w:p w14:paraId="0A72CE34" w14:textId="77777777" w:rsidR="00C80F5A" w:rsidRPr="00F50BD9" w:rsidRDefault="00C80F5A" w:rsidP="00C80F5A">
      <w:pPr>
        <w:jc w:val="right"/>
        <w:rPr>
          <w:sz w:val="28"/>
          <w:szCs w:val="28"/>
          <w:highlight w:val="white"/>
          <w:lang w:val="it-IT"/>
        </w:rPr>
      </w:pPr>
      <w:r>
        <w:rPr>
          <w:sz w:val="28"/>
          <w:szCs w:val="28"/>
          <w:highlight w:val="white"/>
          <w:rtl/>
        </w:rPr>
        <w:t>فندق بجانب البحر، حمام سباحة خاص</w:t>
      </w:r>
    </w:p>
    <w:p w14:paraId="715D62C0" w14:textId="77777777" w:rsidR="00C80F5A" w:rsidRPr="00F50BD9" w:rsidRDefault="00C80F5A" w:rsidP="00C80F5A">
      <w:pPr>
        <w:jc w:val="right"/>
        <w:rPr>
          <w:sz w:val="28"/>
          <w:szCs w:val="28"/>
          <w:highlight w:val="white"/>
          <w:lang w:val="it-IT"/>
        </w:rPr>
      </w:pPr>
      <w:r>
        <w:rPr>
          <w:sz w:val="28"/>
          <w:szCs w:val="28"/>
          <w:highlight w:val="white"/>
          <w:rtl/>
        </w:rPr>
        <w:t>على بعد 4 كم من وسط المدينة</w:t>
      </w:r>
    </w:p>
    <w:p w14:paraId="26A252FE" w14:textId="77777777" w:rsidR="00C80F5A" w:rsidRPr="00F50BD9" w:rsidRDefault="00C80F5A" w:rsidP="00C80F5A">
      <w:pPr>
        <w:jc w:val="right"/>
        <w:rPr>
          <w:sz w:val="28"/>
          <w:szCs w:val="28"/>
          <w:highlight w:val="white"/>
          <w:lang w:val="it-IT"/>
        </w:rPr>
      </w:pPr>
      <w:r>
        <w:rPr>
          <w:sz w:val="28"/>
          <w:szCs w:val="28"/>
          <w:highlight w:val="white"/>
          <w:rtl/>
        </w:rPr>
        <w:t>دروس مجانية: صالة الألعاب الرياضية. تنس الطاولة</w:t>
      </w:r>
    </w:p>
    <w:p w14:paraId="3C569BD6" w14:textId="77777777" w:rsidR="00C80F5A" w:rsidRPr="00F50BD9" w:rsidRDefault="00C80F5A" w:rsidP="00C80F5A">
      <w:pPr>
        <w:jc w:val="right"/>
        <w:rPr>
          <w:sz w:val="28"/>
          <w:szCs w:val="28"/>
          <w:highlight w:val="white"/>
          <w:lang w:val="it-IT"/>
        </w:rPr>
      </w:pPr>
      <w:r>
        <w:rPr>
          <w:sz w:val="28"/>
          <w:szCs w:val="28"/>
          <w:highlight w:val="white"/>
          <w:rtl/>
        </w:rPr>
        <w:t>ملاعب الجولف المدفوعة</w:t>
      </w:r>
    </w:p>
    <w:p w14:paraId="61A5381B" w14:textId="77777777" w:rsidR="00C80F5A" w:rsidRPr="00F50BD9" w:rsidRDefault="00C80F5A" w:rsidP="00C80F5A">
      <w:pPr>
        <w:jc w:val="right"/>
        <w:rPr>
          <w:sz w:val="28"/>
          <w:szCs w:val="28"/>
          <w:highlight w:val="cyan"/>
          <w:lang w:val="it-IT"/>
        </w:rPr>
      </w:pPr>
    </w:p>
    <w:p w14:paraId="1A665C12" w14:textId="77777777" w:rsidR="00C80F5A" w:rsidRPr="00F50BD9" w:rsidRDefault="00C80F5A" w:rsidP="00C80F5A">
      <w:pPr>
        <w:bidi/>
        <w:jc w:val="both"/>
        <w:rPr>
          <w:sz w:val="28"/>
          <w:szCs w:val="28"/>
          <w:highlight w:val="white"/>
          <w:lang w:val="it-IT"/>
        </w:rPr>
      </w:pPr>
      <w:r>
        <w:rPr>
          <w:sz w:val="28"/>
          <w:szCs w:val="28"/>
          <w:highlight w:val="white"/>
          <w:rtl/>
        </w:rPr>
        <w:t>اختلق حوارا. أحد الطلاب موظف في فندق والآخر عميل.</w:t>
      </w:r>
    </w:p>
    <w:p w14:paraId="63E6E678" w14:textId="77777777" w:rsidR="00C80F5A" w:rsidRPr="00F50BD9" w:rsidRDefault="00C80F5A" w:rsidP="00C80F5A">
      <w:pPr>
        <w:jc w:val="both"/>
        <w:rPr>
          <w:sz w:val="28"/>
          <w:szCs w:val="28"/>
          <w:highlight w:val="green"/>
          <w:lang w:val="it-IT"/>
        </w:rPr>
      </w:pPr>
    </w:p>
    <w:p w14:paraId="5E878EF0" w14:textId="77777777" w:rsidR="007E1CE4" w:rsidRDefault="007E1CE4" w:rsidP="007E1CE4">
      <w:pPr>
        <w:pBdr>
          <w:top w:val="nil"/>
          <w:left w:val="nil"/>
          <w:bottom w:val="nil"/>
          <w:right w:val="nil"/>
          <w:between w:val="nil"/>
        </w:pBdr>
        <w:tabs>
          <w:tab w:val="left" w:pos="420"/>
        </w:tabs>
        <w:spacing w:line="259" w:lineRule="auto"/>
        <w:ind w:right="1141"/>
        <w:jc w:val="center"/>
        <w:rPr>
          <w:b/>
          <w:color w:val="000000"/>
          <w:sz w:val="28"/>
          <w:szCs w:val="28"/>
        </w:rPr>
      </w:pPr>
      <w:r>
        <w:rPr>
          <w:b/>
          <w:color w:val="000000"/>
          <w:sz w:val="28"/>
          <w:szCs w:val="28"/>
        </w:rPr>
        <w:t>Примерные темы для презентаций</w:t>
      </w:r>
    </w:p>
    <w:p w14:paraId="11837993" w14:textId="77777777" w:rsidR="007E1CE4" w:rsidRDefault="007E1CE4" w:rsidP="007E1CE4">
      <w:pPr>
        <w:pBdr>
          <w:top w:val="nil"/>
          <w:left w:val="nil"/>
          <w:bottom w:val="nil"/>
          <w:right w:val="nil"/>
          <w:between w:val="nil"/>
        </w:pBdr>
        <w:tabs>
          <w:tab w:val="left" w:pos="420"/>
        </w:tabs>
        <w:spacing w:line="259" w:lineRule="auto"/>
        <w:ind w:right="1141"/>
        <w:jc w:val="center"/>
        <w:rPr>
          <w:b/>
          <w:color w:val="000000"/>
          <w:sz w:val="28"/>
          <w:szCs w:val="28"/>
        </w:rPr>
      </w:pPr>
      <w:r>
        <w:rPr>
          <w:b/>
          <w:color w:val="000000"/>
          <w:sz w:val="28"/>
          <w:szCs w:val="28"/>
        </w:rPr>
        <w:t>(турецкий язык, арабский язык)</w:t>
      </w:r>
    </w:p>
    <w:p w14:paraId="7BDBB93E" w14:textId="77777777" w:rsidR="007E1CE4" w:rsidRDefault="007E1CE4" w:rsidP="000765DA">
      <w:pPr>
        <w:numPr>
          <w:ilvl w:val="0"/>
          <w:numId w:val="35"/>
        </w:numPr>
        <w:pBdr>
          <w:top w:val="nil"/>
          <w:left w:val="nil"/>
          <w:bottom w:val="nil"/>
          <w:right w:val="nil"/>
          <w:between w:val="nil"/>
        </w:pBdr>
        <w:tabs>
          <w:tab w:val="left" w:pos="420"/>
        </w:tabs>
        <w:autoSpaceDE/>
        <w:autoSpaceDN/>
        <w:spacing w:line="259" w:lineRule="auto"/>
        <w:ind w:right="1141"/>
        <w:rPr>
          <w:color w:val="000000"/>
          <w:sz w:val="28"/>
          <w:szCs w:val="28"/>
        </w:rPr>
      </w:pPr>
      <w:r>
        <w:rPr>
          <w:color w:val="000000"/>
          <w:sz w:val="28"/>
          <w:szCs w:val="28"/>
        </w:rPr>
        <w:lastRenderedPageBreak/>
        <w:t>Официальная деловая переписка: резюме и сопроводительное письмо</w:t>
      </w:r>
    </w:p>
    <w:p w14:paraId="375E6C3F" w14:textId="77777777" w:rsidR="007E1CE4" w:rsidRDefault="007E1CE4" w:rsidP="000765DA">
      <w:pPr>
        <w:numPr>
          <w:ilvl w:val="0"/>
          <w:numId w:val="35"/>
        </w:numPr>
        <w:pBdr>
          <w:top w:val="nil"/>
          <w:left w:val="nil"/>
          <w:bottom w:val="nil"/>
          <w:right w:val="nil"/>
          <w:between w:val="nil"/>
        </w:pBdr>
        <w:tabs>
          <w:tab w:val="left" w:pos="420"/>
        </w:tabs>
        <w:autoSpaceDE/>
        <w:autoSpaceDN/>
        <w:spacing w:line="259" w:lineRule="auto"/>
        <w:ind w:right="1141"/>
        <w:rPr>
          <w:color w:val="000000"/>
          <w:sz w:val="28"/>
          <w:szCs w:val="28"/>
        </w:rPr>
      </w:pPr>
      <w:r>
        <w:rPr>
          <w:color w:val="000000"/>
          <w:sz w:val="28"/>
          <w:szCs w:val="28"/>
        </w:rPr>
        <w:t>Официальная деловая переписка: запрос и претензия</w:t>
      </w:r>
    </w:p>
    <w:p w14:paraId="3C6B75F1" w14:textId="77777777" w:rsidR="007E1CE4" w:rsidRDefault="007E1CE4" w:rsidP="000765DA">
      <w:pPr>
        <w:numPr>
          <w:ilvl w:val="0"/>
          <w:numId w:val="35"/>
        </w:numPr>
        <w:pBdr>
          <w:top w:val="nil"/>
          <w:left w:val="nil"/>
          <w:bottom w:val="nil"/>
          <w:right w:val="nil"/>
          <w:between w:val="nil"/>
        </w:pBdr>
        <w:tabs>
          <w:tab w:val="left" w:pos="420"/>
        </w:tabs>
        <w:autoSpaceDE/>
        <w:autoSpaceDN/>
        <w:spacing w:line="259" w:lineRule="auto"/>
        <w:ind w:right="1141"/>
        <w:rPr>
          <w:color w:val="000000"/>
          <w:sz w:val="28"/>
          <w:szCs w:val="28"/>
        </w:rPr>
      </w:pPr>
      <w:r>
        <w:rPr>
          <w:color w:val="000000"/>
          <w:sz w:val="28"/>
          <w:szCs w:val="28"/>
        </w:rPr>
        <w:t>Официальная деловая переписка: реклама</w:t>
      </w:r>
    </w:p>
    <w:p w14:paraId="01987C37" w14:textId="77777777" w:rsidR="007E1CE4" w:rsidRDefault="007E1CE4" w:rsidP="000765DA">
      <w:pPr>
        <w:numPr>
          <w:ilvl w:val="0"/>
          <w:numId w:val="35"/>
        </w:numPr>
        <w:pBdr>
          <w:top w:val="nil"/>
          <w:left w:val="nil"/>
          <w:bottom w:val="nil"/>
          <w:right w:val="nil"/>
          <w:between w:val="nil"/>
        </w:pBdr>
        <w:tabs>
          <w:tab w:val="left" w:pos="420"/>
        </w:tabs>
        <w:autoSpaceDE/>
        <w:autoSpaceDN/>
        <w:spacing w:line="259" w:lineRule="auto"/>
        <w:ind w:right="1141"/>
        <w:rPr>
          <w:color w:val="000000"/>
          <w:sz w:val="28"/>
          <w:szCs w:val="28"/>
        </w:rPr>
      </w:pPr>
      <w:r>
        <w:rPr>
          <w:color w:val="000000"/>
          <w:sz w:val="28"/>
          <w:szCs w:val="28"/>
        </w:rPr>
        <w:t>Примеры оформления служебных записок и объяснительных</w:t>
      </w:r>
    </w:p>
    <w:p w14:paraId="51E1FF67" w14:textId="77777777" w:rsidR="007E1CE4" w:rsidRDefault="007E1CE4" w:rsidP="000765DA">
      <w:pPr>
        <w:numPr>
          <w:ilvl w:val="0"/>
          <w:numId w:val="35"/>
        </w:numPr>
        <w:pBdr>
          <w:top w:val="nil"/>
          <w:left w:val="nil"/>
          <w:bottom w:val="nil"/>
          <w:right w:val="nil"/>
          <w:between w:val="nil"/>
        </w:pBdr>
        <w:tabs>
          <w:tab w:val="left" w:pos="420"/>
        </w:tabs>
        <w:autoSpaceDE/>
        <w:autoSpaceDN/>
        <w:spacing w:line="259" w:lineRule="auto"/>
        <w:ind w:right="1141"/>
        <w:rPr>
          <w:color w:val="000000"/>
          <w:sz w:val="28"/>
          <w:szCs w:val="28"/>
        </w:rPr>
      </w:pPr>
      <w:r>
        <w:rPr>
          <w:color w:val="000000"/>
          <w:sz w:val="28"/>
          <w:szCs w:val="28"/>
        </w:rPr>
        <w:t>Личная деловая переписка: приглашение и ответ на него</w:t>
      </w:r>
    </w:p>
    <w:p w14:paraId="660FFFD0" w14:textId="77777777" w:rsidR="007E1CE4" w:rsidRDefault="007E1CE4" w:rsidP="000765DA">
      <w:pPr>
        <w:numPr>
          <w:ilvl w:val="0"/>
          <w:numId w:val="35"/>
        </w:numPr>
        <w:pBdr>
          <w:top w:val="nil"/>
          <w:left w:val="nil"/>
          <w:bottom w:val="nil"/>
          <w:right w:val="nil"/>
          <w:between w:val="nil"/>
        </w:pBdr>
        <w:tabs>
          <w:tab w:val="left" w:pos="420"/>
        </w:tabs>
        <w:autoSpaceDE/>
        <w:autoSpaceDN/>
        <w:spacing w:line="259" w:lineRule="auto"/>
        <w:ind w:right="1141"/>
        <w:rPr>
          <w:color w:val="000000"/>
          <w:sz w:val="28"/>
          <w:szCs w:val="28"/>
        </w:rPr>
      </w:pPr>
      <w:r>
        <w:rPr>
          <w:color w:val="000000"/>
          <w:sz w:val="28"/>
          <w:szCs w:val="28"/>
        </w:rPr>
        <w:t>Личная деловая переписка: соболезнование и поздравление</w:t>
      </w:r>
    </w:p>
    <w:p w14:paraId="0ED5BB5D" w14:textId="77777777" w:rsidR="007E1CE4" w:rsidRDefault="007E1CE4" w:rsidP="000765DA">
      <w:pPr>
        <w:numPr>
          <w:ilvl w:val="0"/>
          <w:numId w:val="35"/>
        </w:numPr>
        <w:pBdr>
          <w:top w:val="nil"/>
          <w:left w:val="nil"/>
          <w:bottom w:val="nil"/>
          <w:right w:val="nil"/>
          <w:between w:val="nil"/>
        </w:pBdr>
        <w:tabs>
          <w:tab w:val="left" w:pos="420"/>
        </w:tabs>
        <w:autoSpaceDE/>
        <w:autoSpaceDN/>
        <w:spacing w:line="259" w:lineRule="auto"/>
        <w:ind w:right="1141"/>
        <w:rPr>
          <w:color w:val="000000"/>
          <w:sz w:val="28"/>
          <w:szCs w:val="28"/>
        </w:rPr>
      </w:pPr>
      <w:r>
        <w:rPr>
          <w:color w:val="000000"/>
          <w:sz w:val="28"/>
          <w:szCs w:val="28"/>
        </w:rPr>
        <w:t>Личная деловая переписка: рекомендательное письмо и благодарность</w:t>
      </w:r>
    </w:p>
    <w:p w14:paraId="3881885F" w14:textId="77777777" w:rsidR="007E1CE4" w:rsidRDefault="007E1CE4" w:rsidP="00F12180"/>
    <w:p w14:paraId="5C597715" w14:textId="77777777" w:rsidR="007E1CE4" w:rsidRDefault="007E1CE4" w:rsidP="007E1CE4">
      <w:pPr>
        <w:pBdr>
          <w:top w:val="nil"/>
          <w:left w:val="nil"/>
          <w:bottom w:val="nil"/>
          <w:right w:val="nil"/>
          <w:between w:val="nil"/>
        </w:pBdr>
        <w:tabs>
          <w:tab w:val="left" w:pos="420"/>
        </w:tabs>
        <w:spacing w:line="259" w:lineRule="auto"/>
        <w:ind w:right="1141"/>
        <w:jc w:val="center"/>
        <w:rPr>
          <w:b/>
          <w:color w:val="000000"/>
          <w:sz w:val="28"/>
          <w:szCs w:val="28"/>
        </w:rPr>
      </w:pPr>
      <w:r>
        <w:rPr>
          <w:b/>
          <w:color w:val="000000"/>
          <w:sz w:val="28"/>
          <w:szCs w:val="28"/>
        </w:rPr>
        <w:t>Пример лексико-грамматического задания</w:t>
      </w:r>
    </w:p>
    <w:p w14:paraId="6F3A40E9" w14:textId="77777777" w:rsidR="007E1CE4" w:rsidRDefault="007E1CE4" w:rsidP="007E1CE4">
      <w:pPr>
        <w:pBdr>
          <w:top w:val="nil"/>
          <w:left w:val="nil"/>
          <w:bottom w:val="nil"/>
          <w:right w:val="nil"/>
          <w:between w:val="nil"/>
        </w:pBdr>
        <w:tabs>
          <w:tab w:val="left" w:pos="420"/>
        </w:tabs>
        <w:spacing w:line="259" w:lineRule="auto"/>
        <w:ind w:right="1141"/>
        <w:jc w:val="center"/>
        <w:rPr>
          <w:b/>
          <w:color w:val="000000"/>
          <w:sz w:val="28"/>
          <w:szCs w:val="28"/>
        </w:rPr>
      </w:pPr>
      <w:r>
        <w:rPr>
          <w:b/>
          <w:color w:val="000000"/>
          <w:sz w:val="28"/>
          <w:szCs w:val="28"/>
        </w:rPr>
        <w:t xml:space="preserve">Турецкий язык </w:t>
      </w:r>
    </w:p>
    <w:p w14:paraId="28D91425" w14:textId="77777777" w:rsidR="007E1CE4" w:rsidRDefault="007E1CE4" w:rsidP="007E1CE4">
      <w:pPr>
        <w:pBdr>
          <w:top w:val="nil"/>
          <w:left w:val="nil"/>
          <w:bottom w:val="nil"/>
          <w:right w:val="nil"/>
          <w:between w:val="nil"/>
        </w:pBdr>
        <w:tabs>
          <w:tab w:val="left" w:pos="420"/>
        </w:tabs>
        <w:spacing w:line="259" w:lineRule="auto"/>
        <w:ind w:right="1141"/>
        <w:jc w:val="center"/>
        <w:rPr>
          <w:b/>
          <w:color w:val="000000"/>
          <w:sz w:val="28"/>
          <w:szCs w:val="28"/>
        </w:rPr>
      </w:pPr>
    </w:p>
    <w:p w14:paraId="2AE69FB1" w14:textId="77777777" w:rsidR="007E1CE4" w:rsidRPr="006F31CA" w:rsidRDefault="007E1CE4" w:rsidP="007E1CE4">
      <w:pPr>
        <w:rPr>
          <w:b/>
          <w:sz w:val="24"/>
        </w:rPr>
      </w:pPr>
      <w:r w:rsidRPr="006F31CA">
        <w:rPr>
          <w:b/>
          <w:sz w:val="24"/>
        </w:rPr>
        <w:t xml:space="preserve">Yerleştirelim </w:t>
      </w:r>
    </w:p>
    <w:p w14:paraId="6C891161" w14:textId="77777777" w:rsidR="007E1CE4" w:rsidRPr="006F31CA" w:rsidRDefault="007E1CE4" w:rsidP="007E1CE4">
      <w:pPr>
        <w:pBdr>
          <w:top w:val="nil"/>
          <w:left w:val="nil"/>
          <w:bottom w:val="nil"/>
          <w:right w:val="nil"/>
          <w:between w:val="nil"/>
        </w:pBdr>
        <w:spacing w:line="259" w:lineRule="auto"/>
        <w:ind w:left="206"/>
        <w:rPr>
          <w:color w:val="000000"/>
          <w:sz w:val="24"/>
        </w:rPr>
      </w:pPr>
      <w:r w:rsidRPr="006F31CA">
        <w:rPr>
          <w:noProof/>
          <w:color w:val="000000"/>
          <w:sz w:val="24"/>
          <w:lang w:eastAsia="ru-RU"/>
        </w:rPr>
        <mc:AlternateContent>
          <mc:Choice Requires="wpg">
            <w:drawing>
              <wp:inline distT="0" distB="0" distL="114300" distR="114300" wp14:anchorId="036FBFED" wp14:editId="71229BFF">
                <wp:extent cx="5903595" cy="626745"/>
                <wp:effectExtent l="0" t="0" r="0" b="0"/>
                <wp:docPr id="5" name="Группа 5"/>
                <wp:cNvGraphicFramePr/>
                <a:graphic xmlns:a="http://schemas.openxmlformats.org/drawingml/2006/main">
                  <a:graphicData uri="http://schemas.microsoft.com/office/word/2010/wordprocessingGroup">
                    <wpg:wgp>
                      <wpg:cNvGrpSpPr/>
                      <wpg:grpSpPr>
                        <a:xfrm>
                          <a:off x="0" y="0"/>
                          <a:ext cx="5903595" cy="626745"/>
                          <a:chOff x="2394200" y="3466625"/>
                          <a:chExt cx="5903600" cy="626125"/>
                        </a:xfrm>
                      </wpg:grpSpPr>
                      <wpg:grpSp>
                        <wpg:cNvPr id="526212502" name="Группа 526212502"/>
                        <wpg:cNvGrpSpPr/>
                        <wpg:grpSpPr>
                          <a:xfrm>
                            <a:off x="2394203" y="3466628"/>
                            <a:ext cx="5903595" cy="626745"/>
                            <a:chOff x="0" y="0"/>
                            <a:chExt cx="9297" cy="987"/>
                          </a:xfrm>
                        </wpg:grpSpPr>
                        <wps:wsp>
                          <wps:cNvPr id="738885496" name="Прямоугольник 738885496"/>
                          <wps:cNvSpPr/>
                          <wps:spPr>
                            <a:xfrm>
                              <a:off x="0" y="0"/>
                              <a:ext cx="9275" cy="975"/>
                            </a:xfrm>
                            <a:prstGeom prst="rect">
                              <a:avLst/>
                            </a:prstGeom>
                            <a:noFill/>
                            <a:ln>
                              <a:noFill/>
                            </a:ln>
                          </wps:spPr>
                          <wps:txbx>
                            <w:txbxContent>
                              <w:p w14:paraId="062DB92B" w14:textId="77777777" w:rsidR="00D87DFF" w:rsidRDefault="00D87DFF" w:rsidP="007E1CE4">
                                <w:pPr>
                                  <w:textDirection w:val="btLr"/>
                                </w:pPr>
                              </w:p>
                            </w:txbxContent>
                          </wps:txbx>
                          <wps:bodyPr spcFirstLastPara="1" wrap="square" lIns="91425" tIns="91425" rIns="91425" bIns="91425" anchor="ctr" anchorCtr="0">
                            <a:noAutofit/>
                          </wps:bodyPr>
                        </wps:wsp>
                        <wps:wsp>
                          <wps:cNvPr id="314034575" name="Полилиния: фигура 314034575"/>
                          <wps:cNvSpPr/>
                          <wps:spPr>
                            <a:xfrm>
                              <a:off x="0" y="0"/>
                              <a:ext cx="9297" cy="987"/>
                            </a:xfrm>
                            <a:custGeom>
                              <a:avLst/>
                              <a:gdLst/>
                              <a:ahLst/>
                              <a:cxnLst/>
                              <a:rect l="l" t="t" r="r" b="b"/>
                              <a:pathLst>
                                <a:path w="9297" h="987" extrusionOk="0">
                                  <a:moveTo>
                                    <a:pt x="9287" y="977"/>
                                  </a:moveTo>
                                  <a:lnTo>
                                    <a:pt x="10" y="977"/>
                                  </a:lnTo>
                                  <a:lnTo>
                                    <a:pt x="0" y="977"/>
                                  </a:lnTo>
                                  <a:lnTo>
                                    <a:pt x="0" y="986"/>
                                  </a:lnTo>
                                  <a:lnTo>
                                    <a:pt x="10" y="986"/>
                                  </a:lnTo>
                                  <a:lnTo>
                                    <a:pt x="9287" y="986"/>
                                  </a:lnTo>
                                  <a:lnTo>
                                    <a:pt x="9287" y="977"/>
                                  </a:lnTo>
                                  <a:close/>
                                  <a:moveTo>
                                    <a:pt x="9287" y="0"/>
                                  </a:moveTo>
                                  <a:lnTo>
                                    <a:pt x="10" y="0"/>
                                  </a:lnTo>
                                  <a:lnTo>
                                    <a:pt x="0" y="0"/>
                                  </a:lnTo>
                                  <a:lnTo>
                                    <a:pt x="0" y="10"/>
                                  </a:lnTo>
                                  <a:lnTo>
                                    <a:pt x="0" y="977"/>
                                  </a:lnTo>
                                  <a:lnTo>
                                    <a:pt x="10" y="977"/>
                                  </a:lnTo>
                                  <a:lnTo>
                                    <a:pt x="10" y="10"/>
                                  </a:lnTo>
                                  <a:lnTo>
                                    <a:pt x="9287" y="10"/>
                                  </a:lnTo>
                                  <a:lnTo>
                                    <a:pt x="9287" y="0"/>
                                  </a:lnTo>
                                  <a:close/>
                                  <a:moveTo>
                                    <a:pt x="9297" y="977"/>
                                  </a:moveTo>
                                  <a:lnTo>
                                    <a:pt x="9287" y="977"/>
                                  </a:lnTo>
                                  <a:lnTo>
                                    <a:pt x="9287" y="986"/>
                                  </a:lnTo>
                                  <a:lnTo>
                                    <a:pt x="9297" y="986"/>
                                  </a:lnTo>
                                  <a:lnTo>
                                    <a:pt x="9297" y="977"/>
                                  </a:lnTo>
                                  <a:close/>
                                  <a:moveTo>
                                    <a:pt x="9297" y="0"/>
                                  </a:moveTo>
                                  <a:lnTo>
                                    <a:pt x="9287" y="0"/>
                                  </a:lnTo>
                                  <a:lnTo>
                                    <a:pt x="9287" y="10"/>
                                  </a:lnTo>
                                  <a:lnTo>
                                    <a:pt x="9287" y="977"/>
                                  </a:lnTo>
                                  <a:lnTo>
                                    <a:pt x="9297" y="977"/>
                                  </a:lnTo>
                                  <a:lnTo>
                                    <a:pt x="9297" y="10"/>
                                  </a:lnTo>
                                  <a:lnTo>
                                    <a:pt x="9297" y="0"/>
                                  </a:lnTo>
                                  <a:close/>
                                </a:path>
                              </a:pathLst>
                            </a:custGeom>
                            <a:solidFill>
                              <a:srgbClr val="000000"/>
                            </a:solidFill>
                            <a:ln>
                              <a:noFill/>
                            </a:ln>
                          </wps:spPr>
                          <wps:bodyPr spcFirstLastPara="1" wrap="square" lIns="91425" tIns="91425" rIns="91425" bIns="91425" anchor="ctr" anchorCtr="0">
                            <a:noAutofit/>
                          </wps:bodyPr>
                        </wps:wsp>
                        <wps:wsp>
                          <wps:cNvPr id="823618856" name="Прямоугольник 823618856"/>
                          <wps:cNvSpPr/>
                          <wps:spPr>
                            <a:xfrm>
                              <a:off x="6509" y="13"/>
                              <a:ext cx="2612" cy="311"/>
                            </a:xfrm>
                            <a:prstGeom prst="rect">
                              <a:avLst/>
                            </a:prstGeom>
                            <a:noFill/>
                            <a:ln>
                              <a:noFill/>
                            </a:ln>
                          </wps:spPr>
                          <wps:txbx>
                            <w:txbxContent>
                              <w:p w14:paraId="6A9107AA" w14:textId="77777777" w:rsidR="00D87DFF" w:rsidRDefault="00D87DFF" w:rsidP="007E1CE4">
                                <w:pPr>
                                  <w:spacing w:line="310" w:lineRule="auto"/>
                                  <w:textDirection w:val="btLr"/>
                                </w:pPr>
                              </w:p>
                            </w:txbxContent>
                          </wps:txbx>
                          <wps:bodyPr spcFirstLastPara="1" wrap="square" lIns="0" tIns="0" rIns="0" bIns="0" anchor="t" anchorCtr="0">
                            <a:noAutofit/>
                          </wps:bodyPr>
                        </wps:wsp>
                        <wps:wsp>
                          <wps:cNvPr id="1082455375" name="Прямоугольник 1082455375"/>
                          <wps:cNvSpPr/>
                          <wps:spPr>
                            <a:xfrm>
                              <a:off x="256" y="337"/>
                              <a:ext cx="8801" cy="633"/>
                            </a:xfrm>
                            <a:prstGeom prst="rect">
                              <a:avLst/>
                            </a:prstGeom>
                            <a:noFill/>
                            <a:ln>
                              <a:noFill/>
                            </a:ln>
                          </wps:spPr>
                          <wps:txbx>
                            <w:txbxContent>
                              <w:p w14:paraId="25929E63" w14:textId="77777777" w:rsidR="00D87DFF" w:rsidRDefault="00D87DFF" w:rsidP="007E1CE4">
                                <w:pPr>
                                  <w:ind w:right="17"/>
                                  <w:jc w:val="center"/>
                                  <w:textDirection w:val="btLr"/>
                                </w:pPr>
                                <w:r>
                                  <w:rPr>
                                    <w:color w:val="000000"/>
                                    <w:sz w:val="24"/>
                                  </w:rPr>
                                  <w:t>ulaşmak • öğrenmek • paylaşmak • görmek • izlemek • tanık olmak • gelişmesi • tanımak</w:t>
                                </w:r>
                              </w:p>
                            </w:txbxContent>
                          </wps:txbx>
                          <wps:bodyPr spcFirstLastPara="1" wrap="square" lIns="0" tIns="0" rIns="0" bIns="0" anchor="t" anchorCtr="0">
                            <a:noAutofit/>
                          </wps:bodyPr>
                        </wps:wsp>
                      </wpg:grpSp>
                    </wpg:wgp>
                  </a:graphicData>
                </a:graphic>
              </wp:inline>
            </w:drawing>
          </mc:Choice>
          <mc:Fallback>
            <w:pict>
              <v:group w14:anchorId="036FBFED" id="Группа 5" o:spid="_x0000_s1026" style="width:464.85pt;height:49.35pt;mso-position-horizontal-relative:char;mso-position-vertical-relative:line" coordorigin="23942,34666" coordsize="59036,62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">
                <v:group id="Группа 526212502" o:spid="_x0000_s1027" style="position:absolute;left:23942;top:34666;width:59035;height:6267" coordsize="9297,9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">
                  <v:rect id="Прямоугольник 738885496" o:spid="_x0000_s1028" style="position:absolute;width:9275;height:9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" filled="f" stroked="f">
                    <v:textbox inset="2.53958mm,2.53958mm,2.53958mm,2.53958mm">
                      <w:txbxContent>
                        <w:p w14:paraId="062DB92B" w14:textId="77777777" w:rsidR="00D87DFF" w:rsidRDefault="00D87DFF" w:rsidP="007E1CE4">
                          <w:pPr>
                            <w:textDirection w:val="btLr"/>
                          </w:pPr>
                        </w:p>
                      </w:txbxContent>
                    </v:textbox>
                  </v:rect>
                  <v:shape id="Полилиния: фигура 314034575" o:spid="_x0000_s1029" style="position:absolute;width:9297;height:987;visibility:visible;mso-wrap-style:square;v-text-anchor:middle" coordsize="9297,9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" path="m9287,977l10,977,,977r,9l10,986r9277,l9287,977xm9287,l10,,,,,10,,977r10,l10,10r9277,l9287,xm9297,977r-10,l9287,986r10,l9297,977xm9297,r-10,l9287,10r,967l9297,977r,-967l9297,xe" fillcolor="black" stroked="f">
                    <v:path arrowok="t" o:extrusionok="f"/>
                  </v:shape>
                  <v:rect id="Прямоугольник 823618856" o:spid="_x0000_s1030" style="position:absolute;left:6509;top:13;width:2612;height: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" filled="f" stroked="f">
                    <v:textbox inset="0,0,0,0">
                      <w:txbxContent>
                        <w:p w14:paraId="6A9107AA" w14:textId="77777777" w:rsidR="00D87DFF" w:rsidRDefault="00D87DFF" w:rsidP="007E1CE4">
                          <w:pPr>
                            <w:spacing w:line="310" w:lineRule="auto"/>
                            <w:textDirection w:val="btLr"/>
                          </w:pPr>
                        </w:p>
                      </w:txbxContent>
                    </v:textbox>
                  </v:rect>
                  <v:rect id="Прямоугольник 1082455375" o:spid="_x0000_s1031" style="position:absolute;left:256;top:337;width:8801;height:6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" filled="f" stroked="f">
                    <v:textbox inset="0,0,0,0">
                      <w:txbxContent>
                        <w:p w14:paraId="25929E63" w14:textId="77777777" w:rsidR="00D87DFF" w:rsidRDefault="00D87DFF" w:rsidP="007E1CE4">
                          <w:pPr>
                            <w:ind w:right="17"/>
                            <w:jc w:val="center"/>
                            <w:textDirection w:val="btLr"/>
                          </w:pPr>
                          <w:r>
                            <w:rPr>
                              <w:color w:val="000000"/>
                              <w:sz w:val="24"/>
                            </w:rPr>
                            <w:t>ulaşmak • öğrenmek • paylaşmak • görmek • izlemek • tanık olmak • gelişmesi • tanımak</w:t>
                          </w:r>
                        </w:p>
                      </w:txbxContent>
                    </v:textbox>
                  </v:rect>
                </v:group>
                <w10:anchorlock/>
              </v:group>
            </w:pict>
          </mc:Fallback>
        </mc:AlternateContent>
      </w:r>
    </w:p>
    <w:p w14:paraId="616CAC66" w14:textId="77777777" w:rsidR="007E1CE4" w:rsidRPr="00CB572A" w:rsidRDefault="007E1CE4" w:rsidP="007E1CE4">
      <w:pPr>
        <w:rPr>
          <w:sz w:val="24"/>
          <w:lang w:val="en-US"/>
        </w:rPr>
      </w:pPr>
      <w:r w:rsidRPr="00D87DFF">
        <w:rPr>
          <w:sz w:val="24"/>
          <w:lang w:val="en-US"/>
        </w:rPr>
        <w:t>Kitle</w:t>
      </w:r>
      <w:r w:rsidRPr="00CB572A">
        <w:rPr>
          <w:sz w:val="24"/>
          <w:lang w:val="en-US"/>
        </w:rPr>
        <w:t xml:space="preserve"> </w:t>
      </w:r>
      <w:r w:rsidRPr="00D87DFF">
        <w:rPr>
          <w:sz w:val="24"/>
          <w:lang w:val="en-US"/>
        </w:rPr>
        <w:t>ileti</w:t>
      </w:r>
      <w:r w:rsidRPr="00CB572A">
        <w:rPr>
          <w:sz w:val="24"/>
          <w:lang w:val="en-US"/>
        </w:rPr>
        <w:t>ş</w:t>
      </w:r>
      <w:r w:rsidRPr="00D87DFF">
        <w:rPr>
          <w:sz w:val="24"/>
          <w:lang w:val="en-US"/>
        </w:rPr>
        <w:t>im</w:t>
      </w:r>
      <w:r w:rsidRPr="00CB572A">
        <w:rPr>
          <w:sz w:val="24"/>
          <w:lang w:val="en-US"/>
        </w:rPr>
        <w:t xml:space="preserve"> </w:t>
      </w:r>
      <w:r w:rsidRPr="00D87DFF">
        <w:rPr>
          <w:sz w:val="24"/>
          <w:lang w:val="en-US"/>
        </w:rPr>
        <w:t>ara</w:t>
      </w:r>
      <w:r w:rsidRPr="00CB572A">
        <w:rPr>
          <w:sz w:val="24"/>
          <w:lang w:val="en-US"/>
        </w:rPr>
        <w:t>ç</w:t>
      </w:r>
      <w:r w:rsidRPr="00D87DFF">
        <w:rPr>
          <w:sz w:val="24"/>
          <w:lang w:val="en-US"/>
        </w:rPr>
        <w:t>lar</w:t>
      </w:r>
      <w:r w:rsidRPr="00CB572A">
        <w:rPr>
          <w:sz w:val="24"/>
          <w:lang w:val="en-US"/>
        </w:rPr>
        <w:t xml:space="preserve">ı </w:t>
      </w:r>
      <w:r w:rsidRPr="00D87DFF">
        <w:rPr>
          <w:sz w:val="24"/>
          <w:lang w:val="en-US"/>
        </w:rPr>
        <w:t>h</w:t>
      </w:r>
      <w:r w:rsidRPr="00CB572A">
        <w:rPr>
          <w:sz w:val="24"/>
          <w:lang w:val="en-US"/>
        </w:rPr>
        <w:t xml:space="preserve"> ı</w:t>
      </w:r>
      <w:r w:rsidRPr="00D87DFF">
        <w:rPr>
          <w:sz w:val="24"/>
          <w:lang w:val="en-US"/>
        </w:rPr>
        <w:t>zla</w:t>
      </w:r>
      <w:r w:rsidRPr="00CB572A">
        <w:rPr>
          <w:sz w:val="24"/>
          <w:lang w:val="en-US"/>
        </w:rPr>
        <w:t xml:space="preserve"> </w:t>
      </w:r>
      <w:r w:rsidRPr="00D87DFF">
        <w:rPr>
          <w:sz w:val="24"/>
          <w:lang w:val="en-US"/>
        </w:rPr>
        <w:t>geli</w:t>
      </w:r>
      <w:r w:rsidRPr="00CB572A">
        <w:rPr>
          <w:sz w:val="24"/>
          <w:lang w:val="en-US"/>
        </w:rPr>
        <w:t>ş</w:t>
      </w:r>
      <w:r w:rsidRPr="00D87DFF">
        <w:rPr>
          <w:sz w:val="24"/>
          <w:lang w:val="en-US"/>
        </w:rPr>
        <w:t>iyor</w:t>
      </w:r>
      <w:r w:rsidRPr="00CB572A">
        <w:rPr>
          <w:sz w:val="24"/>
          <w:lang w:val="en-US"/>
        </w:rPr>
        <w:t xml:space="preserve">. </w:t>
      </w:r>
      <w:r w:rsidRPr="00D87DFF">
        <w:rPr>
          <w:sz w:val="24"/>
          <w:lang w:val="en-US"/>
        </w:rPr>
        <w:t>G</w:t>
      </w:r>
      <w:r w:rsidRPr="00CB572A">
        <w:rPr>
          <w:sz w:val="24"/>
          <w:lang w:val="en-US"/>
        </w:rPr>
        <w:t>ü</w:t>
      </w:r>
      <w:r w:rsidRPr="00D87DFF">
        <w:rPr>
          <w:sz w:val="24"/>
          <w:lang w:val="en-US"/>
        </w:rPr>
        <w:t>n</w:t>
      </w:r>
      <w:r w:rsidRPr="00CB572A">
        <w:rPr>
          <w:sz w:val="24"/>
          <w:lang w:val="en-US"/>
        </w:rPr>
        <w:t>ü</w:t>
      </w:r>
      <w:r w:rsidRPr="00D87DFF">
        <w:rPr>
          <w:sz w:val="24"/>
          <w:lang w:val="en-US"/>
        </w:rPr>
        <w:t>m</w:t>
      </w:r>
      <w:r w:rsidRPr="00CB572A">
        <w:rPr>
          <w:sz w:val="24"/>
          <w:lang w:val="en-US"/>
        </w:rPr>
        <w:t>ü</w:t>
      </w:r>
      <w:r w:rsidRPr="00D87DFF">
        <w:rPr>
          <w:sz w:val="24"/>
          <w:lang w:val="en-US"/>
        </w:rPr>
        <w:t>zde</w:t>
      </w:r>
      <w:r w:rsidRPr="00CB572A">
        <w:rPr>
          <w:sz w:val="24"/>
          <w:lang w:val="en-US"/>
        </w:rPr>
        <w:t xml:space="preserve"> </w:t>
      </w:r>
      <w:r w:rsidRPr="00D87DFF">
        <w:rPr>
          <w:sz w:val="24"/>
          <w:lang w:val="en-US"/>
        </w:rPr>
        <w:t>habere</w:t>
      </w:r>
      <w:r w:rsidRPr="00CB572A">
        <w:rPr>
          <w:sz w:val="24"/>
          <w:lang w:val="en-US"/>
        </w:rPr>
        <w:t xml:space="preserve"> </w:t>
      </w:r>
      <w:r w:rsidRPr="00D87DFF">
        <w:rPr>
          <w:sz w:val="24"/>
          <w:lang w:val="en-US"/>
        </w:rPr>
        <w:t>ve</w:t>
      </w:r>
      <w:r w:rsidRPr="00CB572A">
        <w:rPr>
          <w:sz w:val="24"/>
          <w:lang w:val="en-US"/>
        </w:rPr>
        <w:t xml:space="preserve"> </w:t>
      </w:r>
      <w:r w:rsidRPr="00D87DFF">
        <w:rPr>
          <w:sz w:val="24"/>
          <w:lang w:val="en-US"/>
        </w:rPr>
        <w:t>bilgiye</w:t>
      </w:r>
      <w:r w:rsidRPr="00CB572A">
        <w:rPr>
          <w:sz w:val="24"/>
          <w:lang w:val="en-US"/>
        </w:rPr>
        <w:t xml:space="preserve"> </w:t>
      </w:r>
      <w:r w:rsidRPr="00D87DFF">
        <w:rPr>
          <w:sz w:val="24"/>
          <w:lang w:val="en-US"/>
        </w:rPr>
        <w:t>ula</w:t>
      </w:r>
      <w:r w:rsidRPr="00CB572A">
        <w:rPr>
          <w:sz w:val="24"/>
          <w:lang w:val="en-US"/>
        </w:rPr>
        <w:t>ş</w:t>
      </w:r>
      <w:r w:rsidRPr="00D87DFF">
        <w:rPr>
          <w:sz w:val="24"/>
          <w:lang w:val="en-US"/>
        </w:rPr>
        <w:t>mak</w:t>
      </w:r>
      <w:r w:rsidRPr="00CB572A">
        <w:rPr>
          <w:sz w:val="24"/>
          <w:lang w:val="en-US"/>
        </w:rPr>
        <w:t xml:space="preserve">, </w:t>
      </w:r>
      <w:r w:rsidRPr="00D87DFF">
        <w:rPr>
          <w:sz w:val="24"/>
          <w:lang w:val="en-US"/>
        </w:rPr>
        <w:t>bilgiyi</w:t>
      </w:r>
      <w:r w:rsidRPr="00CB572A">
        <w:rPr>
          <w:sz w:val="24"/>
          <w:lang w:val="en-US"/>
        </w:rPr>
        <w:t xml:space="preserve"> </w:t>
      </w:r>
      <w:r w:rsidRPr="00D87DFF">
        <w:rPr>
          <w:sz w:val="24"/>
          <w:lang w:val="en-US"/>
        </w:rPr>
        <w:t>ba</w:t>
      </w:r>
      <w:r w:rsidRPr="00CB572A">
        <w:rPr>
          <w:sz w:val="24"/>
          <w:lang w:val="en-US"/>
        </w:rPr>
        <w:t>ş</w:t>
      </w:r>
      <w:r w:rsidRPr="00D87DFF">
        <w:rPr>
          <w:sz w:val="24"/>
          <w:lang w:val="en-US"/>
        </w:rPr>
        <w:t>kalar</w:t>
      </w:r>
      <w:r w:rsidRPr="00CB572A">
        <w:rPr>
          <w:sz w:val="24"/>
          <w:lang w:val="en-US"/>
        </w:rPr>
        <w:t>ı</w:t>
      </w:r>
      <w:r w:rsidRPr="00D87DFF">
        <w:rPr>
          <w:sz w:val="24"/>
          <w:lang w:val="en-US"/>
        </w:rPr>
        <w:t>yla</w:t>
      </w:r>
      <w:r w:rsidRPr="00CB572A">
        <w:rPr>
          <w:sz w:val="24"/>
          <w:lang w:val="en-US"/>
        </w:rPr>
        <w:t xml:space="preserve"> _____ </w:t>
      </w:r>
      <w:r w:rsidRPr="00D87DFF">
        <w:rPr>
          <w:sz w:val="24"/>
          <w:lang w:val="en-US"/>
        </w:rPr>
        <w:t>eskiye</w:t>
      </w:r>
      <w:r w:rsidRPr="00CB572A">
        <w:rPr>
          <w:sz w:val="24"/>
          <w:lang w:val="en-US"/>
        </w:rPr>
        <w:t xml:space="preserve"> </w:t>
      </w:r>
      <w:r w:rsidRPr="00D87DFF">
        <w:rPr>
          <w:sz w:val="24"/>
          <w:lang w:val="en-US"/>
        </w:rPr>
        <w:t>g</w:t>
      </w:r>
      <w:r w:rsidRPr="00CB572A">
        <w:rPr>
          <w:sz w:val="24"/>
          <w:lang w:val="en-US"/>
        </w:rPr>
        <w:t>ö</w:t>
      </w:r>
      <w:r w:rsidRPr="00D87DFF">
        <w:rPr>
          <w:sz w:val="24"/>
          <w:lang w:val="en-US"/>
        </w:rPr>
        <w:t>re</w:t>
      </w:r>
      <w:r w:rsidRPr="00CB572A">
        <w:rPr>
          <w:sz w:val="24"/>
          <w:lang w:val="en-US"/>
        </w:rPr>
        <w:t xml:space="preserve"> ç</w:t>
      </w:r>
      <w:r w:rsidRPr="00D87DFF">
        <w:rPr>
          <w:sz w:val="24"/>
          <w:lang w:val="en-US"/>
        </w:rPr>
        <w:t>ok</w:t>
      </w:r>
      <w:r w:rsidRPr="00CB572A">
        <w:rPr>
          <w:sz w:val="24"/>
          <w:lang w:val="en-US"/>
        </w:rPr>
        <w:t xml:space="preserve"> </w:t>
      </w:r>
      <w:r w:rsidRPr="00D87DFF">
        <w:rPr>
          <w:sz w:val="24"/>
          <w:lang w:val="en-US"/>
        </w:rPr>
        <w:t>daha</w:t>
      </w:r>
      <w:r w:rsidRPr="00CB572A">
        <w:rPr>
          <w:sz w:val="24"/>
          <w:lang w:val="en-US"/>
        </w:rPr>
        <w:t xml:space="preserve"> </w:t>
      </w:r>
      <w:r w:rsidRPr="00D87DFF">
        <w:rPr>
          <w:sz w:val="24"/>
          <w:lang w:val="en-US"/>
        </w:rPr>
        <w:t>kolay</w:t>
      </w:r>
      <w:r w:rsidRPr="00CB572A">
        <w:rPr>
          <w:sz w:val="24"/>
          <w:lang w:val="en-US"/>
        </w:rPr>
        <w:t xml:space="preserve">. </w:t>
      </w:r>
      <w:r w:rsidRPr="00D87DFF">
        <w:rPr>
          <w:sz w:val="24"/>
          <w:lang w:val="en-US"/>
        </w:rPr>
        <w:t>Bu</w:t>
      </w:r>
      <w:r w:rsidRPr="00CB572A">
        <w:rPr>
          <w:sz w:val="24"/>
          <w:lang w:val="en-US"/>
        </w:rPr>
        <w:t xml:space="preserve"> </w:t>
      </w:r>
      <w:r w:rsidRPr="00D87DFF">
        <w:rPr>
          <w:sz w:val="24"/>
          <w:lang w:val="en-US"/>
        </w:rPr>
        <w:t>kolayl</w:t>
      </w:r>
      <w:r w:rsidRPr="00CB572A">
        <w:rPr>
          <w:sz w:val="24"/>
          <w:lang w:val="en-US"/>
        </w:rPr>
        <w:t xml:space="preserve">ığı </w:t>
      </w:r>
      <w:r w:rsidRPr="00D87DFF">
        <w:rPr>
          <w:sz w:val="24"/>
          <w:lang w:val="en-US"/>
        </w:rPr>
        <w:t>medya</w:t>
      </w:r>
      <w:r w:rsidRPr="00CB572A">
        <w:rPr>
          <w:sz w:val="24"/>
          <w:lang w:val="en-US"/>
        </w:rPr>
        <w:t>, ö</w:t>
      </w:r>
      <w:r w:rsidRPr="00D87DFF">
        <w:rPr>
          <w:sz w:val="24"/>
          <w:lang w:val="en-US"/>
        </w:rPr>
        <w:t>zellikle</w:t>
      </w:r>
      <w:r w:rsidRPr="00CB572A">
        <w:rPr>
          <w:sz w:val="24"/>
          <w:lang w:val="en-US"/>
        </w:rPr>
        <w:t xml:space="preserve"> </w:t>
      </w:r>
      <w:r w:rsidRPr="00D87DFF">
        <w:rPr>
          <w:sz w:val="24"/>
          <w:lang w:val="en-US"/>
        </w:rPr>
        <w:t>de</w:t>
      </w:r>
      <w:r w:rsidRPr="00CB572A">
        <w:rPr>
          <w:sz w:val="24"/>
          <w:lang w:val="en-US"/>
        </w:rPr>
        <w:t xml:space="preserve"> </w:t>
      </w:r>
      <w:r w:rsidRPr="00D87DFF">
        <w:rPr>
          <w:sz w:val="24"/>
          <w:lang w:val="en-US"/>
        </w:rPr>
        <w:t>televizyon</w:t>
      </w:r>
      <w:r w:rsidRPr="00CB572A">
        <w:rPr>
          <w:sz w:val="24"/>
          <w:lang w:val="en-US"/>
        </w:rPr>
        <w:t xml:space="preserve"> </w:t>
      </w:r>
      <w:r w:rsidRPr="00D87DFF">
        <w:rPr>
          <w:sz w:val="24"/>
          <w:lang w:val="en-US"/>
        </w:rPr>
        <w:t>sa</w:t>
      </w:r>
      <w:r w:rsidRPr="00CB572A">
        <w:rPr>
          <w:sz w:val="24"/>
          <w:lang w:val="en-US"/>
        </w:rPr>
        <w:t>ğ</w:t>
      </w:r>
      <w:r w:rsidRPr="00D87DFF">
        <w:rPr>
          <w:sz w:val="24"/>
          <w:lang w:val="en-US"/>
        </w:rPr>
        <w:t>l</w:t>
      </w:r>
      <w:r w:rsidRPr="00CB572A">
        <w:rPr>
          <w:sz w:val="24"/>
          <w:lang w:val="en-US"/>
        </w:rPr>
        <w:t>ı</w:t>
      </w:r>
      <w:r w:rsidRPr="00D87DFF">
        <w:rPr>
          <w:sz w:val="24"/>
          <w:lang w:val="en-US"/>
        </w:rPr>
        <w:t>yor</w:t>
      </w:r>
      <w:r w:rsidRPr="00CB572A">
        <w:rPr>
          <w:sz w:val="24"/>
          <w:lang w:val="en-US"/>
        </w:rPr>
        <w:t xml:space="preserve">. </w:t>
      </w:r>
      <w:r w:rsidRPr="00D87DFF">
        <w:rPr>
          <w:sz w:val="24"/>
          <w:lang w:val="en-US"/>
        </w:rPr>
        <w:t>Medyan</w:t>
      </w:r>
      <w:r w:rsidRPr="00CB572A">
        <w:rPr>
          <w:sz w:val="24"/>
          <w:lang w:val="en-US"/>
        </w:rPr>
        <w:t xml:space="preserve"> ı</w:t>
      </w:r>
      <w:r w:rsidRPr="00D87DFF">
        <w:rPr>
          <w:sz w:val="24"/>
          <w:lang w:val="en-US"/>
        </w:rPr>
        <w:t>n</w:t>
      </w:r>
      <w:r w:rsidRPr="00CB572A">
        <w:rPr>
          <w:sz w:val="24"/>
          <w:lang w:val="en-US"/>
        </w:rPr>
        <w:t xml:space="preserve"> ______ , </w:t>
      </w:r>
      <w:r w:rsidRPr="00D87DFF">
        <w:rPr>
          <w:sz w:val="24"/>
          <w:lang w:val="en-US"/>
        </w:rPr>
        <w:t>d</w:t>
      </w:r>
      <w:r w:rsidRPr="00CB572A">
        <w:rPr>
          <w:sz w:val="24"/>
          <w:lang w:val="en-US"/>
        </w:rPr>
        <w:t>ü</w:t>
      </w:r>
      <w:r w:rsidRPr="00D87DFF">
        <w:rPr>
          <w:sz w:val="24"/>
          <w:lang w:val="en-US"/>
        </w:rPr>
        <w:t>nyay</w:t>
      </w:r>
      <w:r w:rsidRPr="00CB572A">
        <w:rPr>
          <w:sz w:val="24"/>
          <w:lang w:val="en-US"/>
        </w:rPr>
        <w:t xml:space="preserve">ı </w:t>
      </w:r>
      <w:r w:rsidRPr="00D87DFF">
        <w:rPr>
          <w:sz w:val="24"/>
          <w:lang w:val="en-US"/>
        </w:rPr>
        <w:t>her</w:t>
      </w:r>
      <w:r w:rsidRPr="00CB572A">
        <w:rPr>
          <w:sz w:val="24"/>
          <w:lang w:val="en-US"/>
        </w:rPr>
        <w:t xml:space="preserve"> </w:t>
      </w:r>
      <w:r w:rsidRPr="00D87DFF">
        <w:rPr>
          <w:sz w:val="24"/>
          <w:lang w:val="en-US"/>
        </w:rPr>
        <w:t>g</w:t>
      </w:r>
      <w:r w:rsidRPr="00CB572A">
        <w:rPr>
          <w:sz w:val="24"/>
          <w:lang w:val="en-US"/>
        </w:rPr>
        <w:t>ü</w:t>
      </w:r>
      <w:r w:rsidRPr="00D87DFF">
        <w:rPr>
          <w:sz w:val="24"/>
          <w:lang w:val="en-US"/>
        </w:rPr>
        <w:t>n</w:t>
      </w:r>
      <w:r w:rsidRPr="00CB572A">
        <w:rPr>
          <w:sz w:val="24"/>
          <w:lang w:val="en-US"/>
        </w:rPr>
        <w:t xml:space="preserve"> </w:t>
      </w:r>
      <w:r w:rsidRPr="00D87DFF">
        <w:rPr>
          <w:sz w:val="24"/>
          <w:lang w:val="en-US"/>
        </w:rPr>
        <w:t>biraz</w:t>
      </w:r>
      <w:r w:rsidRPr="00CB572A">
        <w:rPr>
          <w:sz w:val="24"/>
          <w:lang w:val="en-US"/>
        </w:rPr>
        <w:t xml:space="preserve"> </w:t>
      </w:r>
      <w:r w:rsidRPr="00D87DFF">
        <w:rPr>
          <w:sz w:val="24"/>
          <w:lang w:val="en-US"/>
        </w:rPr>
        <w:t>daha</w:t>
      </w:r>
      <w:r w:rsidRPr="00CB572A">
        <w:rPr>
          <w:sz w:val="24"/>
          <w:lang w:val="en-US"/>
        </w:rPr>
        <w:t xml:space="preserve"> </w:t>
      </w:r>
      <w:r w:rsidRPr="00D87DFF">
        <w:rPr>
          <w:sz w:val="24"/>
          <w:lang w:val="en-US"/>
        </w:rPr>
        <w:t>k</w:t>
      </w:r>
      <w:r w:rsidRPr="00CB572A">
        <w:rPr>
          <w:sz w:val="24"/>
          <w:lang w:val="en-US"/>
        </w:rPr>
        <w:t>üçü</w:t>
      </w:r>
      <w:r w:rsidRPr="00D87DFF">
        <w:rPr>
          <w:sz w:val="24"/>
          <w:lang w:val="en-US"/>
        </w:rPr>
        <w:t>lt</w:t>
      </w:r>
      <w:r w:rsidRPr="00CB572A">
        <w:rPr>
          <w:sz w:val="24"/>
          <w:lang w:val="en-US"/>
        </w:rPr>
        <w:t>ü</w:t>
      </w:r>
      <w:r w:rsidRPr="00D87DFF">
        <w:rPr>
          <w:sz w:val="24"/>
          <w:lang w:val="en-US"/>
        </w:rPr>
        <w:t>yor</w:t>
      </w:r>
      <w:r w:rsidRPr="00CB572A">
        <w:rPr>
          <w:sz w:val="24"/>
          <w:lang w:val="en-US"/>
        </w:rPr>
        <w:t>. ü</w:t>
      </w:r>
      <w:r w:rsidRPr="00D87DFF">
        <w:rPr>
          <w:sz w:val="24"/>
          <w:lang w:val="en-US"/>
        </w:rPr>
        <w:t>lkeler</w:t>
      </w:r>
      <w:r w:rsidRPr="00CB572A">
        <w:rPr>
          <w:sz w:val="24"/>
          <w:lang w:val="en-US"/>
        </w:rPr>
        <w:t xml:space="preserve"> </w:t>
      </w:r>
      <w:r w:rsidRPr="00D87DFF">
        <w:rPr>
          <w:sz w:val="24"/>
          <w:lang w:val="en-US"/>
        </w:rPr>
        <w:t>ve</w:t>
      </w:r>
      <w:r w:rsidRPr="00CB572A">
        <w:rPr>
          <w:sz w:val="24"/>
          <w:lang w:val="en-US"/>
        </w:rPr>
        <w:t xml:space="preserve"> </w:t>
      </w:r>
      <w:r w:rsidRPr="00D87DFF">
        <w:rPr>
          <w:sz w:val="24"/>
          <w:lang w:val="en-US"/>
        </w:rPr>
        <w:t>k</w:t>
      </w:r>
      <w:r w:rsidRPr="00CB572A">
        <w:rPr>
          <w:sz w:val="24"/>
          <w:lang w:val="en-US"/>
        </w:rPr>
        <w:t>ü</w:t>
      </w:r>
      <w:r w:rsidRPr="00D87DFF">
        <w:rPr>
          <w:sz w:val="24"/>
          <w:lang w:val="en-US"/>
        </w:rPr>
        <w:t>lt</w:t>
      </w:r>
      <w:r w:rsidRPr="00CB572A">
        <w:rPr>
          <w:sz w:val="24"/>
          <w:lang w:val="en-US"/>
        </w:rPr>
        <w:t>ü</w:t>
      </w:r>
      <w:r w:rsidRPr="00D87DFF">
        <w:rPr>
          <w:sz w:val="24"/>
          <w:lang w:val="en-US"/>
        </w:rPr>
        <w:t>rler</w:t>
      </w:r>
      <w:r w:rsidRPr="00CB572A">
        <w:rPr>
          <w:sz w:val="24"/>
          <w:lang w:val="en-US"/>
        </w:rPr>
        <w:t xml:space="preserve"> </w:t>
      </w:r>
      <w:r w:rsidRPr="00D87DFF">
        <w:rPr>
          <w:sz w:val="24"/>
          <w:lang w:val="en-US"/>
        </w:rPr>
        <w:t>aras</w:t>
      </w:r>
      <w:r w:rsidRPr="00CB572A">
        <w:rPr>
          <w:sz w:val="24"/>
          <w:lang w:val="en-US"/>
        </w:rPr>
        <w:t>ı</w:t>
      </w:r>
      <w:r w:rsidRPr="00D87DFF">
        <w:rPr>
          <w:sz w:val="24"/>
          <w:lang w:val="en-US"/>
        </w:rPr>
        <w:t>ndaki</w:t>
      </w:r>
      <w:r w:rsidRPr="00CB572A">
        <w:rPr>
          <w:sz w:val="24"/>
          <w:lang w:val="en-US"/>
        </w:rPr>
        <w:t xml:space="preserve"> </w:t>
      </w:r>
      <w:r w:rsidRPr="00D87DFF">
        <w:rPr>
          <w:sz w:val="24"/>
          <w:lang w:val="en-US"/>
        </w:rPr>
        <w:t>s</w:t>
      </w:r>
      <w:r w:rsidRPr="00CB572A">
        <w:rPr>
          <w:sz w:val="24"/>
          <w:lang w:val="en-US"/>
        </w:rPr>
        <w:t>ı</w:t>
      </w:r>
      <w:r w:rsidRPr="00D87DFF">
        <w:rPr>
          <w:sz w:val="24"/>
          <w:lang w:val="en-US"/>
        </w:rPr>
        <w:t>n</w:t>
      </w:r>
      <w:r w:rsidRPr="00CB572A">
        <w:rPr>
          <w:sz w:val="24"/>
          <w:lang w:val="en-US"/>
        </w:rPr>
        <w:t>ı</w:t>
      </w:r>
      <w:r w:rsidRPr="00D87DFF">
        <w:rPr>
          <w:sz w:val="24"/>
          <w:lang w:val="en-US"/>
        </w:rPr>
        <w:t>rlar</w:t>
      </w:r>
      <w:r w:rsidRPr="00CB572A">
        <w:rPr>
          <w:sz w:val="24"/>
          <w:lang w:val="en-US"/>
        </w:rPr>
        <w:t xml:space="preserve">ı </w:t>
      </w:r>
      <w:r w:rsidRPr="00D87DFF">
        <w:rPr>
          <w:sz w:val="24"/>
          <w:lang w:val="en-US"/>
        </w:rPr>
        <w:t>ortadan</w:t>
      </w:r>
      <w:r w:rsidRPr="00CB572A">
        <w:rPr>
          <w:sz w:val="24"/>
          <w:lang w:val="en-US"/>
        </w:rPr>
        <w:t xml:space="preserve"> </w:t>
      </w:r>
      <w:r w:rsidRPr="00D87DFF">
        <w:rPr>
          <w:sz w:val="24"/>
          <w:lang w:val="en-US"/>
        </w:rPr>
        <w:t>kald</w:t>
      </w:r>
      <w:r w:rsidRPr="00CB572A">
        <w:rPr>
          <w:sz w:val="24"/>
          <w:lang w:val="en-US"/>
        </w:rPr>
        <w:t>ı</w:t>
      </w:r>
      <w:r w:rsidRPr="00D87DFF">
        <w:rPr>
          <w:sz w:val="24"/>
          <w:lang w:val="en-US"/>
        </w:rPr>
        <w:t>r</w:t>
      </w:r>
      <w:r w:rsidRPr="00CB572A">
        <w:rPr>
          <w:sz w:val="24"/>
          <w:lang w:val="en-US"/>
        </w:rPr>
        <w:t>ı</w:t>
      </w:r>
      <w:r w:rsidRPr="00D87DFF">
        <w:rPr>
          <w:sz w:val="24"/>
          <w:lang w:val="en-US"/>
        </w:rPr>
        <w:t>yor</w:t>
      </w:r>
      <w:r w:rsidRPr="00CB572A">
        <w:rPr>
          <w:sz w:val="24"/>
          <w:lang w:val="en-US"/>
        </w:rPr>
        <w:t xml:space="preserve">. </w:t>
      </w:r>
      <w:r w:rsidRPr="00D87DFF">
        <w:rPr>
          <w:sz w:val="24"/>
          <w:lang w:val="en-US"/>
        </w:rPr>
        <w:t>D</w:t>
      </w:r>
      <w:r w:rsidRPr="00CB572A">
        <w:rPr>
          <w:sz w:val="24"/>
          <w:lang w:val="en-US"/>
        </w:rPr>
        <w:t>ü</w:t>
      </w:r>
      <w:r w:rsidRPr="00D87DFF">
        <w:rPr>
          <w:sz w:val="24"/>
          <w:lang w:val="en-US"/>
        </w:rPr>
        <w:t>nyadaki</w:t>
      </w:r>
      <w:r w:rsidRPr="00CB572A">
        <w:rPr>
          <w:sz w:val="24"/>
          <w:lang w:val="en-US"/>
        </w:rPr>
        <w:t xml:space="preserve"> </w:t>
      </w:r>
      <w:r w:rsidRPr="00D87DFF">
        <w:rPr>
          <w:sz w:val="24"/>
          <w:lang w:val="en-US"/>
        </w:rPr>
        <w:t>t</w:t>
      </w:r>
      <w:r w:rsidRPr="00CB572A">
        <w:rPr>
          <w:sz w:val="24"/>
          <w:lang w:val="en-US"/>
        </w:rPr>
        <w:t>ü</w:t>
      </w:r>
      <w:r w:rsidRPr="00D87DFF">
        <w:rPr>
          <w:sz w:val="24"/>
          <w:lang w:val="en-US"/>
        </w:rPr>
        <w:t>m</w:t>
      </w:r>
      <w:r w:rsidRPr="00CB572A">
        <w:rPr>
          <w:sz w:val="24"/>
          <w:lang w:val="en-US"/>
        </w:rPr>
        <w:t xml:space="preserve"> </w:t>
      </w:r>
      <w:r w:rsidRPr="00D87DFF">
        <w:rPr>
          <w:sz w:val="24"/>
          <w:lang w:val="en-US"/>
        </w:rPr>
        <w:t>geli</w:t>
      </w:r>
      <w:r w:rsidRPr="00CB572A">
        <w:rPr>
          <w:sz w:val="24"/>
          <w:lang w:val="en-US"/>
        </w:rPr>
        <w:t>ş</w:t>
      </w:r>
      <w:r w:rsidRPr="00D87DFF">
        <w:rPr>
          <w:sz w:val="24"/>
          <w:lang w:val="en-US"/>
        </w:rPr>
        <w:t>meleri</w:t>
      </w:r>
      <w:r w:rsidRPr="00CB572A">
        <w:rPr>
          <w:sz w:val="24"/>
          <w:lang w:val="en-US"/>
        </w:rPr>
        <w:t xml:space="preserve"> </w:t>
      </w:r>
      <w:r w:rsidRPr="00D87DFF">
        <w:rPr>
          <w:sz w:val="24"/>
          <w:lang w:val="en-US"/>
        </w:rPr>
        <w:t>birka</w:t>
      </w:r>
      <w:r w:rsidRPr="00CB572A">
        <w:rPr>
          <w:sz w:val="24"/>
          <w:lang w:val="en-US"/>
        </w:rPr>
        <w:t xml:space="preserve">ç </w:t>
      </w:r>
      <w:r w:rsidRPr="00D87DFF">
        <w:rPr>
          <w:sz w:val="24"/>
          <w:lang w:val="en-US"/>
        </w:rPr>
        <w:t>saat</w:t>
      </w:r>
      <w:r w:rsidRPr="00CB572A">
        <w:rPr>
          <w:sz w:val="24"/>
          <w:lang w:val="en-US"/>
        </w:rPr>
        <w:t xml:space="preserve"> </w:t>
      </w:r>
      <w:r w:rsidRPr="00D87DFF">
        <w:rPr>
          <w:sz w:val="24"/>
          <w:lang w:val="en-US"/>
        </w:rPr>
        <w:t>i</w:t>
      </w:r>
      <w:r w:rsidRPr="00CB572A">
        <w:rPr>
          <w:sz w:val="24"/>
          <w:lang w:val="en-US"/>
        </w:rPr>
        <w:t>ç</w:t>
      </w:r>
      <w:r w:rsidRPr="00D87DFF">
        <w:rPr>
          <w:sz w:val="24"/>
          <w:lang w:val="en-US"/>
        </w:rPr>
        <w:t>inde</w:t>
      </w:r>
      <w:r w:rsidRPr="00CB572A">
        <w:rPr>
          <w:sz w:val="24"/>
          <w:lang w:val="en-US"/>
        </w:rPr>
        <w:t xml:space="preserve"> ____ ,</w:t>
      </w:r>
      <w:r w:rsidRPr="00D87DFF">
        <w:rPr>
          <w:sz w:val="24"/>
          <w:lang w:val="en-US"/>
        </w:rPr>
        <w:t>televizyon</w:t>
      </w:r>
      <w:r w:rsidRPr="00CB572A">
        <w:rPr>
          <w:sz w:val="24"/>
          <w:lang w:val="en-US"/>
        </w:rPr>
        <w:t xml:space="preserve"> </w:t>
      </w:r>
      <w:r w:rsidRPr="00D87DFF">
        <w:rPr>
          <w:sz w:val="24"/>
          <w:lang w:val="en-US"/>
        </w:rPr>
        <w:t>sayesinde</w:t>
      </w:r>
      <w:r w:rsidRPr="00CB572A">
        <w:rPr>
          <w:sz w:val="24"/>
          <w:lang w:val="en-US"/>
        </w:rPr>
        <w:t xml:space="preserve"> </w:t>
      </w:r>
      <w:r w:rsidRPr="00D87DFF">
        <w:rPr>
          <w:sz w:val="24"/>
          <w:lang w:val="en-US"/>
        </w:rPr>
        <w:t>uzak</w:t>
      </w:r>
      <w:r w:rsidRPr="00CB572A">
        <w:rPr>
          <w:sz w:val="24"/>
          <w:lang w:val="en-US"/>
        </w:rPr>
        <w:t xml:space="preserve"> ü</w:t>
      </w:r>
      <w:r w:rsidRPr="00D87DFF">
        <w:rPr>
          <w:sz w:val="24"/>
          <w:lang w:val="en-US"/>
        </w:rPr>
        <w:t>lkelerdeki</w:t>
      </w:r>
      <w:r w:rsidRPr="00CB572A">
        <w:rPr>
          <w:sz w:val="24"/>
          <w:lang w:val="en-US"/>
        </w:rPr>
        <w:t xml:space="preserve"> </w:t>
      </w:r>
      <w:r w:rsidRPr="00D87DFF">
        <w:rPr>
          <w:sz w:val="24"/>
          <w:lang w:val="en-US"/>
        </w:rPr>
        <w:t>insanlar</w:t>
      </w:r>
      <w:r w:rsidRPr="00CB572A">
        <w:rPr>
          <w:sz w:val="24"/>
          <w:lang w:val="en-US"/>
        </w:rPr>
        <w:t xml:space="preserve">ı, </w:t>
      </w:r>
      <w:r w:rsidRPr="00D87DFF">
        <w:rPr>
          <w:sz w:val="24"/>
          <w:lang w:val="en-US"/>
        </w:rPr>
        <w:t>onlar</w:t>
      </w:r>
      <w:r w:rsidRPr="00CB572A">
        <w:rPr>
          <w:sz w:val="24"/>
          <w:lang w:val="en-US"/>
        </w:rPr>
        <w:t>ı</w:t>
      </w:r>
      <w:r w:rsidRPr="00D87DFF">
        <w:rPr>
          <w:sz w:val="24"/>
          <w:lang w:val="en-US"/>
        </w:rPr>
        <w:t>n</w:t>
      </w:r>
      <w:r w:rsidRPr="00CB572A">
        <w:rPr>
          <w:sz w:val="24"/>
          <w:lang w:val="en-US"/>
        </w:rPr>
        <w:t xml:space="preserve"> </w:t>
      </w:r>
      <w:r w:rsidRPr="00D87DFF">
        <w:rPr>
          <w:sz w:val="24"/>
          <w:lang w:val="en-US"/>
        </w:rPr>
        <w:t>k</w:t>
      </w:r>
      <w:r w:rsidRPr="00CB572A">
        <w:rPr>
          <w:sz w:val="24"/>
          <w:lang w:val="en-US"/>
        </w:rPr>
        <w:t>ü</w:t>
      </w:r>
      <w:r w:rsidRPr="00D87DFF">
        <w:rPr>
          <w:sz w:val="24"/>
          <w:lang w:val="en-US"/>
        </w:rPr>
        <w:t>lt</w:t>
      </w:r>
      <w:r w:rsidRPr="00CB572A">
        <w:rPr>
          <w:sz w:val="24"/>
          <w:lang w:val="en-US"/>
        </w:rPr>
        <w:t>ü</w:t>
      </w:r>
      <w:r w:rsidRPr="00D87DFF">
        <w:rPr>
          <w:sz w:val="24"/>
          <w:lang w:val="en-US"/>
        </w:rPr>
        <w:t>rlerini</w:t>
      </w:r>
      <w:r w:rsidRPr="00CB572A">
        <w:rPr>
          <w:sz w:val="24"/>
          <w:lang w:val="en-US"/>
        </w:rPr>
        <w:t xml:space="preserve">, </w:t>
      </w:r>
      <w:r w:rsidRPr="00D87DFF">
        <w:rPr>
          <w:sz w:val="24"/>
          <w:lang w:val="en-US"/>
        </w:rPr>
        <w:t>al</w:t>
      </w:r>
      <w:r w:rsidRPr="00CB572A">
        <w:rPr>
          <w:sz w:val="24"/>
          <w:lang w:val="en-US"/>
        </w:rPr>
        <w:t>ış</w:t>
      </w:r>
      <w:r w:rsidRPr="00D87DFF">
        <w:rPr>
          <w:sz w:val="24"/>
          <w:lang w:val="en-US"/>
        </w:rPr>
        <w:t>kanl</w:t>
      </w:r>
      <w:r w:rsidRPr="00CB572A">
        <w:rPr>
          <w:sz w:val="24"/>
          <w:lang w:val="en-US"/>
        </w:rPr>
        <w:t>ı</w:t>
      </w:r>
      <w:r w:rsidRPr="00D87DFF">
        <w:rPr>
          <w:sz w:val="24"/>
          <w:lang w:val="en-US"/>
        </w:rPr>
        <w:t>klar</w:t>
      </w:r>
      <w:r w:rsidRPr="00CB572A">
        <w:rPr>
          <w:sz w:val="24"/>
          <w:lang w:val="en-US"/>
        </w:rPr>
        <w:t>ı</w:t>
      </w:r>
      <w:r w:rsidRPr="00D87DFF">
        <w:rPr>
          <w:sz w:val="24"/>
          <w:lang w:val="en-US"/>
        </w:rPr>
        <w:t>n</w:t>
      </w:r>
      <w:r w:rsidRPr="00CB572A">
        <w:rPr>
          <w:sz w:val="24"/>
          <w:lang w:val="en-US"/>
        </w:rPr>
        <w:t xml:space="preserve">ı, </w:t>
      </w:r>
      <w:r w:rsidRPr="00D87DFF">
        <w:rPr>
          <w:sz w:val="24"/>
          <w:lang w:val="en-US"/>
        </w:rPr>
        <w:t>ya</w:t>
      </w:r>
      <w:r w:rsidRPr="00CB572A">
        <w:rPr>
          <w:sz w:val="24"/>
          <w:lang w:val="en-US"/>
        </w:rPr>
        <w:t>ş</w:t>
      </w:r>
      <w:r w:rsidRPr="00D87DFF">
        <w:rPr>
          <w:sz w:val="24"/>
          <w:lang w:val="en-US"/>
        </w:rPr>
        <w:t>am</w:t>
      </w:r>
      <w:r w:rsidRPr="00CB572A">
        <w:rPr>
          <w:sz w:val="24"/>
          <w:lang w:val="en-US"/>
        </w:rPr>
        <w:t xml:space="preserve"> </w:t>
      </w:r>
      <w:r w:rsidRPr="00D87DFF">
        <w:rPr>
          <w:sz w:val="24"/>
          <w:lang w:val="en-US"/>
        </w:rPr>
        <w:t>bi</w:t>
      </w:r>
      <w:r w:rsidRPr="00CB572A">
        <w:rPr>
          <w:sz w:val="24"/>
          <w:lang w:val="en-US"/>
        </w:rPr>
        <w:t>ç</w:t>
      </w:r>
      <w:r w:rsidRPr="00D87DFF">
        <w:rPr>
          <w:sz w:val="24"/>
          <w:lang w:val="en-US"/>
        </w:rPr>
        <w:t>imlerini</w:t>
      </w:r>
      <w:r w:rsidRPr="00CB572A">
        <w:rPr>
          <w:sz w:val="24"/>
          <w:lang w:val="en-US"/>
        </w:rPr>
        <w:t xml:space="preserve"> </w:t>
      </w:r>
      <w:r w:rsidRPr="00D87DFF">
        <w:rPr>
          <w:sz w:val="24"/>
          <w:lang w:val="en-US"/>
        </w:rPr>
        <w:t>yak</w:t>
      </w:r>
      <w:r w:rsidRPr="00CB572A">
        <w:rPr>
          <w:sz w:val="24"/>
          <w:lang w:val="en-US"/>
        </w:rPr>
        <w:t>ı</w:t>
      </w:r>
      <w:r w:rsidRPr="00D87DFF">
        <w:rPr>
          <w:sz w:val="24"/>
          <w:lang w:val="en-US"/>
        </w:rPr>
        <w:t>ndan</w:t>
      </w:r>
      <w:r w:rsidRPr="00CB572A">
        <w:rPr>
          <w:sz w:val="24"/>
          <w:lang w:val="en-US"/>
        </w:rPr>
        <w:t xml:space="preserve"> ____ </w:t>
      </w:r>
      <w:r w:rsidRPr="00D87DFF">
        <w:rPr>
          <w:sz w:val="24"/>
          <w:lang w:val="en-US"/>
        </w:rPr>
        <w:t>m</w:t>
      </w:r>
      <w:r w:rsidRPr="00CB572A">
        <w:rPr>
          <w:sz w:val="24"/>
          <w:lang w:val="en-US"/>
        </w:rPr>
        <w:t>ü</w:t>
      </w:r>
      <w:r w:rsidRPr="00D87DFF">
        <w:rPr>
          <w:sz w:val="24"/>
          <w:lang w:val="en-US"/>
        </w:rPr>
        <w:t>mk</w:t>
      </w:r>
      <w:r w:rsidRPr="00CB572A">
        <w:rPr>
          <w:sz w:val="24"/>
          <w:lang w:val="en-US"/>
        </w:rPr>
        <w:t>ü</w:t>
      </w:r>
      <w:r w:rsidRPr="00D87DFF">
        <w:rPr>
          <w:sz w:val="24"/>
          <w:lang w:val="en-US"/>
        </w:rPr>
        <w:t>n</w:t>
      </w:r>
      <w:r w:rsidRPr="00CB572A">
        <w:rPr>
          <w:sz w:val="24"/>
          <w:lang w:val="en-US"/>
        </w:rPr>
        <w:t xml:space="preserve">. </w:t>
      </w:r>
      <w:r w:rsidRPr="00D87DFF">
        <w:rPr>
          <w:sz w:val="24"/>
          <w:lang w:val="en-US"/>
        </w:rPr>
        <w:t>Art</w:t>
      </w:r>
      <w:r w:rsidRPr="00CB572A">
        <w:rPr>
          <w:sz w:val="24"/>
          <w:lang w:val="en-US"/>
        </w:rPr>
        <w:t>ı</w:t>
      </w:r>
      <w:r w:rsidRPr="00D87DFF">
        <w:rPr>
          <w:sz w:val="24"/>
          <w:lang w:val="en-US"/>
        </w:rPr>
        <w:t>k</w:t>
      </w:r>
      <w:r w:rsidRPr="00CB572A">
        <w:rPr>
          <w:sz w:val="24"/>
          <w:lang w:val="en-US"/>
        </w:rPr>
        <w:t xml:space="preserve"> </w:t>
      </w:r>
      <w:r w:rsidRPr="00D87DFF">
        <w:rPr>
          <w:sz w:val="24"/>
          <w:lang w:val="en-US"/>
        </w:rPr>
        <w:t>olimpiyat</w:t>
      </w:r>
      <w:r w:rsidRPr="00CB572A">
        <w:rPr>
          <w:sz w:val="24"/>
          <w:lang w:val="en-US"/>
        </w:rPr>
        <w:t xml:space="preserve"> </w:t>
      </w:r>
      <w:r w:rsidRPr="00D87DFF">
        <w:rPr>
          <w:sz w:val="24"/>
          <w:lang w:val="en-US"/>
        </w:rPr>
        <w:t>oyunlar</w:t>
      </w:r>
      <w:r w:rsidRPr="00CB572A">
        <w:rPr>
          <w:sz w:val="24"/>
          <w:lang w:val="en-US"/>
        </w:rPr>
        <w:t>ı</w:t>
      </w:r>
      <w:r w:rsidRPr="00D87DFF">
        <w:rPr>
          <w:sz w:val="24"/>
          <w:lang w:val="en-US"/>
        </w:rPr>
        <w:t>n</w:t>
      </w:r>
      <w:r w:rsidRPr="00CB572A">
        <w:rPr>
          <w:sz w:val="24"/>
          <w:lang w:val="en-US"/>
        </w:rPr>
        <w:t xml:space="preserve">ı ____ , </w:t>
      </w:r>
      <w:r w:rsidRPr="00D87DFF">
        <w:rPr>
          <w:sz w:val="24"/>
          <w:lang w:val="en-US"/>
        </w:rPr>
        <w:t>d</w:t>
      </w:r>
      <w:r w:rsidRPr="00CB572A">
        <w:rPr>
          <w:sz w:val="24"/>
          <w:lang w:val="en-US"/>
        </w:rPr>
        <w:t>ü</w:t>
      </w:r>
      <w:r w:rsidRPr="00D87DFF">
        <w:rPr>
          <w:sz w:val="24"/>
          <w:lang w:val="en-US"/>
        </w:rPr>
        <w:t>nya</w:t>
      </w:r>
      <w:r w:rsidRPr="00CB572A">
        <w:rPr>
          <w:sz w:val="24"/>
          <w:lang w:val="en-US"/>
        </w:rPr>
        <w:t xml:space="preserve"> </w:t>
      </w:r>
      <w:r w:rsidRPr="00D87DFF">
        <w:rPr>
          <w:sz w:val="24"/>
          <w:lang w:val="en-US"/>
        </w:rPr>
        <w:t>rekorlar</w:t>
      </w:r>
      <w:r w:rsidRPr="00CB572A">
        <w:rPr>
          <w:sz w:val="24"/>
          <w:lang w:val="en-US"/>
        </w:rPr>
        <w:t>ı</w:t>
      </w:r>
      <w:r w:rsidRPr="00D87DFF">
        <w:rPr>
          <w:sz w:val="24"/>
          <w:lang w:val="en-US"/>
        </w:rPr>
        <w:t>na</w:t>
      </w:r>
      <w:r w:rsidRPr="00CB572A">
        <w:rPr>
          <w:sz w:val="24"/>
          <w:lang w:val="en-US"/>
        </w:rPr>
        <w:t xml:space="preserve"> _____ , </w:t>
      </w:r>
      <w:r w:rsidRPr="00D87DFF">
        <w:rPr>
          <w:sz w:val="24"/>
          <w:lang w:val="en-US"/>
        </w:rPr>
        <w:t>hatta</w:t>
      </w:r>
      <w:r w:rsidRPr="00CB572A">
        <w:rPr>
          <w:sz w:val="24"/>
          <w:lang w:val="en-US"/>
        </w:rPr>
        <w:t xml:space="preserve"> </w:t>
      </w:r>
      <w:r w:rsidRPr="00D87DFF">
        <w:rPr>
          <w:sz w:val="24"/>
          <w:lang w:val="en-US"/>
        </w:rPr>
        <w:t>sava</w:t>
      </w:r>
      <w:r w:rsidRPr="00CB572A">
        <w:rPr>
          <w:sz w:val="24"/>
          <w:lang w:val="en-US"/>
        </w:rPr>
        <w:t>ş</w:t>
      </w:r>
      <w:r w:rsidRPr="00D87DFF">
        <w:rPr>
          <w:sz w:val="24"/>
          <w:lang w:val="en-US"/>
        </w:rPr>
        <w:t>lara</w:t>
      </w:r>
      <w:r w:rsidRPr="00CB572A">
        <w:rPr>
          <w:sz w:val="24"/>
          <w:lang w:val="en-US"/>
        </w:rPr>
        <w:t xml:space="preserve"> </w:t>
      </w:r>
      <w:r w:rsidRPr="00D87DFF">
        <w:rPr>
          <w:sz w:val="24"/>
          <w:lang w:val="en-US"/>
        </w:rPr>
        <w:t>canl</w:t>
      </w:r>
      <w:r w:rsidRPr="00CB572A">
        <w:rPr>
          <w:sz w:val="24"/>
          <w:lang w:val="en-US"/>
        </w:rPr>
        <w:t xml:space="preserve">ı </w:t>
      </w:r>
      <w:r w:rsidRPr="00D87DFF">
        <w:rPr>
          <w:sz w:val="24"/>
          <w:lang w:val="en-US"/>
        </w:rPr>
        <w:t>yay</w:t>
      </w:r>
      <w:r w:rsidRPr="00CB572A">
        <w:rPr>
          <w:sz w:val="24"/>
          <w:lang w:val="en-US"/>
        </w:rPr>
        <w:t>ı</w:t>
      </w:r>
      <w:r w:rsidRPr="00D87DFF">
        <w:rPr>
          <w:sz w:val="24"/>
          <w:lang w:val="en-US"/>
        </w:rPr>
        <w:t>nda</w:t>
      </w:r>
      <w:r w:rsidRPr="00CB572A">
        <w:rPr>
          <w:sz w:val="24"/>
          <w:lang w:val="en-US"/>
        </w:rPr>
        <w:t xml:space="preserve"> ____ </w:t>
      </w:r>
      <w:r w:rsidRPr="00D87DFF">
        <w:rPr>
          <w:sz w:val="24"/>
          <w:lang w:val="en-US"/>
        </w:rPr>
        <w:t>i</w:t>
      </w:r>
      <w:r w:rsidRPr="00CB572A">
        <w:rPr>
          <w:sz w:val="24"/>
          <w:lang w:val="en-US"/>
        </w:rPr>
        <w:t>ç</w:t>
      </w:r>
      <w:r w:rsidRPr="00D87DFF">
        <w:rPr>
          <w:sz w:val="24"/>
          <w:lang w:val="en-US"/>
        </w:rPr>
        <w:t>in</w:t>
      </w:r>
      <w:r w:rsidRPr="00CB572A">
        <w:rPr>
          <w:sz w:val="24"/>
          <w:lang w:val="en-US"/>
        </w:rPr>
        <w:t xml:space="preserve"> </w:t>
      </w:r>
      <w:r w:rsidRPr="00D87DFF">
        <w:rPr>
          <w:sz w:val="24"/>
          <w:lang w:val="en-US"/>
        </w:rPr>
        <w:t>televizyonunuzu</w:t>
      </w:r>
      <w:r w:rsidRPr="00CB572A">
        <w:rPr>
          <w:sz w:val="24"/>
          <w:lang w:val="en-US"/>
        </w:rPr>
        <w:t xml:space="preserve"> </w:t>
      </w:r>
      <w:r w:rsidRPr="00D87DFF">
        <w:rPr>
          <w:sz w:val="24"/>
          <w:lang w:val="en-US"/>
        </w:rPr>
        <w:t>a</w:t>
      </w:r>
      <w:r w:rsidRPr="00CB572A">
        <w:rPr>
          <w:sz w:val="24"/>
          <w:lang w:val="en-US"/>
        </w:rPr>
        <w:t>ç</w:t>
      </w:r>
      <w:r w:rsidRPr="00D87DFF">
        <w:rPr>
          <w:sz w:val="24"/>
          <w:lang w:val="en-US"/>
        </w:rPr>
        <w:t>man</w:t>
      </w:r>
      <w:r w:rsidRPr="00CB572A">
        <w:rPr>
          <w:sz w:val="24"/>
          <w:lang w:val="en-US"/>
        </w:rPr>
        <w:t>ı</w:t>
      </w:r>
      <w:r w:rsidRPr="00D87DFF">
        <w:rPr>
          <w:sz w:val="24"/>
          <w:lang w:val="en-US"/>
        </w:rPr>
        <w:t>z</w:t>
      </w:r>
      <w:r w:rsidRPr="00CB572A">
        <w:rPr>
          <w:sz w:val="24"/>
          <w:lang w:val="en-US"/>
        </w:rPr>
        <w:t xml:space="preserve"> </w:t>
      </w:r>
      <w:r w:rsidRPr="00D87DFF">
        <w:rPr>
          <w:sz w:val="24"/>
          <w:lang w:val="en-US"/>
        </w:rPr>
        <w:t>yeterli</w:t>
      </w:r>
      <w:r w:rsidRPr="00CB572A">
        <w:rPr>
          <w:sz w:val="24"/>
          <w:lang w:val="en-US"/>
        </w:rPr>
        <w:t>.</w:t>
      </w:r>
    </w:p>
    <w:p w14:paraId="7F70E278" w14:textId="77777777" w:rsidR="006F31CA" w:rsidRPr="00CB572A" w:rsidRDefault="006F31CA" w:rsidP="007E1CE4">
      <w:pPr>
        <w:pBdr>
          <w:top w:val="nil"/>
          <w:left w:val="nil"/>
          <w:bottom w:val="nil"/>
          <w:right w:val="nil"/>
          <w:between w:val="nil"/>
        </w:pBdr>
        <w:tabs>
          <w:tab w:val="left" w:pos="420"/>
        </w:tabs>
        <w:spacing w:line="259" w:lineRule="auto"/>
        <w:ind w:right="1141"/>
        <w:jc w:val="center"/>
        <w:rPr>
          <w:b/>
          <w:color w:val="000000"/>
          <w:sz w:val="28"/>
          <w:szCs w:val="28"/>
          <w:lang w:val="en-US"/>
        </w:rPr>
      </w:pPr>
    </w:p>
    <w:p w14:paraId="3157AB1F" w14:textId="0FE92D05" w:rsidR="007E1CE4" w:rsidRPr="00CB572A" w:rsidRDefault="007E1CE4" w:rsidP="007E1CE4">
      <w:pPr>
        <w:pBdr>
          <w:top w:val="nil"/>
          <w:left w:val="nil"/>
          <w:bottom w:val="nil"/>
          <w:right w:val="nil"/>
          <w:between w:val="nil"/>
        </w:pBdr>
        <w:tabs>
          <w:tab w:val="left" w:pos="420"/>
        </w:tabs>
        <w:spacing w:line="259" w:lineRule="auto"/>
        <w:ind w:right="1141"/>
        <w:jc w:val="center"/>
        <w:rPr>
          <w:b/>
          <w:color w:val="000000"/>
          <w:sz w:val="28"/>
          <w:szCs w:val="28"/>
          <w:lang w:val="en-US"/>
        </w:rPr>
      </w:pPr>
      <w:r w:rsidRPr="007E1CE4">
        <w:rPr>
          <w:b/>
          <w:color w:val="000000"/>
          <w:sz w:val="28"/>
          <w:szCs w:val="28"/>
        </w:rPr>
        <w:t>Арабский</w:t>
      </w:r>
      <w:r w:rsidRPr="00CB572A">
        <w:rPr>
          <w:b/>
          <w:color w:val="000000"/>
          <w:sz w:val="28"/>
          <w:szCs w:val="28"/>
          <w:lang w:val="en-US"/>
        </w:rPr>
        <w:t xml:space="preserve"> </w:t>
      </w:r>
      <w:r w:rsidRPr="007E1CE4">
        <w:rPr>
          <w:b/>
          <w:color w:val="000000"/>
          <w:sz w:val="28"/>
          <w:szCs w:val="28"/>
        </w:rPr>
        <w:t>язык</w:t>
      </w:r>
      <w:r w:rsidRPr="00CB572A">
        <w:rPr>
          <w:b/>
          <w:color w:val="000000"/>
          <w:sz w:val="28"/>
          <w:szCs w:val="28"/>
          <w:lang w:val="en-US"/>
        </w:rPr>
        <w:t xml:space="preserve"> </w:t>
      </w:r>
    </w:p>
    <w:p w14:paraId="0B4C8288" w14:textId="77777777" w:rsidR="007E1CE4" w:rsidRPr="00CB572A" w:rsidRDefault="007E1CE4" w:rsidP="007E1CE4">
      <w:pPr>
        <w:pBdr>
          <w:top w:val="nil"/>
          <w:left w:val="nil"/>
          <w:bottom w:val="nil"/>
          <w:right w:val="nil"/>
          <w:between w:val="nil"/>
        </w:pBdr>
        <w:tabs>
          <w:tab w:val="left" w:pos="420"/>
        </w:tabs>
        <w:spacing w:line="259" w:lineRule="auto"/>
        <w:ind w:right="1141"/>
        <w:jc w:val="center"/>
        <w:rPr>
          <w:b/>
          <w:color w:val="000000"/>
          <w:sz w:val="28"/>
          <w:szCs w:val="28"/>
          <w:lang w:val="en-US"/>
        </w:rPr>
      </w:pPr>
    </w:p>
    <w:p w14:paraId="52FB165A" w14:textId="77777777" w:rsidR="007E1CE4" w:rsidRPr="00CB572A" w:rsidRDefault="007E1CE4" w:rsidP="007E1CE4">
      <w:pPr>
        <w:pBdr>
          <w:top w:val="nil"/>
          <w:left w:val="nil"/>
          <w:bottom w:val="nil"/>
          <w:right w:val="nil"/>
          <w:between w:val="nil"/>
        </w:pBdr>
        <w:bidi/>
        <w:spacing w:line="259" w:lineRule="auto"/>
        <w:ind w:left="318" w:right="326"/>
        <w:jc w:val="both"/>
        <w:rPr>
          <w:color w:val="000000"/>
          <w:sz w:val="28"/>
          <w:szCs w:val="28"/>
          <w:lang w:val="en-US"/>
        </w:rPr>
      </w:pPr>
      <w:r w:rsidRPr="007E1CE4">
        <w:rPr>
          <w:sz w:val="28"/>
          <w:szCs w:val="28"/>
          <w:rtl/>
        </w:rPr>
        <w:t xml:space="preserve">اختر الكلمة المناسبة، وضعها في المكان المناسب </w:t>
      </w:r>
    </w:p>
    <w:p w14:paraId="059569D1" w14:textId="77777777" w:rsidR="007E1CE4" w:rsidRPr="00CB572A" w:rsidRDefault="007E1CE4" w:rsidP="007E1CE4">
      <w:pPr>
        <w:pBdr>
          <w:top w:val="nil"/>
          <w:left w:val="nil"/>
          <w:bottom w:val="nil"/>
          <w:right w:val="nil"/>
          <w:between w:val="nil"/>
        </w:pBdr>
        <w:bidi/>
        <w:spacing w:line="259" w:lineRule="auto"/>
        <w:ind w:left="318" w:right="326"/>
        <w:jc w:val="both"/>
        <w:rPr>
          <w:color w:val="000000"/>
          <w:sz w:val="28"/>
          <w:szCs w:val="28"/>
          <w:lang w:val="en-US"/>
        </w:rPr>
      </w:pPr>
      <w:r w:rsidRPr="007E1CE4">
        <w:rPr>
          <w:sz w:val="28"/>
          <w:szCs w:val="28"/>
          <w:rtl/>
        </w:rPr>
        <w:t xml:space="preserve">١- </w:t>
      </w:r>
      <w:r w:rsidRPr="007E1CE4">
        <w:rPr>
          <w:rFonts w:ascii="Tahoma" w:eastAsia="Tahoma" w:hAnsi="Tahoma" w:cs="Tahoma"/>
          <w:color w:val="242438"/>
          <w:rtl/>
        </w:rPr>
        <w:t>إجازة ٢- مارس ٣- غرفة ٤- تكلف ٥- دفع ٦- مشمول</w:t>
      </w:r>
    </w:p>
    <w:p w14:paraId="500938B6" w14:textId="77777777" w:rsidR="007E1CE4" w:rsidRPr="00CB572A" w:rsidRDefault="007E1CE4" w:rsidP="007E1CE4">
      <w:pPr>
        <w:pBdr>
          <w:top w:val="nil"/>
          <w:left w:val="nil"/>
          <w:bottom w:val="nil"/>
          <w:right w:val="nil"/>
          <w:between w:val="nil"/>
        </w:pBdr>
        <w:spacing w:line="259" w:lineRule="auto"/>
        <w:ind w:left="318" w:right="326"/>
        <w:jc w:val="right"/>
        <w:rPr>
          <w:rFonts w:ascii="Tahoma" w:eastAsia="Tahoma" w:hAnsi="Tahoma" w:cs="Tahoma"/>
          <w:color w:val="242438"/>
          <w:lang w:val="en-US"/>
        </w:rPr>
      </w:pPr>
      <w:r w:rsidRPr="007E1CE4">
        <w:rPr>
          <w:rFonts w:ascii="Tahoma" w:eastAsia="Tahoma" w:hAnsi="Tahoma" w:cs="Tahoma"/>
          <w:color w:val="242438"/>
          <w:sz w:val="24"/>
          <w:szCs w:val="24"/>
          <w:rtl/>
        </w:rPr>
        <w:t>عزيزي السيد</w:t>
      </w:r>
    </w:p>
    <w:p w14:paraId="0CD18A64" w14:textId="77777777" w:rsidR="007E1CE4" w:rsidRPr="00CB572A" w:rsidRDefault="007E1CE4" w:rsidP="007E1CE4">
      <w:pPr>
        <w:pBdr>
          <w:top w:val="nil"/>
          <w:left w:val="nil"/>
          <w:bottom w:val="nil"/>
          <w:right w:val="nil"/>
          <w:between w:val="nil"/>
        </w:pBdr>
        <w:spacing w:line="259" w:lineRule="auto"/>
        <w:ind w:left="318" w:right="326"/>
        <w:jc w:val="right"/>
        <w:rPr>
          <w:rFonts w:ascii="Tahoma" w:eastAsia="Tahoma" w:hAnsi="Tahoma" w:cs="Tahoma"/>
          <w:color w:val="242438"/>
          <w:lang w:val="en-US"/>
        </w:rPr>
      </w:pPr>
    </w:p>
    <w:p w14:paraId="5DB6E3DC" w14:textId="77777777" w:rsidR="007E1CE4" w:rsidRPr="00CB572A" w:rsidRDefault="007E1CE4" w:rsidP="007E1CE4">
      <w:pPr>
        <w:pBdr>
          <w:top w:val="nil"/>
          <w:left w:val="nil"/>
          <w:bottom w:val="nil"/>
          <w:right w:val="nil"/>
          <w:between w:val="nil"/>
        </w:pBdr>
        <w:spacing w:line="259" w:lineRule="auto"/>
        <w:ind w:left="318" w:right="326"/>
        <w:jc w:val="right"/>
        <w:rPr>
          <w:rFonts w:ascii="Tahoma" w:eastAsia="Tahoma" w:hAnsi="Tahoma" w:cs="Tahoma"/>
          <w:color w:val="242438"/>
          <w:lang w:val="en-US"/>
        </w:rPr>
      </w:pPr>
      <w:r w:rsidRPr="007E1CE4">
        <w:rPr>
          <w:rFonts w:ascii="Tahoma" w:eastAsia="Tahoma" w:hAnsi="Tahoma" w:cs="Tahoma"/>
          <w:color w:val="242438"/>
          <w:sz w:val="24"/>
          <w:szCs w:val="24"/>
          <w:rtl/>
        </w:rPr>
        <w:t>أود حجز فندق. أخطط لقضاء</w:t>
      </w:r>
      <w:r w:rsidRPr="00CB572A">
        <w:rPr>
          <w:rFonts w:ascii="Tahoma" w:eastAsia="Tahoma" w:hAnsi="Tahoma" w:cs="Tahoma"/>
          <w:color w:val="242438"/>
          <w:sz w:val="24"/>
          <w:szCs w:val="24"/>
          <w:lang w:val="en-US"/>
        </w:rPr>
        <w:t xml:space="preserve"> </w:t>
      </w:r>
      <w:r w:rsidRPr="00CB572A">
        <w:rPr>
          <w:rFonts w:ascii="Tahoma" w:eastAsia="Tahoma" w:hAnsi="Tahoma" w:cs="Tahoma"/>
          <w:color w:val="242438"/>
          <w:lang w:val="en-US"/>
        </w:rPr>
        <w:t xml:space="preserve">______ </w:t>
      </w:r>
      <w:r w:rsidRPr="007E1CE4">
        <w:rPr>
          <w:rFonts w:ascii="Tahoma" w:eastAsia="Tahoma" w:hAnsi="Tahoma" w:cs="Tahoma"/>
          <w:color w:val="242438"/>
          <w:sz w:val="24"/>
          <w:szCs w:val="24"/>
          <w:rtl/>
        </w:rPr>
        <w:t>في مصر من 10 إلى</w:t>
      </w:r>
      <w:r w:rsidRPr="00CB572A">
        <w:rPr>
          <w:rFonts w:ascii="Tahoma" w:eastAsia="Tahoma" w:hAnsi="Tahoma" w:cs="Tahoma"/>
          <w:color w:val="242438"/>
          <w:sz w:val="24"/>
          <w:szCs w:val="24"/>
          <w:lang w:val="en-US"/>
        </w:rPr>
        <w:t xml:space="preserve"> 20</w:t>
      </w:r>
      <w:r w:rsidRPr="00CB572A">
        <w:rPr>
          <w:rFonts w:ascii="Tahoma" w:eastAsia="Tahoma" w:hAnsi="Tahoma" w:cs="Tahoma"/>
          <w:color w:val="242438"/>
          <w:lang w:val="en-US"/>
        </w:rPr>
        <w:t xml:space="preserve"> ______    </w:t>
      </w:r>
      <w:r w:rsidRPr="00CB572A">
        <w:rPr>
          <w:rFonts w:ascii="Tahoma" w:eastAsia="Tahoma" w:hAnsi="Tahoma" w:cs="Tahoma"/>
          <w:color w:val="242438"/>
          <w:sz w:val="24"/>
          <w:szCs w:val="24"/>
          <w:lang w:val="en-US"/>
        </w:rPr>
        <w:t xml:space="preserve">. </w:t>
      </w:r>
      <w:r w:rsidRPr="007E1CE4">
        <w:rPr>
          <w:rFonts w:ascii="Tahoma" w:eastAsia="Tahoma" w:hAnsi="Tahoma" w:cs="Tahoma"/>
          <w:color w:val="242438"/>
          <w:sz w:val="24"/>
          <w:szCs w:val="24"/>
          <w:rtl/>
        </w:rPr>
        <w:t>أود أن أحجز</w:t>
      </w:r>
      <w:r w:rsidRPr="00CB572A">
        <w:rPr>
          <w:rFonts w:ascii="Tahoma" w:eastAsia="Tahoma" w:hAnsi="Tahoma" w:cs="Tahoma"/>
          <w:color w:val="242438"/>
          <w:lang w:val="en-US"/>
        </w:rPr>
        <w:t xml:space="preserve"> ______   </w:t>
      </w:r>
      <w:r w:rsidRPr="007E1CE4">
        <w:rPr>
          <w:rFonts w:ascii="Tahoma" w:eastAsia="Tahoma" w:hAnsi="Tahoma" w:cs="Tahoma"/>
          <w:color w:val="242438"/>
          <w:sz w:val="24"/>
          <w:szCs w:val="24"/>
          <w:rtl/>
        </w:rPr>
        <w:t xml:space="preserve">لشخصين، مع إطلالة </w:t>
      </w:r>
      <w:r w:rsidRPr="007E1CE4">
        <w:rPr>
          <w:rFonts w:ascii="Tahoma" w:eastAsia="Tahoma" w:hAnsi="Tahoma" w:cs="Tahoma"/>
          <w:color w:val="242438"/>
          <w:rtl/>
        </w:rPr>
        <w:t>على</w:t>
      </w:r>
      <w:r w:rsidRPr="00CB572A">
        <w:rPr>
          <w:rFonts w:ascii="Tahoma" w:eastAsia="Tahoma" w:hAnsi="Tahoma" w:cs="Tahoma"/>
          <w:color w:val="242438"/>
          <w:lang w:val="en-US"/>
        </w:rPr>
        <w:t xml:space="preserve"> ______    </w:t>
      </w:r>
      <w:r w:rsidRPr="00CB572A">
        <w:rPr>
          <w:rFonts w:ascii="Tahoma" w:eastAsia="Tahoma" w:hAnsi="Tahoma" w:cs="Tahoma"/>
          <w:color w:val="242438"/>
          <w:sz w:val="24"/>
          <w:szCs w:val="24"/>
          <w:lang w:val="en-US"/>
        </w:rPr>
        <w:t xml:space="preserve">. </w:t>
      </w:r>
      <w:r w:rsidRPr="007E1CE4">
        <w:rPr>
          <w:rFonts w:ascii="Tahoma" w:eastAsia="Tahoma" w:hAnsi="Tahoma" w:cs="Tahoma"/>
          <w:color w:val="242438"/>
          <w:sz w:val="24"/>
          <w:szCs w:val="24"/>
          <w:rtl/>
        </w:rPr>
        <w:t>أريد أيضًا أن أوضح أن الغرفة ستكون مكيفة. أنا أيضا بحاجة إلى شبكة</w:t>
      </w:r>
      <w:r w:rsidRPr="00CB572A">
        <w:rPr>
          <w:rFonts w:ascii="Tahoma" w:eastAsia="Tahoma" w:hAnsi="Tahoma" w:cs="Tahoma"/>
          <w:color w:val="242438"/>
          <w:sz w:val="24"/>
          <w:szCs w:val="24"/>
          <w:lang w:val="en-US"/>
        </w:rPr>
        <w:t xml:space="preserve"> </w:t>
      </w:r>
      <w:r w:rsidRPr="007E1CE4">
        <w:rPr>
          <w:rFonts w:ascii="Tahoma" w:eastAsia="Tahoma" w:hAnsi="Tahoma" w:cs="Tahoma"/>
          <w:color w:val="242438"/>
          <w:sz w:val="24"/>
          <w:szCs w:val="24"/>
          <w:lang w:val="en-US"/>
        </w:rPr>
        <w:t>wi</w:t>
      </w:r>
      <w:r w:rsidRPr="00CB572A">
        <w:rPr>
          <w:rFonts w:ascii="Tahoma" w:eastAsia="Tahoma" w:hAnsi="Tahoma" w:cs="Tahoma"/>
          <w:color w:val="242438"/>
          <w:sz w:val="24"/>
          <w:szCs w:val="24"/>
          <w:lang w:val="en-US"/>
        </w:rPr>
        <w:t>-</w:t>
      </w:r>
      <w:r w:rsidRPr="007E1CE4">
        <w:rPr>
          <w:rFonts w:ascii="Tahoma" w:eastAsia="Tahoma" w:hAnsi="Tahoma" w:cs="Tahoma"/>
          <w:color w:val="242438"/>
          <w:sz w:val="24"/>
          <w:szCs w:val="24"/>
          <w:lang w:val="en-US"/>
        </w:rPr>
        <w:t>fi</w:t>
      </w:r>
      <w:r w:rsidRPr="00CB572A">
        <w:rPr>
          <w:rFonts w:ascii="Tahoma" w:eastAsia="Tahoma" w:hAnsi="Tahoma" w:cs="Tahoma"/>
          <w:color w:val="242438"/>
          <w:sz w:val="24"/>
          <w:szCs w:val="24"/>
          <w:lang w:val="en-US"/>
        </w:rPr>
        <w:t>.</w:t>
      </w:r>
    </w:p>
    <w:p w14:paraId="4C505E57" w14:textId="77777777" w:rsidR="007E1CE4" w:rsidRPr="00CB572A" w:rsidRDefault="007E1CE4" w:rsidP="007E1CE4">
      <w:pPr>
        <w:pBdr>
          <w:top w:val="nil"/>
          <w:left w:val="nil"/>
          <w:bottom w:val="nil"/>
          <w:right w:val="nil"/>
          <w:between w:val="nil"/>
        </w:pBdr>
        <w:spacing w:line="259" w:lineRule="auto"/>
        <w:ind w:left="318" w:right="326"/>
        <w:jc w:val="right"/>
        <w:rPr>
          <w:rFonts w:ascii="Tahoma" w:eastAsia="Tahoma" w:hAnsi="Tahoma" w:cs="Tahoma"/>
          <w:color w:val="242438"/>
          <w:lang w:val="en-US"/>
        </w:rPr>
      </w:pPr>
      <w:r w:rsidRPr="007E1CE4">
        <w:rPr>
          <w:rFonts w:ascii="Tahoma" w:eastAsia="Tahoma" w:hAnsi="Tahoma" w:cs="Tahoma"/>
          <w:color w:val="242438"/>
          <w:sz w:val="24"/>
          <w:szCs w:val="24"/>
          <w:rtl/>
        </w:rPr>
        <w:t>أخبرني، من فضلك، كم</w:t>
      </w:r>
      <w:r w:rsidRPr="00CB572A">
        <w:rPr>
          <w:rFonts w:ascii="Tahoma" w:eastAsia="Tahoma" w:hAnsi="Tahoma" w:cs="Tahoma"/>
          <w:color w:val="242438"/>
          <w:sz w:val="24"/>
          <w:szCs w:val="24"/>
          <w:lang w:val="en-US"/>
        </w:rPr>
        <w:t xml:space="preserve"> </w:t>
      </w:r>
      <w:r w:rsidRPr="00CB572A">
        <w:rPr>
          <w:rFonts w:ascii="Tahoma" w:eastAsia="Tahoma" w:hAnsi="Tahoma" w:cs="Tahoma"/>
          <w:color w:val="242438"/>
          <w:lang w:val="en-US"/>
        </w:rPr>
        <w:t xml:space="preserve">____ </w:t>
      </w:r>
      <w:r w:rsidRPr="007E1CE4">
        <w:rPr>
          <w:rFonts w:ascii="Tahoma" w:eastAsia="Tahoma" w:hAnsi="Tahoma" w:cs="Tahoma"/>
          <w:color w:val="242438"/>
          <w:rtl/>
        </w:rPr>
        <w:t>الغرفة</w:t>
      </w:r>
      <w:r w:rsidRPr="00CB572A">
        <w:rPr>
          <w:rFonts w:ascii="Tahoma" w:eastAsia="Tahoma" w:hAnsi="Tahoma" w:cs="Tahoma"/>
          <w:color w:val="242438"/>
          <w:sz w:val="24"/>
          <w:szCs w:val="24"/>
          <w:lang w:val="en-US"/>
        </w:rPr>
        <w:t xml:space="preserve"> </w:t>
      </w:r>
      <w:r w:rsidRPr="007E1CE4">
        <w:rPr>
          <w:rFonts w:ascii="Tahoma" w:eastAsia="Tahoma" w:hAnsi="Tahoma" w:cs="Tahoma"/>
          <w:color w:val="242438"/>
          <w:sz w:val="24"/>
          <w:szCs w:val="24"/>
        </w:rPr>
        <w:t>؟</w:t>
      </w:r>
      <w:r w:rsidRPr="00CB572A">
        <w:rPr>
          <w:rFonts w:ascii="Tahoma" w:eastAsia="Tahoma" w:hAnsi="Tahoma" w:cs="Tahoma"/>
          <w:color w:val="242438"/>
          <w:sz w:val="24"/>
          <w:szCs w:val="24"/>
          <w:lang w:val="en-US"/>
        </w:rPr>
        <w:t xml:space="preserve"> </w:t>
      </w:r>
      <w:r w:rsidRPr="007E1CE4">
        <w:rPr>
          <w:rFonts w:ascii="Tahoma" w:eastAsia="Tahoma" w:hAnsi="Tahoma" w:cs="Tahoma"/>
          <w:color w:val="242438"/>
          <w:sz w:val="24"/>
          <w:szCs w:val="24"/>
          <w:rtl/>
        </w:rPr>
        <w:t xml:space="preserve">هل هناك أي خصم ؟ كيف </w:t>
      </w:r>
      <w:r w:rsidRPr="007E1CE4">
        <w:rPr>
          <w:rFonts w:ascii="Tahoma" w:eastAsia="Tahoma" w:hAnsi="Tahoma" w:cs="Tahoma"/>
          <w:color w:val="242438"/>
          <w:rtl/>
        </w:rPr>
        <w:t>يمكنني</w:t>
      </w:r>
      <w:r w:rsidRPr="00CB572A">
        <w:rPr>
          <w:rFonts w:ascii="Tahoma" w:eastAsia="Tahoma" w:hAnsi="Tahoma" w:cs="Tahoma"/>
          <w:color w:val="242438"/>
          <w:lang w:val="en-US"/>
        </w:rPr>
        <w:t xml:space="preserve"> ____</w:t>
      </w:r>
      <w:r w:rsidRPr="00CB572A">
        <w:rPr>
          <w:rFonts w:ascii="Tahoma" w:eastAsia="Tahoma" w:hAnsi="Tahoma" w:cs="Tahoma"/>
          <w:color w:val="242438"/>
          <w:sz w:val="24"/>
          <w:szCs w:val="24"/>
          <w:lang w:val="en-US"/>
        </w:rPr>
        <w:t xml:space="preserve"> </w:t>
      </w:r>
      <w:r w:rsidRPr="007E1CE4">
        <w:rPr>
          <w:rFonts w:ascii="Tahoma" w:eastAsia="Tahoma" w:hAnsi="Tahoma" w:cs="Tahoma"/>
          <w:color w:val="242438"/>
          <w:sz w:val="24"/>
          <w:szCs w:val="24"/>
          <w:rtl/>
        </w:rPr>
        <w:t>ثمن الطلب ؟ هل الطعام</w:t>
      </w:r>
      <w:r w:rsidRPr="00CB572A">
        <w:rPr>
          <w:rFonts w:ascii="Tahoma" w:eastAsia="Tahoma" w:hAnsi="Tahoma" w:cs="Tahoma"/>
          <w:color w:val="242438"/>
          <w:sz w:val="24"/>
          <w:szCs w:val="24"/>
          <w:lang w:val="en-US"/>
        </w:rPr>
        <w:t xml:space="preserve"> </w:t>
      </w:r>
      <w:r w:rsidRPr="00CB572A">
        <w:rPr>
          <w:rFonts w:ascii="Tahoma" w:eastAsia="Tahoma" w:hAnsi="Tahoma" w:cs="Tahoma"/>
          <w:color w:val="242438"/>
          <w:lang w:val="en-US"/>
        </w:rPr>
        <w:t>_____</w:t>
      </w:r>
      <w:r w:rsidRPr="007E1CE4">
        <w:rPr>
          <w:rFonts w:ascii="Tahoma" w:eastAsia="Tahoma" w:hAnsi="Tahoma" w:cs="Tahoma"/>
          <w:color w:val="242438"/>
          <w:sz w:val="24"/>
          <w:szCs w:val="24"/>
        </w:rPr>
        <w:t>؟</w:t>
      </w:r>
    </w:p>
    <w:p w14:paraId="42400D44" w14:textId="77777777" w:rsidR="007E1CE4" w:rsidRPr="00CB572A" w:rsidRDefault="007E1CE4" w:rsidP="007E1CE4">
      <w:pPr>
        <w:pBdr>
          <w:top w:val="nil"/>
          <w:left w:val="nil"/>
          <w:bottom w:val="nil"/>
          <w:right w:val="nil"/>
          <w:between w:val="nil"/>
        </w:pBdr>
        <w:spacing w:line="259" w:lineRule="auto"/>
        <w:ind w:left="318" w:right="326"/>
        <w:jc w:val="right"/>
        <w:rPr>
          <w:rFonts w:ascii="Tahoma" w:eastAsia="Tahoma" w:hAnsi="Tahoma" w:cs="Tahoma"/>
          <w:color w:val="242438"/>
          <w:lang w:val="en-US"/>
        </w:rPr>
      </w:pPr>
    </w:p>
    <w:p w14:paraId="2E49C57E" w14:textId="77777777" w:rsidR="007E1CE4" w:rsidRPr="007E1CE4" w:rsidRDefault="007E1CE4" w:rsidP="007E1CE4">
      <w:pPr>
        <w:pBdr>
          <w:top w:val="nil"/>
          <w:left w:val="nil"/>
          <w:bottom w:val="nil"/>
          <w:right w:val="nil"/>
          <w:between w:val="nil"/>
        </w:pBdr>
        <w:spacing w:line="259" w:lineRule="auto"/>
        <w:ind w:left="318" w:right="326"/>
        <w:jc w:val="right"/>
        <w:rPr>
          <w:rFonts w:ascii="Tahoma" w:eastAsia="Tahoma" w:hAnsi="Tahoma" w:cs="Tahoma"/>
          <w:color w:val="242438"/>
        </w:rPr>
      </w:pPr>
      <w:r w:rsidRPr="007E1CE4">
        <w:rPr>
          <w:rFonts w:ascii="Tahoma" w:eastAsia="Tahoma" w:hAnsi="Tahoma" w:cs="Tahoma"/>
          <w:color w:val="242438"/>
          <w:sz w:val="24"/>
          <w:szCs w:val="24"/>
          <w:rtl/>
        </w:rPr>
        <w:t>شكرا لك</w:t>
      </w:r>
    </w:p>
    <w:p w14:paraId="5F2A39CE" w14:textId="77777777" w:rsidR="007E1CE4" w:rsidRPr="007E1CE4" w:rsidRDefault="007E1CE4" w:rsidP="007E1CE4">
      <w:pPr>
        <w:pBdr>
          <w:top w:val="nil"/>
          <w:left w:val="nil"/>
          <w:bottom w:val="nil"/>
          <w:right w:val="nil"/>
          <w:between w:val="nil"/>
        </w:pBdr>
        <w:spacing w:line="259" w:lineRule="auto"/>
        <w:ind w:left="318" w:right="326"/>
        <w:jc w:val="right"/>
        <w:rPr>
          <w:rFonts w:ascii="Tahoma" w:eastAsia="Tahoma" w:hAnsi="Tahoma" w:cs="Tahoma"/>
          <w:color w:val="242438"/>
        </w:rPr>
      </w:pPr>
    </w:p>
    <w:p w14:paraId="71F8752A" w14:textId="77777777" w:rsidR="007E1CE4" w:rsidRPr="007E1CE4" w:rsidRDefault="007E1CE4" w:rsidP="007E1CE4">
      <w:pPr>
        <w:pBdr>
          <w:top w:val="nil"/>
          <w:left w:val="nil"/>
          <w:bottom w:val="nil"/>
          <w:right w:val="nil"/>
          <w:between w:val="nil"/>
        </w:pBdr>
        <w:spacing w:line="259" w:lineRule="auto"/>
        <w:ind w:left="318" w:right="326"/>
        <w:jc w:val="right"/>
        <w:rPr>
          <w:rFonts w:ascii="Tahoma" w:eastAsia="Tahoma" w:hAnsi="Tahoma" w:cs="Tahoma"/>
          <w:color w:val="242438"/>
        </w:rPr>
      </w:pPr>
      <w:r w:rsidRPr="007E1CE4">
        <w:rPr>
          <w:rFonts w:ascii="Tahoma" w:eastAsia="Tahoma" w:hAnsi="Tahoma" w:cs="Tahoma"/>
          <w:color w:val="242438"/>
          <w:sz w:val="24"/>
          <w:szCs w:val="24"/>
        </w:rPr>
        <w:t>…</w:t>
      </w:r>
    </w:p>
    <w:p w14:paraId="63B3CA96" w14:textId="77777777" w:rsidR="007E1CE4" w:rsidRDefault="007E1CE4" w:rsidP="007E1CE4">
      <w:pPr>
        <w:pBdr>
          <w:top w:val="nil"/>
          <w:left w:val="nil"/>
          <w:bottom w:val="nil"/>
          <w:right w:val="nil"/>
          <w:between w:val="nil"/>
        </w:pBdr>
        <w:spacing w:line="259" w:lineRule="auto"/>
        <w:ind w:left="318" w:right="326"/>
        <w:jc w:val="right"/>
        <w:rPr>
          <w:rFonts w:ascii="Tahoma" w:eastAsia="Tahoma" w:hAnsi="Tahoma" w:cs="Tahoma"/>
          <w:color w:val="242438"/>
          <w:highlight w:val="white"/>
        </w:rPr>
      </w:pPr>
    </w:p>
    <w:p w14:paraId="25AB5DF8" w14:textId="77777777" w:rsidR="00797DF7" w:rsidRDefault="00797DF7">
      <w:pPr>
        <w:jc w:val="center"/>
        <w:rPr>
          <w:b/>
          <w:bCs/>
          <w:sz w:val="28"/>
          <w:szCs w:val="28"/>
          <w:lang w:eastAsia="zh-CN"/>
        </w:rPr>
      </w:pPr>
    </w:p>
    <w:p w14:paraId="3A40B482" w14:textId="77777777" w:rsidR="00797DF7" w:rsidRDefault="00B70313" w:rsidP="00CB16E2">
      <w:pPr>
        <w:autoSpaceDE/>
        <w:autoSpaceDN/>
        <w:ind w:firstLine="142"/>
        <w:jc w:val="both"/>
        <w:rPr>
          <w:sz w:val="28"/>
          <w:szCs w:val="28"/>
        </w:rPr>
      </w:pPr>
      <w:r>
        <w:rPr>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w:t>
      </w:r>
      <w:r>
        <w:rPr>
          <w:sz w:val="28"/>
          <w:szCs w:val="28"/>
        </w:rPr>
        <w:lastRenderedPageBreak/>
        <w:t>студентов по пройденному материалу; участие в дискуссиях по проблемным темам дисциплины; выполнение студентом предложенных кейсов; выполнение домашнего творческого задания.</w:t>
      </w:r>
    </w:p>
    <w:p w14:paraId="5F59A8A8" w14:textId="2AD5074A" w:rsidR="00797DF7" w:rsidRDefault="00B70313" w:rsidP="00CB16E2">
      <w:pPr>
        <w:autoSpaceDE/>
        <w:autoSpaceDN/>
        <w:ind w:firstLine="142"/>
        <w:jc w:val="both"/>
        <w:rPr>
          <w:sz w:val="28"/>
          <w:szCs w:val="28"/>
        </w:rPr>
      </w:pPr>
      <w:r>
        <w:rPr>
          <w:sz w:val="28"/>
          <w:szCs w:val="28"/>
        </w:rPr>
        <w:t xml:space="preserve">Промежуточный контроль проводится в форме </w:t>
      </w:r>
      <w:r>
        <w:rPr>
          <w:color w:val="FF0000"/>
          <w:sz w:val="28"/>
          <w:szCs w:val="28"/>
        </w:rPr>
        <w:t xml:space="preserve">  </w:t>
      </w:r>
      <w:r>
        <w:rPr>
          <w:sz w:val="28"/>
          <w:szCs w:val="28"/>
        </w:rPr>
        <w:t xml:space="preserve">Зачета по итогам </w:t>
      </w:r>
      <w:r w:rsidR="00CB16E2">
        <w:rPr>
          <w:sz w:val="28"/>
          <w:szCs w:val="28"/>
        </w:rPr>
        <w:t>семестра</w:t>
      </w:r>
      <w:r>
        <w:rPr>
          <w:sz w:val="28"/>
          <w:szCs w:val="28"/>
        </w:rPr>
        <w:t>, оценки итоговых знаний и в соответствии с критериями Финансового университета реализуется следующим образом:</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5245"/>
        <w:gridCol w:w="3119"/>
      </w:tblGrid>
      <w:tr w:rsidR="00797DF7" w14:paraId="2911FEC5" w14:textId="77777777" w:rsidTr="00F50BD9">
        <w:tc>
          <w:tcPr>
            <w:tcW w:w="1134" w:type="dxa"/>
          </w:tcPr>
          <w:p w14:paraId="0DA80F2C" w14:textId="77777777" w:rsidR="00797DF7" w:rsidRDefault="00B70313">
            <w:pPr>
              <w:widowControl/>
              <w:autoSpaceDE/>
              <w:autoSpaceDN/>
              <w:spacing w:line="276" w:lineRule="auto"/>
              <w:ind w:left="-567"/>
              <w:jc w:val="center"/>
              <w:rPr>
                <w:b/>
                <w:sz w:val="24"/>
              </w:rPr>
            </w:pPr>
            <w:r>
              <w:rPr>
                <w:b/>
                <w:sz w:val="24"/>
              </w:rPr>
              <w:t xml:space="preserve">№ </w:t>
            </w:r>
          </w:p>
        </w:tc>
        <w:tc>
          <w:tcPr>
            <w:tcW w:w="5245" w:type="dxa"/>
          </w:tcPr>
          <w:p w14:paraId="035AD22C" w14:textId="77777777" w:rsidR="00797DF7" w:rsidRDefault="00B70313">
            <w:pPr>
              <w:widowControl/>
              <w:autoSpaceDE/>
              <w:autoSpaceDN/>
              <w:spacing w:line="276" w:lineRule="auto"/>
              <w:jc w:val="center"/>
              <w:rPr>
                <w:b/>
                <w:sz w:val="24"/>
              </w:rPr>
            </w:pPr>
            <w:r>
              <w:rPr>
                <w:b/>
                <w:sz w:val="24"/>
              </w:rPr>
              <w:t>Вид отчетности</w:t>
            </w:r>
          </w:p>
        </w:tc>
        <w:tc>
          <w:tcPr>
            <w:tcW w:w="3119" w:type="dxa"/>
          </w:tcPr>
          <w:p w14:paraId="4E3D8487" w14:textId="77777777" w:rsidR="00797DF7" w:rsidRDefault="00B70313">
            <w:pPr>
              <w:widowControl/>
              <w:autoSpaceDE/>
              <w:autoSpaceDN/>
              <w:spacing w:line="276" w:lineRule="auto"/>
              <w:ind w:left="-567"/>
              <w:jc w:val="center"/>
              <w:rPr>
                <w:b/>
                <w:sz w:val="24"/>
              </w:rPr>
            </w:pPr>
            <w:r>
              <w:rPr>
                <w:b/>
                <w:sz w:val="24"/>
              </w:rPr>
              <w:t>Баллы</w:t>
            </w:r>
          </w:p>
        </w:tc>
      </w:tr>
      <w:tr w:rsidR="00797DF7" w14:paraId="280EEA65" w14:textId="77777777" w:rsidTr="00F50BD9">
        <w:trPr>
          <w:trHeight w:val="406"/>
        </w:trPr>
        <w:tc>
          <w:tcPr>
            <w:tcW w:w="1134" w:type="dxa"/>
          </w:tcPr>
          <w:p w14:paraId="3267893C" w14:textId="77777777" w:rsidR="00797DF7" w:rsidRDefault="00B70313">
            <w:pPr>
              <w:widowControl/>
              <w:autoSpaceDE/>
              <w:autoSpaceDN/>
              <w:spacing w:line="276" w:lineRule="auto"/>
              <w:ind w:left="30"/>
              <w:jc w:val="both"/>
              <w:rPr>
                <w:sz w:val="24"/>
              </w:rPr>
            </w:pPr>
            <w:r>
              <w:rPr>
                <w:sz w:val="24"/>
              </w:rPr>
              <w:t>1.</w:t>
            </w:r>
          </w:p>
        </w:tc>
        <w:tc>
          <w:tcPr>
            <w:tcW w:w="5245" w:type="dxa"/>
          </w:tcPr>
          <w:p w14:paraId="49088914" w14:textId="203B63DE" w:rsidR="00797DF7" w:rsidRDefault="00B70313">
            <w:pPr>
              <w:widowControl/>
              <w:autoSpaceDE/>
              <w:autoSpaceDN/>
              <w:spacing w:line="276" w:lineRule="auto"/>
              <w:rPr>
                <w:sz w:val="24"/>
              </w:rPr>
            </w:pPr>
            <w:r>
              <w:rPr>
                <w:color w:val="000000"/>
                <w:sz w:val="24"/>
              </w:rPr>
              <w:t xml:space="preserve">Работа в </w:t>
            </w:r>
            <w:r w:rsidR="006F31CA">
              <w:rPr>
                <w:color w:val="000000"/>
                <w:sz w:val="24"/>
              </w:rPr>
              <w:t>семестре</w:t>
            </w:r>
          </w:p>
        </w:tc>
        <w:tc>
          <w:tcPr>
            <w:tcW w:w="3119" w:type="dxa"/>
          </w:tcPr>
          <w:p w14:paraId="677FACA3" w14:textId="77777777" w:rsidR="00797DF7" w:rsidRDefault="00B70313">
            <w:pPr>
              <w:widowControl/>
              <w:autoSpaceDE/>
              <w:autoSpaceDN/>
              <w:spacing w:line="276" w:lineRule="auto"/>
              <w:ind w:left="-567"/>
              <w:jc w:val="center"/>
              <w:rPr>
                <w:sz w:val="24"/>
              </w:rPr>
            </w:pPr>
            <w:r>
              <w:rPr>
                <w:sz w:val="24"/>
              </w:rPr>
              <w:t>40</w:t>
            </w:r>
          </w:p>
        </w:tc>
      </w:tr>
      <w:tr w:rsidR="00797DF7" w14:paraId="1575DBDA" w14:textId="77777777" w:rsidTr="00F50BD9">
        <w:trPr>
          <w:trHeight w:val="256"/>
        </w:trPr>
        <w:tc>
          <w:tcPr>
            <w:tcW w:w="1134" w:type="dxa"/>
          </w:tcPr>
          <w:p w14:paraId="5F42DDDC" w14:textId="77777777" w:rsidR="00797DF7" w:rsidRDefault="00B70313">
            <w:pPr>
              <w:widowControl/>
              <w:autoSpaceDE/>
              <w:autoSpaceDN/>
              <w:spacing w:line="276" w:lineRule="auto"/>
              <w:ind w:left="30"/>
              <w:jc w:val="both"/>
              <w:rPr>
                <w:sz w:val="24"/>
              </w:rPr>
            </w:pPr>
            <w:r>
              <w:rPr>
                <w:sz w:val="24"/>
              </w:rPr>
              <w:t>2.</w:t>
            </w:r>
          </w:p>
        </w:tc>
        <w:tc>
          <w:tcPr>
            <w:tcW w:w="5245" w:type="dxa"/>
          </w:tcPr>
          <w:p w14:paraId="23463177" w14:textId="77777777" w:rsidR="00797DF7" w:rsidRDefault="00B70313">
            <w:pPr>
              <w:widowControl/>
              <w:autoSpaceDE/>
              <w:autoSpaceDN/>
              <w:spacing w:line="276" w:lineRule="auto"/>
              <w:jc w:val="both"/>
              <w:rPr>
                <w:strike/>
                <w:color w:val="FF0000"/>
                <w:sz w:val="24"/>
              </w:rPr>
            </w:pPr>
            <w:r>
              <w:rPr>
                <w:sz w:val="24"/>
              </w:rPr>
              <w:t>Зачет</w:t>
            </w:r>
          </w:p>
        </w:tc>
        <w:tc>
          <w:tcPr>
            <w:tcW w:w="3119" w:type="dxa"/>
          </w:tcPr>
          <w:p w14:paraId="56E47553" w14:textId="77777777" w:rsidR="00797DF7" w:rsidRDefault="00B70313">
            <w:pPr>
              <w:widowControl/>
              <w:autoSpaceDE/>
              <w:autoSpaceDN/>
              <w:spacing w:line="276" w:lineRule="auto"/>
              <w:ind w:left="-567"/>
              <w:jc w:val="center"/>
              <w:rPr>
                <w:sz w:val="24"/>
              </w:rPr>
            </w:pPr>
            <w:r>
              <w:rPr>
                <w:sz w:val="24"/>
              </w:rPr>
              <w:t>60</w:t>
            </w:r>
          </w:p>
        </w:tc>
      </w:tr>
      <w:tr w:rsidR="00797DF7" w14:paraId="0C48842B" w14:textId="77777777" w:rsidTr="00F50BD9">
        <w:tc>
          <w:tcPr>
            <w:tcW w:w="1134" w:type="dxa"/>
          </w:tcPr>
          <w:p w14:paraId="658006D8" w14:textId="77777777" w:rsidR="00797DF7" w:rsidRDefault="00797DF7">
            <w:pPr>
              <w:widowControl/>
              <w:autoSpaceDE/>
              <w:autoSpaceDN/>
              <w:spacing w:line="276" w:lineRule="auto"/>
              <w:ind w:left="30"/>
              <w:jc w:val="both"/>
              <w:rPr>
                <w:sz w:val="24"/>
              </w:rPr>
            </w:pPr>
          </w:p>
        </w:tc>
        <w:tc>
          <w:tcPr>
            <w:tcW w:w="5245" w:type="dxa"/>
          </w:tcPr>
          <w:p w14:paraId="7B9385B3" w14:textId="77777777" w:rsidR="00797DF7" w:rsidRDefault="00B70313">
            <w:pPr>
              <w:widowControl/>
              <w:autoSpaceDE/>
              <w:autoSpaceDN/>
              <w:spacing w:line="276" w:lineRule="auto"/>
              <w:jc w:val="both"/>
              <w:rPr>
                <w:sz w:val="24"/>
              </w:rPr>
            </w:pPr>
            <w:r>
              <w:rPr>
                <w:sz w:val="24"/>
              </w:rPr>
              <w:t>Итого:</w:t>
            </w:r>
          </w:p>
        </w:tc>
        <w:tc>
          <w:tcPr>
            <w:tcW w:w="3119" w:type="dxa"/>
          </w:tcPr>
          <w:p w14:paraId="657D202E" w14:textId="77777777" w:rsidR="00797DF7" w:rsidRDefault="00B70313">
            <w:pPr>
              <w:widowControl/>
              <w:autoSpaceDE/>
              <w:autoSpaceDN/>
              <w:spacing w:line="276" w:lineRule="auto"/>
              <w:ind w:left="-567"/>
              <w:jc w:val="center"/>
              <w:rPr>
                <w:sz w:val="24"/>
              </w:rPr>
            </w:pPr>
            <w:r>
              <w:rPr>
                <w:sz w:val="24"/>
              </w:rPr>
              <w:t>100</w:t>
            </w:r>
          </w:p>
        </w:tc>
      </w:tr>
    </w:tbl>
    <w:p w14:paraId="72BB87B1" w14:textId="77777777" w:rsidR="00797DF7" w:rsidRDefault="00797DF7">
      <w:pPr>
        <w:widowControl/>
        <w:autoSpaceDE/>
        <w:autoSpaceDN/>
        <w:spacing w:after="200" w:line="276" w:lineRule="auto"/>
        <w:ind w:left="-567" w:firstLine="708"/>
        <w:jc w:val="both"/>
        <w:rPr>
          <w:b/>
          <w:sz w:val="24"/>
        </w:rPr>
      </w:pPr>
    </w:p>
    <w:p w14:paraId="1F518225" w14:textId="77777777" w:rsidR="00797DF7" w:rsidRDefault="00B70313">
      <w:pPr>
        <w:widowControl/>
        <w:autoSpaceDE/>
        <w:autoSpaceDN/>
        <w:spacing w:after="200" w:line="276" w:lineRule="auto"/>
        <w:ind w:left="-567" w:firstLine="708"/>
        <w:jc w:val="center"/>
        <w:rPr>
          <w:b/>
          <w:sz w:val="24"/>
        </w:rPr>
      </w:pPr>
      <w:r>
        <w:rPr>
          <w:b/>
          <w:sz w:val="24"/>
        </w:rPr>
        <w:t>Формы текущего контроля успеваемости и их балльная оценка</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7020"/>
        <w:gridCol w:w="1499"/>
      </w:tblGrid>
      <w:tr w:rsidR="00797DF7" w14:paraId="43E329DA" w14:textId="77777777" w:rsidTr="00F50BD9">
        <w:tc>
          <w:tcPr>
            <w:tcW w:w="993" w:type="dxa"/>
            <w:tcBorders>
              <w:top w:val="single" w:sz="4" w:space="0" w:color="auto"/>
              <w:left w:val="single" w:sz="4" w:space="0" w:color="auto"/>
              <w:bottom w:val="single" w:sz="4" w:space="0" w:color="auto"/>
              <w:right w:val="single" w:sz="4" w:space="0" w:color="auto"/>
            </w:tcBorders>
          </w:tcPr>
          <w:p w14:paraId="14FA8E33" w14:textId="77777777" w:rsidR="00797DF7" w:rsidRDefault="00B70313">
            <w:pPr>
              <w:widowControl/>
              <w:autoSpaceDE/>
              <w:autoSpaceDN/>
              <w:spacing w:line="276" w:lineRule="auto"/>
              <w:ind w:left="-567"/>
              <w:jc w:val="center"/>
              <w:rPr>
                <w:b/>
                <w:sz w:val="24"/>
              </w:rPr>
            </w:pPr>
            <w:r>
              <w:rPr>
                <w:b/>
                <w:sz w:val="24"/>
              </w:rPr>
              <w:t>№</w:t>
            </w:r>
          </w:p>
        </w:tc>
        <w:tc>
          <w:tcPr>
            <w:tcW w:w="7087" w:type="dxa"/>
            <w:tcBorders>
              <w:top w:val="single" w:sz="4" w:space="0" w:color="auto"/>
              <w:left w:val="single" w:sz="4" w:space="0" w:color="auto"/>
              <w:bottom w:val="single" w:sz="4" w:space="0" w:color="auto"/>
              <w:right w:val="single" w:sz="4" w:space="0" w:color="auto"/>
            </w:tcBorders>
          </w:tcPr>
          <w:p w14:paraId="6B2DFC50" w14:textId="77777777" w:rsidR="00797DF7" w:rsidRDefault="00B70313">
            <w:pPr>
              <w:widowControl/>
              <w:autoSpaceDE/>
              <w:autoSpaceDN/>
              <w:spacing w:line="276" w:lineRule="auto"/>
              <w:jc w:val="center"/>
              <w:rPr>
                <w:b/>
                <w:sz w:val="24"/>
              </w:rPr>
            </w:pPr>
            <w:r>
              <w:rPr>
                <w:b/>
                <w:sz w:val="24"/>
              </w:rPr>
              <w:t>Формы текущего контроля</w:t>
            </w:r>
          </w:p>
        </w:tc>
        <w:tc>
          <w:tcPr>
            <w:tcW w:w="1418" w:type="dxa"/>
            <w:tcBorders>
              <w:top w:val="single" w:sz="4" w:space="0" w:color="auto"/>
              <w:left w:val="single" w:sz="4" w:space="0" w:color="auto"/>
              <w:bottom w:val="single" w:sz="4" w:space="0" w:color="auto"/>
              <w:right w:val="single" w:sz="4" w:space="0" w:color="auto"/>
            </w:tcBorders>
          </w:tcPr>
          <w:p w14:paraId="5E357555" w14:textId="77777777" w:rsidR="00797DF7" w:rsidRDefault="00B70313">
            <w:pPr>
              <w:widowControl/>
              <w:autoSpaceDE/>
              <w:autoSpaceDN/>
              <w:spacing w:line="276" w:lineRule="auto"/>
              <w:jc w:val="center"/>
              <w:rPr>
                <w:b/>
                <w:sz w:val="24"/>
              </w:rPr>
            </w:pPr>
            <w:r>
              <w:rPr>
                <w:b/>
                <w:sz w:val="24"/>
              </w:rPr>
              <w:t>Количество баллов</w:t>
            </w:r>
          </w:p>
        </w:tc>
      </w:tr>
      <w:tr w:rsidR="00797DF7" w14:paraId="42542B16" w14:textId="77777777" w:rsidTr="00F50BD9">
        <w:tc>
          <w:tcPr>
            <w:tcW w:w="993" w:type="dxa"/>
            <w:tcBorders>
              <w:top w:val="single" w:sz="4" w:space="0" w:color="auto"/>
              <w:left w:val="single" w:sz="4" w:space="0" w:color="auto"/>
              <w:bottom w:val="single" w:sz="4" w:space="0" w:color="auto"/>
              <w:right w:val="single" w:sz="4" w:space="0" w:color="auto"/>
            </w:tcBorders>
          </w:tcPr>
          <w:p w14:paraId="7CC96037" w14:textId="77777777" w:rsidR="00797DF7" w:rsidRDefault="00B70313">
            <w:pPr>
              <w:widowControl/>
              <w:autoSpaceDE/>
              <w:autoSpaceDN/>
              <w:spacing w:line="276" w:lineRule="auto"/>
              <w:ind w:left="-567"/>
              <w:jc w:val="center"/>
              <w:rPr>
                <w:b/>
                <w:sz w:val="24"/>
              </w:rPr>
            </w:pPr>
            <w:r>
              <w:rPr>
                <w:b/>
                <w:sz w:val="24"/>
              </w:rPr>
              <w:t>1.</w:t>
            </w:r>
          </w:p>
        </w:tc>
        <w:tc>
          <w:tcPr>
            <w:tcW w:w="7087" w:type="dxa"/>
            <w:tcBorders>
              <w:top w:val="single" w:sz="4" w:space="0" w:color="auto"/>
              <w:left w:val="single" w:sz="4" w:space="0" w:color="auto"/>
              <w:bottom w:val="single" w:sz="4" w:space="0" w:color="auto"/>
              <w:right w:val="single" w:sz="4" w:space="0" w:color="auto"/>
            </w:tcBorders>
          </w:tcPr>
          <w:p w14:paraId="547D1DE2" w14:textId="77777777" w:rsidR="00797DF7" w:rsidRPr="00CB16E2" w:rsidRDefault="00B70313">
            <w:pPr>
              <w:widowControl/>
              <w:autoSpaceDE/>
              <w:autoSpaceDN/>
              <w:spacing w:line="276" w:lineRule="auto"/>
              <w:jc w:val="center"/>
              <w:rPr>
                <w:sz w:val="24"/>
              </w:rPr>
            </w:pPr>
            <w:r w:rsidRPr="00CB16E2">
              <w:rPr>
                <w:sz w:val="24"/>
              </w:rPr>
              <w:t xml:space="preserve">Посещение занятий </w:t>
            </w:r>
          </w:p>
        </w:tc>
        <w:tc>
          <w:tcPr>
            <w:tcW w:w="1418" w:type="dxa"/>
            <w:tcBorders>
              <w:top w:val="single" w:sz="4" w:space="0" w:color="auto"/>
              <w:left w:val="single" w:sz="4" w:space="0" w:color="auto"/>
              <w:bottom w:val="single" w:sz="4" w:space="0" w:color="auto"/>
              <w:right w:val="single" w:sz="4" w:space="0" w:color="auto"/>
            </w:tcBorders>
          </w:tcPr>
          <w:p w14:paraId="5EF04356" w14:textId="77777777" w:rsidR="00797DF7" w:rsidRPr="00CB16E2" w:rsidRDefault="00B70313">
            <w:pPr>
              <w:widowControl/>
              <w:autoSpaceDE/>
              <w:autoSpaceDN/>
              <w:spacing w:line="276" w:lineRule="auto"/>
              <w:jc w:val="center"/>
              <w:rPr>
                <w:sz w:val="24"/>
              </w:rPr>
            </w:pPr>
            <w:r w:rsidRPr="00CB16E2">
              <w:rPr>
                <w:sz w:val="24"/>
              </w:rPr>
              <w:t>6</w:t>
            </w:r>
          </w:p>
        </w:tc>
      </w:tr>
      <w:tr w:rsidR="00797DF7" w14:paraId="130F6D21" w14:textId="77777777" w:rsidTr="00F50BD9">
        <w:tc>
          <w:tcPr>
            <w:tcW w:w="993" w:type="dxa"/>
            <w:tcBorders>
              <w:top w:val="single" w:sz="4" w:space="0" w:color="auto"/>
              <w:left w:val="single" w:sz="4" w:space="0" w:color="auto"/>
              <w:bottom w:val="single" w:sz="4" w:space="0" w:color="auto"/>
              <w:right w:val="single" w:sz="4" w:space="0" w:color="auto"/>
            </w:tcBorders>
          </w:tcPr>
          <w:p w14:paraId="3205B399" w14:textId="77777777" w:rsidR="00797DF7" w:rsidRDefault="00B70313">
            <w:pPr>
              <w:widowControl/>
              <w:autoSpaceDE/>
              <w:autoSpaceDN/>
              <w:spacing w:line="276" w:lineRule="auto"/>
              <w:ind w:left="-567"/>
              <w:jc w:val="center"/>
              <w:rPr>
                <w:b/>
                <w:sz w:val="24"/>
              </w:rPr>
            </w:pPr>
            <w:r>
              <w:rPr>
                <w:b/>
                <w:sz w:val="24"/>
              </w:rPr>
              <w:t>2.</w:t>
            </w:r>
          </w:p>
        </w:tc>
        <w:tc>
          <w:tcPr>
            <w:tcW w:w="7087" w:type="dxa"/>
            <w:tcBorders>
              <w:top w:val="single" w:sz="4" w:space="0" w:color="auto"/>
              <w:left w:val="single" w:sz="4" w:space="0" w:color="auto"/>
              <w:bottom w:val="single" w:sz="4" w:space="0" w:color="auto"/>
              <w:right w:val="single" w:sz="4" w:space="0" w:color="auto"/>
            </w:tcBorders>
          </w:tcPr>
          <w:p w14:paraId="1FC7CECC" w14:textId="77777777" w:rsidR="00797DF7" w:rsidRPr="00CB16E2" w:rsidRDefault="00B70313">
            <w:pPr>
              <w:widowControl/>
              <w:autoSpaceDE/>
              <w:autoSpaceDN/>
              <w:spacing w:line="276" w:lineRule="auto"/>
              <w:jc w:val="center"/>
              <w:rPr>
                <w:sz w:val="24"/>
              </w:rPr>
            </w:pPr>
            <w:r w:rsidRPr="00CB16E2">
              <w:rPr>
                <w:sz w:val="24"/>
              </w:rPr>
              <w:t>Активная работа на семинарском занятии (опрос, монологическое/диалогическое высказывания, дискуссия, ролевая/деловая игра, дебаты)</w:t>
            </w:r>
          </w:p>
        </w:tc>
        <w:tc>
          <w:tcPr>
            <w:tcW w:w="1418" w:type="dxa"/>
            <w:tcBorders>
              <w:top w:val="single" w:sz="4" w:space="0" w:color="auto"/>
              <w:left w:val="single" w:sz="4" w:space="0" w:color="auto"/>
              <w:bottom w:val="single" w:sz="4" w:space="0" w:color="auto"/>
              <w:right w:val="single" w:sz="4" w:space="0" w:color="auto"/>
            </w:tcBorders>
          </w:tcPr>
          <w:p w14:paraId="4F553642" w14:textId="77777777" w:rsidR="00797DF7" w:rsidRPr="00CB16E2" w:rsidRDefault="00B70313">
            <w:pPr>
              <w:widowControl/>
              <w:autoSpaceDE/>
              <w:autoSpaceDN/>
              <w:spacing w:line="276" w:lineRule="auto"/>
              <w:jc w:val="center"/>
              <w:rPr>
                <w:sz w:val="24"/>
              </w:rPr>
            </w:pPr>
            <w:r w:rsidRPr="00CB16E2">
              <w:rPr>
                <w:sz w:val="24"/>
              </w:rPr>
              <w:t>12</w:t>
            </w:r>
          </w:p>
        </w:tc>
      </w:tr>
      <w:tr w:rsidR="00797DF7" w14:paraId="5391B190" w14:textId="77777777" w:rsidTr="00F50BD9">
        <w:tc>
          <w:tcPr>
            <w:tcW w:w="993" w:type="dxa"/>
            <w:tcBorders>
              <w:top w:val="single" w:sz="4" w:space="0" w:color="auto"/>
              <w:left w:val="single" w:sz="4" w:space="0" w:color="auto"/>
              <w:bottom w:val="single" w:sz="4" w:space="0" w:color="auto"/>
              <w:right w:val="single" w:sz="4" w:space="0" w:color="auto"/>
            </w:tcBorders>
          </w:tcPr>
          <w:p w14:paraId="51DA34B9" w14:textId="77777777" w:rsidR="00797DF7" w:rsidRDefault="00B70313">
            <w:pPr>
              <w:widowControl/>
              <w:autoSpaceDE/>
              <w:autoSpaceDN/>
              <w:spacing w:line="276" w:lineRule="auto"/>
              <w:ind w:left="-567"/>
              <w:jc w:val="center"/>
              <w:rPr>
                <w:b/>
                <w:sz w:val="24"/>
              </w:rPr>
            </w:pPr>
            <w:r>
              <w:rPr>
                <w:b/>
                <w:sz w:val="24"/>
              </w:rPr>
              <w:t>3.</w:t>
            </w:r>
          </w:p>
        </w:tc>
        <w:tc>
          <w:tcPr>
            <w:tcW w:w="7087" w:type="dxa"/>
            <w:tcBorders>
              <w:top w:val="single" w:sz="4" w:space="0" w:color="auto"/>
              <w:left w:val="single" w:sz="4" w:space="0" w:color="auto"/>
              <w:bottom w:val="single" w:sz="4" w:space="0" w:color="auto"/>
              <w:right w:val="single" w:sz="4" w:space="0" w:color="auto"/>
            </w:tcBorders>
          </w:tcPr>
          <w:p w14:paraId="3B257DB7" w14:textId="77777777" w:rsidR="00797DF7" w:rsidRPr="00CB16E2" w:rsidRDefault="00B70313">
            <w:pPr>
              <w:widowControl/>
              <w:autoSpaceDE/>
              <w:autoSpaceDN/>
              <w:spacing w:line="276" w:lineRule="auto"/>
              <w:jc w:val="center"/>
              <w:rPr>
                <w:sz w:val="24"/>
              </w:rPr>
            </w:pPr>
            <w:r w:rsidRPr="00CB16E2">
              <w:rPr>
                <w:sz w:val="24"/>
              </w:rPr>
              <w:t>Контрольная работа, тестирование</w:t>
            </w:r>
          </w:p>
        </w:tc>
        <w:tc>
          <w:tcPr>
            <w:tcW w:w="1418" w:type="dxa"/>
            <w:tcBorders>
              <w:top w:val="single" w:sz="4" w:space="0" w:color="auto"/>
              <w:left w:val="single" w:sz="4" w:space="0" w:color="auto"/>
              <w:bottom w:val="single" w:sz="4" w:space="0" w:color="auto"/>
              <w:right w:val="single" w:sz="4" w:space="0" w:color="auto"/>
            </w:tcBorders>
          </w:tcPr>
          <w:p w14:paraId="2854AD86" w14:textId="77777777" w:rsidR="00797DF7" w:rsidRPr="00CB16E2" w:rsidRDefault="00B70313">
            <w:pPr>
              <w:widowControl/>
              <w:autoSpaceDE/>
              <w:autoSpaceDN/>
              <w:spacing w:line="276" w:lineRule="auto"/>
              <w:jc w:val="center"/>
              <w:rPr>
                <w:sz w:val="24"/>
              </w:rPr>
            </w:pPr>
            <w:r w:rsidRPr="00CB16E2">
              <w:rPr>
                <w:sz w:val="24"/>
              </w:rPr>
              <w:t>10</w:t>
            </w:r>
          </w:p>
        </w:tc>
      </w:tr>
      <w:tr w:rsidR="00797DF7" w14:paraId="16A8362B" w14:textId="77777777" w:rsidTr="00F50BD9">
        <w:tc>
          <w:tcPr>
            <w:tcW w:w="993" w:type="dxa"/>
            <w:tcBorders>
              <w:top w:val="single" w:sz="4" w:space="0" w:color="auto"/>
              <w:left w:val="single" w:sz="4" w:space="0" w:color="auto"/>
              <w:bottom w:val="single" w:sz="4" w:space="0" w:color="auto"/>
              <w:right w:val="single" w:sz="4" w:space="0" w:color="auto"/>
            </w:tcBorders>
          </w:tcPr>
          <w:p w14:paraId="1755D0E2" w14:textId="77777777" w:rsidR="00797DF7" w:rsidRDefault="00B70313">
            <w:pPr>
              <w:widowControl/>
              <w:autoSpaceDE/>
              <w:autoSpaceDN/>
              <w:spacing w:line="276" w:lineRule="auto"/>
              <w:ind w:left="-567"/>
              <w:jc w:val="center"/>
              <w:rPr>
                <w:b/>
                <w:sz w:val="24"/>
              </w:rPr>
            </w:pPr>
            <w:r>
              <w:rPr>
                <w:b/>
                <w:sz w:val="24"/>
              </w:rPr>
              <w:t>4.</w:t>
            </w:r>
          </w:p>
        </w:tc>
        <w:tc>
          <w:tcPr>
            <w:tcW w:w="7087" w:type="dxa"/>
            <w:tcBorders>
              <w:top w:val="single" w:sz="4" w:space="0" w:color="auto"/>
              <w:left w:val="single" w:sz="4" w:space="0" w:color="auto"/>
              <w:bottom w:val="single" w:sz="4" w:space="0" w:color="auto"/>
              <w:right w:val="single" w:sz="4" w:space="0" w:color="auto"/>
            </w:tcBorders>
          </w:tcPr>
          <w:p w14:paraId="523B3356" w14:textId="77777777" w:rsidR="00797DF7" w:rsidRPr="00CB16E2" w:rsidRDefault="00B70313">
            <w:pPr>
              <w:widowControl/>
              <w:autoSpaceDE/>
              <w:autoSpaceDN/>
              <w:spacing w:line="276" w:lineRule="auto"/>
              <w:jc w:val="center"/>
              <w:rPr>
                <w:sz w:val="24"/>
              </w:rPr>
            </w:pPr>
            <w:r w:rsidRPr="00CB16E2">
              <w:rPr>
                <w:sz w:val="24"/>
              </w:rPr>
              <w:t>Самостоятельная работа студентов (выполнение домашних заданий, подготовка презентаций, рефераты, решение ситуативных заданий, кейсов)</w:t>
            </w:r>
          </w:p>
        </w:tc>
        <w:tc>
          <w:tcPr>
            <w:tcW w:w="1418" w:type="dxa"/>
            <w:tcBorders>
              <w:top w:val="single" w:sz="4" w:space="0" w:color="auto"/>
              <w:left w:val="single" w:sz="4" w:space="0" w:color="auto"/>
              <w:bottom w:val="single" w:sz="4" w:space="0" w:color="auto"/>
              <w:right w:val="single" w:sz="4" w:space="0" w:color="auto"/>
            </w:tcBorders>
          </w:tcPr>
          <w:p w14:paraId="442D3DCA" w14:textId="77777777" w:rsidR="00797DF7" w:rsidRPr="00CB16E2" w:rsidRDefault="00B70313">
            <w:pPr>
              <w:widowControl/>
              <w:autoSpaceDE/>
              <w:autoSpaceDN/>
              <w:spacing w:line="276" w:lineRule="auto"/>
              <w:jc w:val="center"/>
              <w:rPr>
                <w:sz w:val="24"/>
              </w:rPr>
            </w:pPr>
            <w:r w:rsidRPr="00CB16E2">
              <w:rPr>
                <w:sz w:val="24"/>
              </w:rPr>
              <w:t>12</w:t>
            </w:r>
          </w:p>
        </w:tc>
      </w:tr>
      <w:tr w:rsidR="00797DF7" w14:paraId="12FB744F" w14:textId="77777777" w:rsidTr="00F50BD9">
        <w:tc>
          <w:tcPr>
            <w:tcW w:w="993" w:type="dxa"/>
            <w:tcBorders>
              <w:top w:val="single" w:sz="4" w:space="0" w:color="auto"/>
              <w:left w:val="single" w:sz="4" w:space="0" w:color="auto"/>
              <w:bottom w:val="single" w:sz="4" w:space="0" w:color="auto"/>
              <w:right w:val="single" w:sz="4" w:space="0" w:color="auto"/>
            </w:tcBorders>
          </w:tcPr>
          <w:p w14:paraId="4E32C38C" w14:textId="77777777" w:rsidR="00797DF7" w:rsidRDefault="00797DF7">
            <w:pPr>
              <w:widowControl/>
              <w:autoSpaceDE/>
              <w:autoSpaceDN/>
              <w:spacing w:line="276" w:lineRule="auto"/>
              <w:ind w:left="-567"/>
              <w:jc w:val="center"/>
              <w:rPr>
                <w:b/>
                <w:sz w:val="24"/>
              </w:rPr>
            </w:pPr>
          </w:p>
        </w:tc>
        <w:tc>
          <w:tcPr>
            <w:tcW w:w="7087" w:type="dxa"/>
            <w:tcBorders>
              <w:top w:val="single" w:sz="4" w:space="0" w:color="auto"/>
              <w:left w:val="single" w:sz="4" w:space="0" w:color="auto"/>
              <w:bottom w:val="single" w:sz="4" w:space="0" w:color="auto"/>
              <w:right w:val="single" w:sz="4" w:space="0" w:color="auto"/>
            </w:tcBorders>
          </w:tcPr>
          <w:p w14:paraId="0C84A6FB" w14:textId="77777777" w:rsidR="00797DF7" w:rsidRDefault="00B70313">
            <w:pPr>
              <w:widowControl/>
              <w:autoSpaceDE/>
              <w:autoSpaceDN/>
              <w:spacing w:line="276" w:lineRule="auto"/>
              <w:jc w:val="center"/>
              <w:rPr>
                <w:b/>
                <w:sz w:val="24"/>
              </w:rPr>
            </w:pPr>
            <w:r>
              <w:rPr>
                <w:b/>
                <w:sz w:val="24"/>
              </w:rPr>
              <w:t>Итого</w:t>
            </w:r>
          </w:p>
        </w:tc>
        <w:tc>
          <w:tcPr>
            <w:tcW w:w="1418" w:type="dxa"/>
            <w:tcBorders>
              <w:top w:val="single" w:sz="4" w:space="0" w:color="auto"/>
              <w:left w:val="single" w:sz="4" w:space="0" w:color="auto"/>
              <w:bottom w:val="single" w:sz="4" w:space="0" w:color="auto"/>
              <w:right w:val="single" w:sz="4" w:space="0" w:color="auto"/>
            </w:tcBorders>
          </w:tcPr>
          <w:p w14:paraId="5806ABD8" w14:textId="77777777" w:rsidR="00797DF7" w:rsidRDefault="00B70313">
            <w:pPr>
              <w:widowControl/>
              <w:autoSpaceDE/>
              <w:autoSpaceDN/>
              <w:spacing w:line="276" w:lineRule="auto"/>
              <w:jc w:val="center"/>
              <w:rPr>
                <w:b/>
                <w:sz w:val="24"/>
              </w:rPr>
            </w:pPr>
            <w:r>
              <w:rPr>
                <w:b/>
                <w:sz w:val="24"/>
              </w:rPr>
              <w:t>40</w:t>
            </w:r>
          </w:p>
        </w:tc>
      </w:tr>
    </w:tbl>
    <w:p w14:paraId="53A9B152" w14:textId="0CCB42D5" w:rsidR="00797DF7" w:rsidRDefault="00B70313" w:rsidP="005E33E3">
      <w:pPr>
        <w:pStyle w:val="1"/>
      </w:pPr>
      <w:r>
        <w:t xml:space="preserve"> </w:t>
      </w:r>
      <w:bookmarkStart w:id="12" w:name="_Toc156500710"/>
      <w:r>
        <w:t>Фонд оценочных средств для проведения промежуточной аттестации обучающихся по дисциплине</w:t>
      </w:r>
      <w:bookmarkEnd w:id="12"/>
    </w:p>
    <w:p w14:paraId="30048097" w14:textId="77777777" w:rsidR="00797DF7" w:rsidRDefault="00B70313">
      <w:pPr>
        <w:tabs>
          <w:tab w:val="left" w:pos="540"/>
        </w:tabs>
        <w:ind w:firstLine="709"/>
        <w:contextualSpacing/>
        <w:jc w:val="both"/>
        <w:rPr>
          <w:sz w:val="28"/>
          <w:szCs w:val="28"/>
        </w:rPr>
      </w:pP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Pr>
          <w:b/>
          <w:sz w:val="28"/>
          <w:szCs w:val="28"/>
        </w:rPr>
        <w:t xml:space="preserve"> </w:t>
      </w: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7C5E69D" w14:textId="77777777" w:rsidR="00797DF7" w:rsidRDefault="00797DF7">
      <w:pPr>
        <w:pStyle w:val="a5"/>
        <w:spacing w:before="67"/>
        <w:ind w:left="1182" w:right="846" w:firstLine="707"/>
        <w:jc w:val="both"/>
        <w:rPr>
          <w:strike/>
        </w:rPr>
      </w:pPr>
    </w:p>
    <w:p w14:paraId="424ABF34" w14:textId="09BA6C33" w:rsidR="00797DF7" w:rsidRPr="005E33E3" w:rsidRDefault="00F74466" w:rsidP="005E33E3">
      <w:pPr>
        <w:keepNext/>
        <w:ind w:firstLine="709"/>
        <w:jc w:val="center"/>
        <w:rPr>
          <w:b/>
          <w:sz w:val="28"/>
          <w:szCs w:val="28"/>
        </w:rPr>
      </w:pPr>
      <w:bookmarkStart w:id="13" w:name="_Hlk117429232"/>
      <w:r>
        <w:rPr>
          <w:b/>
          <w:sz w:val="28"/>
          <w:szCs w:val="28"/>
        </w:rPr>
        <w:t>Турецкий</w:t>
      </w:r>
      <w:r w:rsidR="00B70313">
        <w:rPr>
          <w:b/>
          <w:sz w:val="28"/>
          <w:szCs w:val="28"/>
        </w:rPr>
        <w:t xml:space="preserve"> язык</w:t>
      </w:r>
      <w:bookmarkEnd w:id="13"/>
    </w:p>
    <w:p w14:paraId="22F7A268" w14:textId="3EA69898" w:rsidR="005E33E3" w:rsidRPr="00D87DFF" w:rsidRDefault="005E33E3" w:rsidP="005E33E3">
      <w:pPr>
        <w:pStyle w:val="afd"/>
        <w:rPr>
          <w:sz w:val="28"/>
          <w:szCs w:val="28"/>
        </w:rPr>
      </w:pPr>
      <w:r w:rsidRPr="00D87DFF">
        <w:rPr>
          <w:sz w:val="28"/>
          <w:szCs w:val="28"/>
        </w:rPr>
        <w:t xml:space="preserve">Таблица </w:t>
      </w:r>
      <w:r w:rsidR="00D87DFF" w:rsidRPr="00D87DFF">
        <w:rPr>
          <w:sz w:val="28"/>
          <w:szCs w:val="28"/>
        </w:rPr>
        <w:fldChar w:fldCharType="begin"/>
      </w:r>
      <w:r w:rsidR="00D87DFF" w:rsidRPr="00D87DFF">
        <w:rPr>
          <w:sz w:val="28"/>
          <w:szCs w:val="28"/>
        </w:rPr>
        <w:instrText xml:space="preserve"> SEQ Таблица \* ARABIC </w:instrText>
      </w:r>
      <w:r w:rsidR="00D87DFF" w:rsidRPr="00D87DFF">
        <w:rPr>
          <w:sz w:val="28"/>
          <w:szCs w:val="28"/>
        </w:rPr>
        <w:fldChar w:fldCharType="separate"/>
      </w:r>
      <w:r w:rsidRPr="00D87DFF">
        <w:rPr>
          <w:noProof/>
          <w:sz w:val="28"/>
          <w:szCs w:val="28"/>
        </w:rPr>
        <w:t>5</w:t>
      </w:r>
      <w:r w:rsidR="00D87DFF" w:rsidRPr="00D87DFF">
        <w:rPr>
          <w:noProof/>
          <w:sz w:val="28"/>
          <w:szCs w:val="28"/>
        </w:rPr>
        <w:fldChar w:fldCharType="end"/>
      </w:r>
      <w:r w:rsidR="00D87DFF">
        <w:rPr>
          <w:noProof/>
          <w:sz w:val="28"/>
          <w:szCs w:val="28"/>
        </w:rPr>
        <w:t>.1.</w:t>
      </w:r>
    </w:p>
    <w:tbl>
      <w:tblPr>
        <w:tblStyle w:val="af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3"/>
        <w:gridCol w:w="1806"/>
        <w:gridCol w:w="1868"/>
        <w:gridCol w:w="4163"/>
      </w:tblGrid>
      <w:tr w:rsidR="00797DF7" w:rsidRPr="00C64130" w14:paraId="254D887B" w14:textId="77777777" w:rsidTr="005E33E3">
        <w:tc>
          <w:tcPr>
            <w:tcW w:w="1723" w:type="dxa"/>
          </w:tcPr>
          <w:p w14:paraId="7FFCE844" w14:textId="77777777" w:rsidR="00797DF7" w:rsidRPr="00C64130" w:rsidRDefault="00B70313">
            <w:pPr>
              <w:widowControl/>
              <w:autoSpaceDE/>
              <w:autoSpaceDN/>
              <w:jc w:val="center"/>
              <w:rPr>
                <w:rFonts w:ascii="Times New Roman" w:hAnsi="Times New Roman"/>
                <w:b/>
                <w:bCs/>
                <w:iCs/>
                <w:sz w:val="24"/>
                <w:szCs w:val="24"/>
                <w:lang w:eastAsia="ru-RU"/>
              </w:rPr>
            </w:pPr>
            <w:r w:rsidRPr="00C64130">
              <w:rPr>
                <w:rFonts w:ascii="Times New Roman" w:hAnsi="Times New Roman"/>
                <w:b/>
                <w:bCs/>
                <w:iCs/>
                <w:sz w:val="24"/>
                <w:szCs w:val="24"/>
                <w:lang w:eastAsia="ru-RU"/>
              </w:rPr>
              <w:t>Код</w:t>
            </w:r>
          </w:p>
          <w:p w14:paraId="246772B0" w14:textId="77777777" w:rsidR="00797DF7" w:rsidRPr="00C64130" w:rsidRDefault="00B70313">
            <w:pPr>
              <w:widowControl/>
              <w:autoSpaceDE/>
              <w:autoSpaceDN/>
              <w:jc w:val="center"/>
              <w:rPr>
                <w:rFonts w:ascii="Times New Roman" w:hAnsi="Times New Roman"/>
                <w:b/>
                <w:bCs/>
                <w:iCs/>
                <w:sz w:val="24"/>
                <w:szCs w:val="24"/>
                <w:lang w:eastAsia="ru-RU"/>
              </w:rPr>
            </w:pPr>
            <w:r w:rsidRPr="00C64130">
              <w:rPr>
                <w:rFonts w:ascii="Times New Roman" w:hAnsi="Times New Roman"/>
                <w:b/>
                <w:bCs/>
                <w:iCs/>
                <w:sz w:val="24"/>
                <w:szCs w:val="24"/>
                <w:lang w:eastAsia="ru-RU"/>
              </w:rPr>
              <w:t>компетенции</w:t>
            </w:r>
          </w:p>
        </w:tc>
        <w:tc>
          <w:tcPr>
            <w:tcW w:w="1806" w:type="dxa"/>
          </w:tcPr>
          <w:p w14:paraId="2FA798B0" w14:textId="77777777" w:rsidR="00797DF7" w:rsidRPr="00C64130" w:rsidRDefault="00B70313">
            <w:pPr>
              <w:widowControl/>
              <w:autoSpaceDE/>
              <w:autoSpaceDN/>
              <w:jc w:val="center"/>
              <w:rPr>
                <w:rFonts w:ascii="Times New Roman" w:hAnsi="Times New Roman"/>
                <w:b/>
                <w:bCs/>
                <w:iCs/>
                <w:sz w:val="24"/>
                <w:szCs w:val="24"/>
                <w:lang w:eastAsia="ru-RU"/>
              </w:rPr>
            </w:pPr>
            <w:r w:rsidRPr="00C64130">
              <w:rPr>
                <w:rFonts w:ascii="Times New Roman" w:hAnsi="Times New Roman"/>
                <w:b/>
                <w:bCs/>
                <w:iCs/>
                <w:sz w:val="24"/>
                <w:szCs w:val="24"/>
                <w:lang w:eastAsia="ru-RU"/>
              </w:rPr>
              <w:t>Индикаторы достижения компетенции</w:t>
            </w:r>
          </w:p>
        </w:tc>
        <w:tc>
          <w:tcPr>
            <w:tcW w:w="1868" w:type="dxa"/>
          </w:tcPr>
          <w:p w14:paraId="4B996E1B" w14:textId="77777777" w:rsidR="00797DF7" w:rsidRPr="00C64130" w:rsidRDefault="00B70313">
            <w:pPr>
              <w:widowControl/>
              <w:autoSpaceDE/>
              <w:autoSpaceDN/>
              <w:jc w:val="center"/>
              <w:rPr>
                <w:rFonts w:ascii="Times New Roman" w:hAnsi="Times New Roman"/>
                <w:b/>
                <w:bCs/>
                <w:iCs/>
                <w:sz w:val="24"/>
                <w:szCs w:val="24"/>
                <w:lang w:eastAsia="ru-RU"/>
              </w:rPr>
            </w:pPr>
            <w:r w:rsidRPr="00C64130">
              <w:rPr>
                <w:rFonts w:ascii="Times New Roman" w:hAnsi="Times New Roman"/>
                <w:b/>
                <w:bCs/>
                <w:iCs/>
                <w:sz w:val="24"/>
                <w:szCs w:val="24"/>
                <w:lang w:eastAsia="ru-RU"/>
              </w:rPr>
              <w:t>Результаты обучения (умения и знания), соотнесенные с компетенциям</w:t>
            </w:r>
            <w:r w:rsidRPr="00C64130">
              <w:rPr>
                <w:rFonts w:ascii="Times New Roman" w:hAnsi="Times New Roman"/>
                <w:b/>
                <w:bCs/>
                <w:iCs/>
                <w:sz w:val="24"/>
                <w:szCs w:val="24"/>
                <w:lang w:eastAsia="ru-RU"/>
              </w:rPr>
              <w:lastRenderedPageBreak/>
              <w:t>и /индикаторами достижения компетенции</w:t>
            </w:r>
          </w:p>
        </w:tc>
        <w:tc>
          <w:tcPr>
            <w:tcW w:w="4163" w:type="dxa"/>
          </w:tcPr>
          <w:p w14:paraId="5821D74D" w14:textId="77777777" w:rsidR="00797DF7" w:rsidRPr="00C64130" w:rsidRDefault="00B70313">
            <w:pPr>
              <w:widowControl/>
              <w:autoSpaceDE/>
              <w:autoSpaceDN/>
              <w:jc w:val="center"/>
              <w:rPr>
                <w:rFonts w:ascii="Times New Roman" w:hAnsi="Times New Roman"/>
                <w:b/>
                <w:bCs/>
                <w:iCs/>
                <w:sz w:val="24"/>
                <w:szCs w:val="24"/>
                <w:lang w:eastAsia="ru-RU"/>
              </w:rPr>
            </w:pPr>
            <w:r w:rsidRPr="00C64130">
              <w:rPr>
                <w:rFonts w:ascii="Times New Roman" w:hAnsi="Times New Roman"/>
                <w:b/>
                <w:bCs/>
                <w:iCs/>
                <w:sz w:val="24"/>
                <w:szCs w:val="24"/>
                <w:lang w:eastAsia="ru-RU"/>
              </w:rPr>
              <w:lastRenderedPageBreak/>
              <w:t>Типовые контрольные задания, необходимые для оценки индикаторов достижения компетенций, умений и знаний</w:t>
            </w:r>
          </w:p>
        </w:tc>
      </w:tr>
      <w:tr w:rsidR="00797DF7" w:rsidRPr="00DD15F5" w14:paraId="6AE609D3" w14:textId="77777777" w:rsidTr="005E33E3">
        <w:tc>
          <w:tcPr>
            <w:tcW w:w="1723" w:type="dxa"/>
            <w:vMerge w:val="restart"/>
          </w:tcPr>
          <w:p w14:paraId="2A79928E" w14:textId="77777777" w:rsidR="00797DF7" w:rsidRPr="00C64130" w:rsidRDefault="00B70313">
            <w:pPr>
              <w:widowControl/>
              <w:autoSpaceDE/>
              <w:autoSpaceDN/>
              <w:spacing w:after="160" w:line="259" w:lineRule="auto"/>
              <w:rPr>
                <w:rFonts w:ascii="Times New Roman" w:hAnsi="Times New Roman"/>
                <w:sz w:val="24"/>
                <w:szCs w:val="24"/>
                <w:lang w:eastAsia="ru-RU"/>
              </w:rPr>
            </w:pPr>
            <w:r w:rsidRPr="00C64130">
              <w:rPr>
                <w:rFonts w:ascii="Times New Roman" w:hAnsi="Times New Roman"/>
                <w:sz w:val="24"/>
                <w:szCs w:val="24"/>
                <w:lang w:eastAsia="ru-RU"/>
              </w:rPr>
              <w:t xml:space="preserve">УК-3 </w:t>
            </w:r>
          </w:p>
          <w:p w14:paraId="14F80A16" w14:textId="77777777" w:rsidR="00797DF7" w:rsidRPr="00C64130" w:rsidRDefault="00B70313">
            <w:pPr>
              <w:widowControl/>
              <w:autoSpaceDE/>
              <w:autoSpaceDN/>
              <w:spacing w:after="160" w:line="259" w:lineRule="auto"/>
              <w:rPr>
                <w:rFonts w:ascii="Times New Roman" w:hAnsi="Times New Roman"/>
                <w:sz w:val="24"/>
                <w:szCs w:val="24"/>
                <w:lang w:eastAsia="ru-RU"/>
              </w:rPr>
            </w:pPr>
            <w:r w:rsidRPr="00C64130">
              <w:rPr>
                <w:rFonts w:ascii="Times New Roman" w:hAnsi="Times New Roman"/>
                <w:sz w:val="24"/>
                <w:szCs w:val="24"/>
                <w:lang w:eastAsia="ru-RU"/>
              </w:rPr>
              <w:t>Способность применять знания иностранного языка на уровне, достаточном для межличностного общения, учебной и профессиональной деятельности</w:t>
            </w:r>
          </w:p>
        </w:tc>
        <w:tc>
          <w:tcPr>
            <w:tcW w:w="1806" w:type="dxa"/>
            <w:vMerge w:val="restart"/>
          </w:tcPr>
          <w:p w14:paraId="0AA79FD3" w14:textId="77777777" w:rsidR="00797DF7" w:rsidRPr="00C64130" w:rsidRDefault="00B70313">
            <w:pPr>
              <w:widowControl/>
              <w:autoSpaceDE/>
              <w:autoSpaceDN/>
              <w:spacing w:after="160" w:line="259" w:lineRule="auto"/>
              <w:rPr>
                <w:rFonts w:ascii="Times New Roman" w:hAnsi="Times New Roman"/>
                <w:sz w:val="24"/>
                <w:szCs w:val="24"/>
                <w:lang w:eastAsia="ru-RU"/>
              </w:rPr>
            </w:pPr>
            <w:r w:rsidRPr="00C64130">
              <w:rPr>
                <w:rFonts w:ascii="Times New Roman" w:hAnsi="Times New Roman"/>
                <w:sz w:val="24"/>
                <w:szCs w:val="24"/>
                <w:lang w:eastAsia="ru-RU"/>
              </w:rPr>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1868" w:type="dxa"/>
          </w:tcPr>
          <w:p w14:paraId="5BAB0D1C" w14:textId="77777777" w:rsidR="00797DF7" w:rsidRPr="00C64130" w:rsidRDefault="00B70313">
            <w:pPr>
              <w:widowControl/>
              <w:autoSpaceDE/>
              <w:autoSpaceDN/>
              <w:spacing w:line="259" w:lineRule="auto"/>
              <w:rPr>
                <w:rFonts w:ascii="Times New Roman" w:hAnsi="Times New Roman"/>
                <w:i/>
                <w:sz w:val="24"/>
                <w:szCs w:val="24"/>
                <w:lang w:eastAsia="ru-RU"/>
              </w:rPr>
            </w:pPr>
            <w:r w:rsidRPr="00C64130">
              <w:rPr>
                <w:rFonts w:ascii="Times New Roman" w:hAnsi="Times New Roman"/>
                <w:i/>
                <w:sz w:val="24"/>
                <w:szCs w:val="24"/>
                <w:lang w:eastAsia="ru-RU"/>
              </w:rPr>
              <w:t>Знать:</w:t>
            </w:r>
          </w:p>
          <w:p w14:paraId="4C22D27F" w14:textId="77777777" w:rsidR="00797DF7" w:rsidRPr="00C64130" w:rsidRDefault="00B70313">
            <w:pPr>
              <w:widowControl/>
              <w:autoSpaceDE/>
              <w:autoSpaceDN/>
              <w:spacing w:line="259" w:lineRule="auto"/>
              <w:rPr>
                <w:rFonts w:ascii="Times New Roman" w:hAnsi="Times New Roman"/>
                <w:sz w:val="24"/>
                <w:szCs w:val="24"/>
                <w:lang w:eastAsia="ru-RU"/>
              </w:rPr>
            </w:pPr>
            <w:r w:rsidRPr="00C64130">
              <w:rPr>
                <w:rFonts w:ascii="Times New Roman" w:hAnsi="Times New Roman"/>
                <w:sz w:val="24"/>
                <w:szCs w:val="24"/>
                <w:lang w:eastAsia="ru-RU"/>
              </w:rPr>
              <w:t xml:space="preserve">теоретические основы организации коммуникации, структуру стандартных коммуникативных задач. </w:t>
            </w:r>
          </w:p>
        </w:tc>
        <w:tc>
          <w:tcPr>
            <w:tcW w:w="4163" w:type="dxa"/>
          </w:tcPr>
          <w:p w14:paraId="6EF23E7B" w14:textId="77777777" w:rsidR="00797DF7" w:rsidRPr="0053422B" w:rsidRDefault="00B70313">
            <w:pPr>
              <w:widowControl/>
              <w:autoSpaceDE/>
              <w:autoSpaceDN/>
              <w:spacing w:line="259" w:lineRule="auto"/>
              <w:jc w:val="center"/>
              <w:rPr>
                <w:rFonts w:ascii="Times New Roman" w:hAnsi="Times New Roman"/>
                <w:b/>
                <w:sz w:val="24"/>
                <w:szCs w:val="24"/>
                <w:lang w:eastAsia="ru-RU"/>
              </w:rPr>
            </w:pPr>
            <w:r w:rsidRPr="00C64130">
              <w:rPr>
                <w:rFonts w:ascii="Times New Roman" w:hAnsi="Times New Roman"/>
                <w:b/>
                <w:sz w:val="24"/>
                <w:szCs w:val="24"/>
                <w:lang w:eastAsia="ru-RU"/>
              </w:rPr>
              <w:t>Задание</w:t>
            </w:r>
            <w:r w:rsidRPr="0053422B">
              <w:rPr>
                <w:rFonts w:ascii="Times New Roman" w:hAnsi="Times New Roman"/>
                <w:b/>
                <w:sz w:val="24"/>
                <w:szCs w:val="24"/>
                <w:lang w:eastAsia="ru-RU"/>
              </w:rPr>
              <w:t xml:space="preserve"> 1</w:t>
            </w:r>
          </w:p>
          <w:p w14:paraId="2514CBC9" w14:textId="5068B891" w:rsidR="00EC4A1C" w:rsidRPr="0053422B" w:rsidRDefault="00EC4A1C" w:rsidP="00EC4A1C">
            <w:pPr>
              <w:widowControl/>
              <w:adjustRightInd w:val="0"/>
              <w:rPr>
                <w:rFonts w:ascii="Times New Roman" w:eastAsia="HiddenHorzOCR" w:hAnsi="Times New Roman"/>
                <w:lang w:eastAsia="ru-RU"/>
              </w:rPr>
            </w:pPr>
            <w:r w:rsidRPr="00EC4A1C">
              <w:rPr>
                <w:rFonts w:ascii="Times New Roman" w:eastAsia="HiddenHorzOCR" w:hAnsi="Times New Roman"/>
                <w:lang w:val="fr-FR" w:eastAsia="ru-RU"/>
              </w:rPr>
              <w:t>Y</w:t>
            </w:r>
            <w:r w:rsidRPr="0053422B">
              <w:rPr>
                <w:rFonts w:ascii="Times New Roman" w:eastAsia="HiddenHorzOCR" w:hAnsi="Times New Roman"/>
                <w:lang w:eastAsia="ru-RU"/>
              </w:rPr>
              <w:t>ı</w:t>
            </w:r>
            <w:r w:rsidRPr="00EC4A1C">
              <w:rPr>
                <w:rFonts w:ascii="Times New Roman" w:eastAsia="HiddenHorzOCR" w:hAnsi="Times New Roman"/>
                <w:lang w:val="fr-FR" w:eastAsia="ru-RU"/>
              </w:rPr>
              <w:t>llar</w:t>
            </w:r>
            <w:r w:rsidRPr="0053422B">
              <w:rPr>
                <w:rFonts w:ascii="Times New Roman" w:eastAsia="HiddenHorzOCR" w:hAnsi="Times New Roman"/>
                <w:lang w:eastAsia="ru-RU"/>
              </w:rPr>
              <w:t xml:space="preserve"> </w:t>
            </w:r>
            <w:r w:rsidRPr="00EC4A1C">
              <w:rPr>
                <w:rFonts w:ascii="Times New Roman" w:eastAsia="HiddenHorzOCR" w:hAnsi="Times New Roman"/>
                <w:lang w:val="fr-FR" w:eastAsia="ru-RU"/>
              </w:rPr>
              <w:t>sonra</w:t>
            </w:r>
            <w:r w:rsidRPr="0053422B">
              <w:rPr>
                <w:rFonts w:ascii="Times New Roman" w:eastAsia="HiddenHorzOCR" w:hAnsi="Times New Roman"/>
                <w:lang w:eastAsia="ru-RU"/>
              </w:rPr>
              <w:t xml:space="preserve"> </w:t>
            </w:r>
            <w:r w:rsidRPr="00EC4A1C">
              <w:rPr>
                <w:rFonts w:ascii="Times New Roman" w:eastAsia="HiddenHorzOCR" w:hAnsi="Times New Roman"/>
                <w:lang w:val="fr-FR" w:eastAsia="ru-RU"/>
              </w:rPr>
              <w:t>g</w:t>
            </w:r>
            <w:r w:rsidRPr="0053422B">
              <w:rPr>
                <w:rFonts w:ascii="Times New Roman" w:eastAsia="HiddenHorzOCR" w:hAnsi="Times New Roman"/>
                <w:lang w:eastAsia="ru-RU"/>
              </w:rPr>
              <w:t>ü</w:t>
            </w:r>
            <w:r w:rsidRPr="00EC4A1C">
              <w:rPr>
                <w:rFonts w:ascii="Times New Roman" w:eastAsia="HiddenHorzOCR" w:hAnsi="Times New Roman"/>
                <w:lang w:val="fr-FR" w:eastAsia="ru-RU"/>
              </w:rPr>
              <w:t>zel</w:t>
            </w:r>
            <w:r w:rsidRPr="0053422B">
              <w:rPr>
                <w:rFonts w:ascii="Times New Roman" w:eastAsia="HiddenHorzOCR" w:hAnsi="Times New Roman"/>
                <w:lang w:eastAsia="ru-RU"/>
              </w:rPr>
              <w:t xml:space="preserve">, </w:t>
            </w:r>
            <w:r w:rsidRPr="00EC4A1C">
              <w:rPr>
                <w:rFonts w:ascii="Times New Roman" w:eastAsia="HiddenHorzOCR" w:hAnsi="Times New Roman"/>
                <w:lang w:val="fr-FR" w:eastAsia="ru-RU"/>
              </w:rPr>
              <w:t>bah</w:t>
            </w:r>
            <w:r w:rsidRPr="0053422B">
              <w:rPr>
                <w:rFonts w:ascii="Times New Roman" w:eastAsia="HiddenHorzOCR" w:hAnsi="Times New Roman"/>
                <w:lang w:eastAsia="ru-RU"/>
              </w:rPr>
              <w:t>ç</w:t>
            </w:r>
            <w:r w:rsidRPr="00EC4A1C">
              <w:rPr>
                <w:rFonts w:ascii="Times New Roman" w:eastAsia="HiddenHorzOCR" w:hAnsi="Times New Roman"/>
                <w:lang w:val="fr-FR" w:eastAsia="ru-RU"/>
              </w:rPr>
              <w:t>eli</w:t>
            </w:r>
            <w:r w:rsidRPr="0053422B">
              <w:rPr>
                <w:rFonts w:ascii="Times New Roman" w:eastAsia="HiddenHorzOCR" w:hAnsi="Times New Roman"/>
                <w:lang w:eastAsia="ru-RU"/>
              </w:rPr>
              <w:t xml:space="preserve"> </w:t>
            </w:r>
            <w:r w:rsidRPr="00EC4A1C">
              <w:rPr>
                <w:rFonts w:ascii="Times New Roman" w:eastAsia="HiddenHorzOCR" w:hAnsi="Times New Roman"/>
                <w:lang w:val="fr-FR" w:eastAsia="ru-RU"/>
              </w:rPr>
              <w:t>bir</w:t>
            </w:r>
            <w:r w:rsidRPr="0053422B">
              <w:rPr>
                <w:rFonts w:ascii="Times New Roman" w:eastAsia="HiddenHorzOCR" w:hAnsi="Times New Roman"/>
                <w:lang w:eastAsia="ru-RU"/>
              </w:rPr>
              <w:t xml:space="preserve"> </w:t>
            </w:r>
            <w:r w:rsidRPr="00EC4A1C">
              <w:rPr>
                <w:rFonts w:ascii="Times New Roman" w:eastAsia="HiddenHorzOCR" w:hAnsi="Times New Roman"/>
                <w:lang w:val="fr-FR" w:eastAsia="ru-RU"/>
              </w:rPr>
              <w:t>ev</w:t>
            </w:r>
            <w:r w:rsidRPr="0053422B">
              <w:rPr>
                <w:rFonts w:ascii="Times New Roman" w:eastAsia="HiddenHorzOCR" w:hAnsi="Times New Roman"/>
                <w:lang w:eastAsia="ru-RU"/>
              </w:rPr>
              <w:t xml:space="preserve"> </w:t>
            </w:r>
            <w:r w:rsidRPr="00EC4A1C">
              <w:rPr>
                <w:rFonts w:ascii="Times New Roman" w:eastAsia="HiddenHorzOCR" w:hAnsi="Times New Roman"/>
                <w:lang w:val="fr-FR" w:eastAsia="ru-RU"/>
              </w:rPr>
              <w:t>sahibi</w:t>
            </w:r>
            <w:r w:rsidRPr="0053422B">
              <w:rPr>
                <w:rFonts w:ascii="Times New Roman" w:eastAsia="HiddenHorzOCR" w:hAnsi="Times New Roman"/>
                <w:lang w:eastAsia="ru-RU"/>
              </w:rPr>
              <w:t xml:space="preserve"> </w:t>
            </w:r>
            <w:r w:rsidRPr="00EC4A1C">
              <w:rPr>
                <w:rFonts w:ascii="Times New Roman" w:eastAsia="HiddenHorzOCR" w:hAnsi="Times New Roman"/>
                <w:lang w:val="fr-FR" w:eastAsia="ru-RU"/>
              </w:rPr>
              <w:t>oldunuz</w:t>
            </w:r>
            <w:r w:rsidRPr="0053422B">
              <w:rPr>
                <w:rFonts w:ascii="Times New Roman" w:eastAsia="HiddenHorzOCR" w:hAnsi="Times New Roman"/>
                <w:lang w:eastAsia="ru-RU"/>
              </w:rPr>
              <w:t xml:space="preserve"> </w:t>
            </w:r>
            <w:r w:rsidRPr="00EC4A1C">
              <w:rPr>
                <w:rFonts w:ascii="Times New Roman" w:eastAsia="HiddenHorzOCR" w:hAnsi="Times New Roman"/>
                <w:lang w:val="fr-FR" w:eastAsia="ru-RU"/>
              </w:rPr>
              <w:t>ve</w:t>
            </w:r>
            <w:r w:rsidRPr="0053422B">
              <w:rPr>
                <w:rFonts w:ascii="Times New Roman" w:eastAsia="HiddenHorzOCR" w:hAnsi="Times New Roman"/>
                <w:lang w:eastAsia="ru-RU"/>
              </w:rPr>
              <w:t xml:space="preserve"> </w:t>
            </w:r>
            <w:r w:rsidRPr="00EC4A1C">
              <w:rPr>
                <w:rFonts w:ascii="Times New Roman" w:eastAsia="HiddenHorzOCR" w:hAnsi="Times New Roman"/>
                <w:lang w:val="fr-FR" w:eastAsia="ru-RU"/>
              </w:rPr>
              <w:t>evinizin</w:t>
            </w:r>
            <w:r w:rsidRPr="0053422B">
              <w:rPr>
                <w:rFonts w:ascii="Times New Roman" w:eastAsia="HiddenHorzOCR" w:hAnsi="Times New Roman"/>
                <w:lang w:eastAsia="ru-RU"/>
              </w:rPr>
              <w:t xml:space="preserve"> </w:t>
            </w:r>
            <w:r w:rsidRPr="00EC4A1C">
              <w:rPr>
                <w:rFonts w:ascii="Times New Roman" w:eastAsia="HiddenHorzOCR" w:hAnsi="Times New Roman"/>
                <w:lang w:val="fr-FR" w:eastAsia="ru-RU"/>
              </w:rPr>
              <w:t>dekorasyonunu</w:t>
            </w:r>
            <w:r w:rsidRPr="0053422B">
              <w:rPr>
                <w:rFonts w:ascii="Times New Roman" w:eastAsia="HiddenHorzOCR" w:hAnsi="Times New Roman"/>
                <w:lang w:eastAsia="ru-RU"/>
              </w:rPr>
              <w:t xml:space="preserve"> </w:t>
            </w:r>
            <w:r w:rsidRPr="00EC4A1C">
              <w:rPr>
                <w:rFonts w:ascii="Times New Roman" w:eastAsia="HiddenHorzOCR" w:hAnsi="Times New Roman"/>
                <w:lang w:val="fr-FR" w:eastAsia="ru-RU"/>
              </w:rPr>
              <w:t>yapt</w:t>
            </w:r>
            <w:r w:rsidRPr="0053422B">
              <w:rPr>
                <w:rFonts w:ascii="Times New Roman" w:eastAsia="HiddenHorzOCR" w:hAnsi="Times New Roman"/>
                <w:lang w:eastAsia="ru-RU"/>
              </w:rPr>
              <w:t>ı</w:t>
            </w:r>
            <w:r w:rsidRPr="00EC4A1C">
              <w:rPr>
                <w:rFonts w:ascii="Times New Roman" w:eastAsia="HiddenHorzOCR" w:hAnsi="Times New Roman"/>
                <w:lang w:val="fr-FR" w:eastAsia="ru-RU"/>
              </w:rPr>
              <w:t>racaks</w:t>
            </w:r>
            <w:r w:rsidRPr="0053422B">
              <w:rPr>
                <w:rFonts w:ascii="Times New Roman" w:eastAsia="HiddenHorzOCR" w:hAnsi="Times New Roman"/>
                <w:lang w:eastAsia="ru-RU"/>
              </w:rPr>
              <w:t>ı</w:t>
            </w:r>
            <w:r w:rsidRPr="00EC4A1C">
              <w:rPr>
                <w:rFonts w:ascii="Times New Roman" w:eastAsia="HiddenHorzOCR" w:hAnsi="Times New Roman"/>
                <w:lang w:val="fr-FR" w:eastAsia="ru-RU"/>
              </w:rPr>
              <w:t>n</w:t>
            </w:r>
            <w:r w:rsidRPr="0053422B">
              <w:rPr>
                <w:rFonts w:ascii="Times New Roman" w:eastAsia="HiddenHorzOCR" w:hAnsi="Times New Roman"/>
                <w:lang w:eastAsia="ru-RU"/>
              </w:rPr>
              <w:t>ı</w:t>
            </w:r>
            <w:r w:rsidRPr="00EC4A1C">
              <w:rPr>
                <w:rFonts w:ascii="Times New Roman" w:eastAsia="HiddenHorzOCR" w:hAnsi="Times New Roman"/>
                <w:lang w:val="fr-FR" w:eastAsia="ru-RU"/>
              </w:rPr>
              <w:t>z</w:t>
            </w:r>
            <w:r w:rsidRPr="0053422B">
              <w:rPr>
                <w:rFonts w:ascii="Times New Roman" w:eastAsia="HiddenHorzOCR" w:hAnsi="Times New Roman"/>
                <w:lang w:eastAsia="ru-RU"/>
              </w:rPr>
              <w:t xml:space="preserve">. </w:t>
            </w:r>
            <w:r w:rsidRPr="00EC4A1C">
              <w:rPr>
                <w:rFonts w:ascii="Times New Roman" w:eastAsia="HiddenHorzOCR" w:hAnsi="Times New Roman"/>
                <w:lang w:val="fr-FR" w:eastAsia="ru-RU"/>
              </w:rPr>
              <w:t>Sizin</w:t>
            </w:r>
            <w:r w:rsidRPr="0053422B">
              <w:rPr>
                <w:rFonts w:ascii="Times New Roman" w:eastAsia="HiddenHorzOCR" w:hAnsi="Times New Roman"/>
                <w:lang w:eastAsia="ru-RU"/>
              </w:rPr>
              <w:t xml:space="preserve"> </w:t>
            </w:r>
            <w:r w:rsidRPr="00EC4A1C">
              <w:rPr>
                <w:rFonts w:ascii="Times New Roman" w:eastAsia="HiddenHorzOCR" w:hAnsi="Times New Roman"/>
                <w:lang w:val="fr-FR" w:eastAsia="ru-RU"/>
              </w:rPr>
              <w:t>tercihiniz</w:t>
            </w:r>
            <w:r w:rsidRPr="0053422B">
              <w:rPr>
                <w:rFonts w:ascii="Times New Roman" w:eastAsia="HiddenHorzOCR" w:hAnsi="Times New Roman"/>
                <w:lang w:eastAsia="ru-RU"/>
              </w:rPr>
              <w:t xml:space="preserve"> </w:t>
            </w:r>
            <w:r w:rsidRPr="00EC4A1C">
              <w:rPr>
                <w:rFonts w:ascii="Times New Roman" w:eastAsia="HiddenHorzOCR" w:hAnsi="Times New Roman"/>
                <w:lang w:val="fr-FR" w:eastAsia="ru-RU"/>
              </w:rPr>
              <w:t>a</w:t>
            </w:r>
            <w:r w:rsidRPr="0053422B">
              <w:rPr>
                <w:rFonts w:ascii="Times New Roman" w:eastAsia="HiddenHorzOCR" w:hAnsi="Times New Roman"/>
                <w:lang w:eastAsia="ru-RU"/>
              </w:rPr>
              <w:t>çı</w:t>
            </w:r>
            <w:r w:rsidRPr="00EC4A1C">
              <w:rPr>
                <w:rFonts w:ascii="Times New Roman" w:eastAsia="HiddenHorzOCR" w:hAnsi="Times New Roman"/>
                <w:lang w:val="fr-FR" w:eastAsia="ru-RU"/>
              </w:rPr>
              <w:t>k</w:t>
            </w:r>
          </w:p>
          <w:p w14:paraId="428DB57B" w14:textId="6B7CABAB" w:rsidR="00EC4A1C" w:rsidRPr="0053422B" w:rsidRDefault="00EC4A1C" w:rsidP="00EC4A1C">
            <w:pPr>
              <w:widowControl/>
              <w:adjustRightInd w:val="0"/>
              <w:rPr>
                <w:rFonts w:ascii="Times New Roman" w:eastAsia="HiddenHorzOCR" w:hAnsi="Times New Roman"/>
                <w:lang w:eastAsia="ru-RU"/>
              </w:rPr>
            </w:pPr>
            <w:r w:rsidRPr="00EC4A1C">
              <w:rPr>
                <w:rFonts w:ascii="Times New Roman" w:eastAsia="HiddenHorzOCR" w:hAnsi="Times New Roman"/>
                <w:lang w:val="fr-FR" w:eastAsia="ru-RU"/>
              </w:rPr>
              <w:t>renklerde</w:t>
            </w:r>
            <w:r w:rsidRPr="0053422B">
              <w:rPr>
                <w:rFonts w:ascii="Times New Roman" w:eastAsia="HiddenHorzOCR" w:hAnsi="Times New Roman"/>
                <w:lang w:eastAsia="ru-RU"/>
              </w:rPr>
              <w:t xml:space="preserve"> </w:t>
            </w:r>
            <w:r w:rsidRPr="00EC4A1C">
              <w:rPr>
                <w:rFonts w:ascii="Times New Roman" w:eastAsia="HiddenHorzOCR" w:hAnsi="Times New Roman"/>
                <w:lang w:val="fr-FR" w:eastAsia="ru-RU"/>
              </w:rPr>
              <w:t>modern</w:t>
            </w:r>
            <w:r w:rsidRPr="0053422B">
              <w:rPr>
                <w:rFonts w:ascii="Times New Roman" w:eastAsia="HiddenHorzOCR" w:hAnsi="Times New Roman"/>
                <w:lang w:eastAsia="ru-RU"/>
              </w:rPr>
              <w:t xml:space="preserve"> </w:t>
            </w:r>
            <w:r w:rsidRPr="00EC4A1C">
              <w:rPr>
                <w:rFonts w:ascii="Times New Roman" w:eastAsia="HiddenHorzOCR" w:hAnsi="Times New Roman"/>
                <w:lang w:val="fr-FR" w:eastAsia="ru-RU"/>
              </w:rPr>
              <w:t>bir</w:t>
            </w:r>
            <w:r w:rsidRPr="0053422B">
              <w:rPr>
                <w:rFonts w:ascii="Times New Roman" w:eastAsia="HiddenHorzOCR" w:hAnsi="Times New Roman"/>
                <w:lang w:eastAsia="ru-RU"/>
              </w:rPr>
              <w:t xml:space="preserve"> </w:t>
            </w:r>
            <w:r w:rsidRPr="00EC4A1C">
              <w:rPr>
                <w:rFonts w:ascii="Times New Roman" w:eastAsia="HiddenHorzOCR" w:hAnsi="Times New Roman"/>
                <w:lang w:val="fr-FR" w:eastAsia="ru-RU"/>
              </w:rPr>
              <w:t>ev</w:t>
            </w:r>
            <w:r w:rsidRPr="0053422B">
              <w:rPr>
                <w:rFonts w:ascii="Times New Roman" w:eastAsia="HiddenHorzOCR" w:hAnsi="Times New Roman"/>
                <w:lang w:eastAsia="ru-RU"/>
              </w:rPr>
              <w:t xml:space="preserve">. </w:t>
            </w:r>
            <w:r w:rsidRPr="00EC4A1C">
              <w:rPr>
                <w:rFonts w:ascii="Times New Roman" w:eastAsia="HiddenHorzOCR" w:hAnsi="Times New Roman"/>
                <w:lang w:val="fr-FR" w:eastAsia="ru-RU"/>
              </w:rPr>
              <w:t>Evinizde</w:t>
            </w:r>
            <w:r w:rsidRPr="0053422B">
              <w:rPr>
                <w:rFonts w:ascii="Times New Roman" w:eastAsia="HiddenHorzOCR" w:hAnsi="Times New Roman"/>
                <w:lang w:eastAsia="ru-RU"/>
              </w:rPr>
              <w:t xml:space="preserve"> </w:t>
            </w:r>
            <w:r w:rsidRPr="00EC4A1C">
              <w:rPr>
                <w:rFonts w:ascii="Times New Roman" w:eastAsia="HiddenHorzOCR" w:hAnsi="Times New Roman"/>
                <w:lang w:val="fr-FR" w:eastAsia="ru-RU"/>
              </w:rPr>
              <w:t>fazla</w:t>
            </w:r>
            <w:r w:rsidRPr="0053422B">
              <w:rPr>
                <w:rFonts w:ascii="Times New Roman" w:eastAsia="HiddenHorzOCR" w:hAnsi="Times New Roman"/>
                <w:lang w:eastAsia="ru-RU"/>
              </w:rPr>
              <w:t xml:space="preserve"> </w:t>
            </w:r>
            <w:r w:rsidRPr="00EC4A1C">
              <w:rPr>
                <w:rFonts w:ascii="Times New Roman" w:eastAsia="HiddenHorzOCR" w:hAnsi="Times New Roman"/>
                <w:lang w:val="fr-FR" w:eastAsia="ru-RU"/>
              </w:rPr>
              <w:t>e</w:t>
            </w:r>
            <w:r w:rsidRPr="0053422B">
              <w:rPr>
                <w:rFonts w:ascii="Times New Roman" w:eastAsia="HiddenHorzOCR" w:hAnsi="Times New Roman"/>
                <w:lang w:eastAsia="ru-RU"/>
              </w:rPr>
              <w:t>ş</w:t>
            </w:r>
            <w:r w:rsidRPr="00EC4A1C">
              <w:rPr>
                <w:rFonts w:ascii="Times New Roman" w:eastAsia="HiddenHorzOCR" w:hAnsi="Times New Roman"/>
                <w:lang w:val="fr-FR" w:eastAsia="ru-RU"/>
              </w:rPr>
              <w:t>ya</w:t>
            </w:r>
            <w:r w:rsidRPr="0053422B">
              <w:rPr>
                <w:rFonts w:ascii="Times New Roman" w:eastAsia="HiddenHorzOCR" w:hAnsi="Times New Roman"/>
                <w:lang w:eastAsia="ru-RU"/>
              </w:rPr>
              <w:t xml:space="preserve"> </w:t>
            </w:r>
            <w:r w:rsidRPr="00EC4A1C">
              <w:rPr>
                <w:rFonts w:ascii="Times New Roman" w:eastAsia="HiddenHorzOCR" w:hAnsi="Times New Roman"/>
                <w:lang w:val="fr-FR" w:eastAsia="ru-RU"/>
              </w:rPr>
              <w:t>istemiyorsunuz</w:t>
            </w:r>
            <w:r w:rsidRPr="0053422B">
              <w:rPr>
                <w:rFonts w:ascii="Times New Roman" w:eastAsia="HiddenHorzOCR" w:hAnsi="Times New Roman"/>
                <w:lang w:eastAsia="ru-RU"/>
              </w:rPr>
              <w:t xml:space="preserve">, </w:t>
            </w:r>
            <w:r w:rsidRPr="00EC4A1C">
              <w:rPr>
                <w:rFonts w:ascii="Times New Roman" w:eastAsia="HiddenHorzOCR" w:hAnsi="Times New Roman"/>
                <w:lang w:val="fr-FR" w:eastAsia="ru-RU"/>
              </w:rPr>
              <w:t>sadelikten</w:t>
            </w:r>
            <w:r w:rsidRPr="0053422B">
              <w:rPr>
                <w:rFonts w:ascii="Times New Roman" w:eastAsia="HiddenHorzOCR" w:hAnsi="Times New Roman"/>
                <w:lang w:eastAsia="ru-RU"/>
              </w:rPr>
              <w:t xml:space="preserve"> </w:t>
            </w:r>
            <w:r w:rsidRPr="00EC4A1C">
              <w:rPr>
                <w:rFonts w:ascii="Times New Roman" w:eastAsia="HiddenHorzOCR" w:hAnsi="Times New Roman"/>
                <w:lang w:val="fr-FR" w:eastAsia="ru-RU"/>
              </w:rPr>
              <w:t>yanas</w:t>
            </w:r>
            <w:r w:rsidRPr="0053422B">
              <w:rPr>
                <w:rFonts w:ascii="Times New Roman" w:eastAsia="HiddenHorzOCR" w:hAnsi="Times New Roman"/>
                <w:lang w:eastAsia="ru-RU"/>
              </w:rPr>
              <w:t>ı</w:t>
            </w:r>
            <w:r w:rsidRPr="00EC4A1C">
              <w:rPr>
                <w:rFonts w:ascii="Times New Roman" w:eastAsia="HiddenHorzOCR" w:hAnsi="Times New Roman"/>
                <w:lang w:val="fr-FR" w:eastAsia="ru-RU"/>
              </w:rPr>
              <w:t>n</w:t>
            </w:r>
            <w:r w:rsidRPr="0053422B">
              <w:rPr>
                <w:rFonts w:ascii="Times New Roman" w:eastAsia="HiddenHorzOCR" w:hAnsi="Times New Roman"/>
                <w:lang w:eastAsia="ru-RU"/>
              </w:rPr>
              <w:t>ı</w:t>
            </w:r>
            <w:r w:rsidRPr="00EC4A1C">
              <w:rPr>
                <w:rFonts w:ascii="Times New Roman" w:eastAsia="HiddenHorzOCR" w:hAnsi="Times New Roman"/>
                <w:lang w:val="fr-FR" w:eastAsia="ru-RU"/>
              </w:rPr>
              <w:t>z</w:t>
            </w:r>
            <w:r w:rsidRPr="0053422B">
              <w:rPr>
                <w:rFonts w:ascii="Times New Roman" w:eastAsia="HiddenHorzOCR" w:hAnsi="Times New Roman"/>
                <w:lang w:eastAsia="ru-RU"/>
              </w:rPr>
              <w:t>.</w:t>
            </w:r>
          </w:p>
          <w:p w14:paraId="1C0AD22E" w14:textId="77777777" w:rsidR="00EC4A1C" w:rsidRPr="0053422B" w:rsidRDefault="00EC4A1C" w:rsidP="00EC4A1C">
            <w:pPr>
              <w:widowControl/>
              <w:adjustRightInd w:val="0"/>
              <w:rPr>
                <w:rFonts w:ascii="Times New Roman" w:eastAsia="HiddenHorzOCR" w:hAnsi="Times New Roman"/>
                <w:lang w:eastAsia="ru-RU"/>
              </w:rPr>
            </w:pPr>
          </w:p>
          <w:p w14:paraId="1DBCB12F" w14:textId="780612C4" w:rsidR="00797DF7" w:rsidRPr="0053422B" w:rsidRDefault="00EC4A1C" w:rsidP="00EC4A1C">
            <w:pPr>
              <w:widowControl/>
              <w:adjustRightInd w:val="0"/>
              <w:rPr>
                <w:rFonts w:ascii="Times New Roman" w:eastAsia="HiddenHorzOCR" w:hAnsi="Times New Roman"/>
                <w:b/>
                <w:bCs/>
                <w:lang w:eastAsia="ru-RU"/>
              </w:rPr>
            </w:pPr>
            <w:r w:rsidRPr="00EC4A1C">
              <w:rPr>
                <w:rFonts w:ascii="Times New Roman" w:eastAsia="HiddenHorzOCR" w:hAnsi="Times New Roman"/>
                <w:b/>
                <w:bCs/>
                <w:lang w:val="fr-FR" w:eastAsia="ru-RU"/>
              </w:rPr>
              <w:t>E</w:t>
            </w:r>
            <w:r w:rsidRPr="0053422B">
              <w:rPr>
                <w:rFonts w:ascii="Times New Roman" w:eastAsia="HiddenHorzOCR" w:hAnsi="Times New Roman"/>
                <w:b/>
                <w:bCs/>
                <w:lang w:eastAsia="ru-RU"/>
              </w:rPr>
              <w:t>ş</w:t>
            </w:r>
            <w:r w:rsidRPr="00EC4A1C">
              <w:rPr>
                <w:rFonts w:ascii="Times New Roman" w:eastAsia="HiddenHorzOCR" w:hAnsi="Times New Roman"/>
                <w:b/>
                <w:bCs/>
                <w:lang w:val="fr-FR" w:eastAsia="ru-RU"/>
              </w:rPr>
              <w:t>inizle</w:t>
            </w:r>
            <w:r w:rsidRPr="0053422B">
              <w:rPr>
                <w:rFonts w:ascii="Times New Roman" w:eastAsia="HiddenHorzOCR" w:hAnsi="Times New Roman"/>
                <w:b/>
                <w:bCs/>
                <w:lang w:eastAsia="ru-RU"/>
              </w:rPr>
              <w:t xml:space="preserve"> </w:t>
            </w:r>
            <w:r w:rsidRPr="00EC4A1C">
              <w:rPr>
                <w:rFonts w:ascii="Times New Roman" w:eastAsia="HiddenHorzOCR" w:hAnsi="Times New Roman"/>
                <w:b/>
                <w:bCs/>
                <w:lang w:val="fr-FR" w:eastAsia="ru-RU"/>
              </w:rPr>
              <w:t>birlikte</w:t>
            </w:r>
            <w:r w:rsidRPr="0053422B">
              <w:rPr>
                <w:rFonts w:ascii="Times New Roman" w:eastAsia="HiddenHorzOCR" w:hAnsi="Times New Roman"/>
                <w:b/>
                <w:bCs/>
                <w:lang w:eastAsia="ru-RU"/>
              </w:rPr>
              <w:t xml:space="preserve"> </w:t>
            </w:r>
            <w:r w:rsidRPr="00EC4A1C">
              <w:rPr>
                <w:rFonts w:ascii="Times New Roman" w:eastAsia="HiddenHorzOCR" w:hAnsi="Times New Roman"/>
                <w:b/>
                <w:bCs/>
                <w:lang w:val="fr-FR" w:eastAsia="ru-RU"/>
              </w:rPr>
              <w:t>bu</w:t>
            </w:r>
            <w:r w:rsidRPr="0053422B">
              <w:rPr>
                <w:rFonts w:ascii="Times New Roman" w:eastAsia="HiddenHorzOCR" w:hAnsi="Times New Roman"/>
                <w:b/>
                <w:bCs/>
                <w:lang w:eastAsia="ru-RU"/>
              </w:rPr>
              <w:t xml:space="preserve"> </w:t>
            </w:r>
            <w:r w:rsidRPr="00EC4A1C">
              <w:rPr>
                <w:rFonts w:ascii="Times New Roman" w:eastAsia="HiddenHorzOCR" w:hAnsi="Times New Roman"/>
                <w:b/>
                <w:bCs/>
                <w:lang w:val="fr-FR" w:eastAsia="ru-RU"/>
              </w:rPr>
              <w:t>konu</w:t>
            </w:r>
            <w:r w:rsidRPr="0053422B">
              <w:rPr>
                <w:rFonts w:ascii="Times New Roman" w:eastAsia="HiddenHorzOCR" w:hAnsi="Times New Roman"/>
                <w:b/>
                <w:bCs/>
                <w:lang w:eastAsia="ru-RU"/>
              </w:rPr>
              <w:t xml:space="preserve"> </w:t>
            </w:r>
            <w:r w:rsidRPr="00EC4A1C">
              <w:rPr>
                <w:rFonts w:ascii="Times New Roman" w:eastAsia="HiddenHorzOCR" w:hAnsi="Times New Roman"/>
                <w:b/>
                <w:bCs/>
                <w:lang w:val="fr-FR" w:eastAsia="ru-RU"/>
              </w:rPr>
              <w:t>hakk</w:t>
            </w:r>
            <w:r w:rsidRPr="0053422B">
              <w:rPr>
                <w:rFonts w:ascii="Times New Roman" w:eastAsia="HiddenHorzOCR" w:hAnsi="Times New Roman"/>
                <w:b/>
                <w:bCs/>
                <w:lang w:eastAsia="ru-RU"/>
              </w:rPr>
              <w:t>ı</w:t>
            </w:r>
            <w:r w:rsidRPr="00EC4A1C">
              <w:rPr>
                <w:rFonts w:ascii="Times New Roman" w:eastAsia="HiddenHorzOCR" w:hAnsi="Times New Roman"/>
                <w:b/>
                <w:bCs/>
                <w:lang w:val="fr-FR" w:eastAsia="ru-RU"/>
              </w:rPr>
              <w:t>nda</w:t>
            </w:r>
            <w:r w:rsidRPr="0053422B">
              <w:rPr>
                <w:rFonts w:ascii="Times New Roman" w:eastAsia="HiddenHorzOCR" w:hAnsi="Times New Roman"/>
                <w:b/>
                <w:bCs/>
                <w:lang w:eastAsia="ru-RU"/>
              </w:rPr>
              <w:t xml:space="preserve"> </w:t>
            </w:r>
            <w:r w:rsidRPr="00EC4A1C">
              <w:rPr>
                <w:rFonts w:ascii="Times New Roman" w:eastAsia="HiddenHorzOCR" w:hAnsi="Times New Roman"/>
                <w:b/>
                <w:bCs/>
                <w:lang w:val="fr-FR" w:eastAsia="ru-RU"/>
              </w:rPr>
              <w:t>g</w:t>
            </w:r>
            <w:r w:rsidRPr="0053422B">
              <w:rPr>
                <w:rFonts w:ascii="Times New Roman" w:eastAsia="HiddenHorzOCR" w:hAnsi="Times New Roman"/>
                <w:b/>
                <w:bCs/>
                <w:lang w:eastAsia="ru-RU"/>
              </w:rPr>
              <w:t>ö</w:t>
            </w:r>
            <w:r w:rsidRPr="00EC4A1C">
              <w:rPr>
                <w:rFonts w:ascii="Times New Roman" w:eastAsia="HiddenHorzOCR" w:hAnsi="Times New Roman"/>
                <w:b/>
                <w:bCs/>
                <w:lang w:val="fr-FR" w:eastAsia="ru-RU"/>
              </w:rPr>
              <w:t>r</w:t>
            </w:r>
            <w:r w:rsidRPr="0053422B">
              <w:rPr>
                <w:rFonts w:ascii="Times New Roman" w:eastAsia="HiddenHorzOCR" w:hAnsi="Times New Roman"/>
                <w:b/>
                <w:bCs/>
                <w:lang w:eastAsia="ru-RU"/>
              </w:rPr>
              <w:t xml:space="preserve">üş </w:t>
            </w:r>
            <w:r w:rsidRPr="00EC4A1C">
              <w:rPr>
                <w:rFonts w:ascii="Times New Roman" w:eastAsia="HiddenHorzOCR" w:hAnsi="Times New Roman"/>
                <w:b/>
                <w:bCs/>
                <w:lang w:val="fr-FR" w:eastAsia="ru-RU"/>
              </w:rPr>
              <w:t>al</w:t>
            </w:r>
            <w:r w:rsidRPr="0053422B">
              <w:rPr>
                <w:rFonts w:ascii="Times New Roman" w:eastAsia="HiddenHorzOCR" w:hAnsi="Times New Roman"/>
                <w:b/>
                <w:bCs/>
                <w:lang w:eastAsia="ru-RU"/>
              </w:rPr>
              <w:t>ış</w:t>
            </w:r>
            <w:r w:rsidRPr="00EC4A1C">
              <w:rPr>
                <w:rFonts w:ascii="Times New Roman" w:eastAsia="HiddenHorzOCR" w:hAnsi="Times New Roman"/>
                <w:b/>
                <w:bCs/>
                <w:lang w:val="fr-FR" w:eastAsia="ru-RU"/>
              </w:rPr>
              <w:t>veri</w:t>
            </w:r>
            <w:r w:rsidRPr="0053422B">
              <w:rPr>
                <w:rFonts w:ascii="Times New Roman" w:eastAsia="HiddenHorzOCR" w:hAnsi="Times New Roman"/>
                <w:b/>
                <w:bCs/>
                <w:lang w:eastAsia="ru-RU"/>
              </w:rPr>
              <w:t>ş</w:t>
            </w:r>
            <w:r w:rsidRPr="00EC4A1C">
              <w:rPr>
                <w:rFonts w:ascii="Times New Roman" w:eastAsia="HiddenHorzOCR" w:hAnsi="Times New Roman"/>
                <w:b/>
                <w:bCs/>
                <w:lang w:val="fr-FR" w:eastAsia="ru-RU"/>
              </w:rPr>
              <w:t>inde</w:t>
            </w:r>
            <w:r w:rsidRPr="0053422B">
              <w:rPr>
                <w:rFonts w:ascii="Times New Roman" w:eastAsia="HiddenHorzOCR" w:hAnsi="Times New Roman"/>
                <w:b/>
                <w:bCs/>
                <w:lang w:eastAsia="ru-RU"/>
              </w:rPr>
              <w:t xml:space="preserve"> </w:t>
            </w:r>
            <w:r w:rsidRPr="00EC4A1C">
              <w:rPr>
                <w:rFonts w:ascii="Times New Roman" w:eastAsia="HiddenHorzOCR" w:hAnsi="Times New Roman"/>
                <w:b/>
                <w:bCs/>
                <w:lang w:val="fr-FR" w:eastAsia="ru-RU"/>
              </w:rPr>
              <w:t>bulunuyorsunuz</w:t>
            </w:r>
            <w:r w:rsidRPr="0053422B">
              <w:rPr>
                <w:rFonts w:ascii="Times New Roman" w:eastAsia="HiddenHorzOCR" w:hAnsi="Times New Roman"/>
                <w:b/>
                <w:bCs/>
                <w:lang w:eastAsia="ru-RU"/>
              </w:rPr>
              <w:t>.</w:t>
            </w:r>
            <w:r w:rsidRPr="0053422B">
              <w:rPr>
                <w:rFonts w:ascii="Times New Roman" w:hAnsi="Times New Roman"/>
                <w:b/>
                <w:bCs/>
                <w:sz w:val="24"/>
                <w:szCs w:val="24"/>
                <w:lang w:eastAsia="ru-RU"/>
              </w:rPr>
              <w:t xml:space="preserve"> </w:t>
            </w:r>
          </w:p>
        </w:tc>
      </w:tr>
      <w:tr w:rsidR="00797DF7" w:rsidRPr="00F03309" w14:paraId="7E85C1EA" w14:textId="77777777" w:rsidTr="005E33E3">
        <w:tc>
          <w:tcPr>
            <w:tcW w:w="1723" w:type="dxa"/>
            <w:vMerge/>
          </w:tcPr>
          <w:p w14:paraId="1613D4DF" w14:textId="77777777" w:rsidR="00797DF7" w:rsidRPr="0053422B" w:rsidRDefault="00797DF7">
            <w:pPr>
              <w:widowControl/>
              <w:autoSpaceDE/>
              <w:autoSpaceDN/>
              <w:spacing w:after="160" w:line="259" w:lineRule="auto"/>
              <w:rPr>
                <w:rFonts w:ascii="Times New Roman" w:hAnsi="Times New Roman"/>
                <w:sz w:val="24"/>
                <w:szCs w:val="24"/>
                <w:lang w:eastAsia="ru-RU"/>
              </w:rPr>
            </w:pPr>
          </w:p>
        </w:tc>
        <w:tc>
          <w:tcPr>
            <w:tcW w:w="1806" w:type="dxa"/>
            <w:vMerge/>
          </w:tcPr>
          <w:p w14:paraId="11DA342C" w14:textId="77777777" w:rsidR="00797DF7" w:rsidRPr="0053422B" w:rsidRDefault="00797DF7">
            <w:pPr>
              <w:widowControl/>
              <w:autoSpaceDE/>
              <w:autoSpaceDN/>
              <w:spacing w:after="160" w:line="259" w:lineRule="auto"/>
              <w:rPr>
                <w:rFonts w:ascii="Times New Roman" w:hAnsi="Times New Roman"/>
                <w:sz w:val="24"/>
                <w:szCs w:val="24"/>
                <w:lang w:eastAsia="ru-RU"/>
              </w:rPr>
            </w:pPr>
          </w:p>
        </w:tc>
        <w:tc>
          <w:tcPr>
            <w:tcW w:w="1868" w:type="dxa"/>
          </w:tcPr>
          <w:p w14:paraId="7B10488F" w14:textId="77777777" w:rsidR="00797DF7" w:rsidRPr="00C64130" w:rsidRDefault="00B70313">
            <w:pPr>
              <w:widowControl/>
              <w:autoSpaceDE/>
              <w:autoSpaceDN/>
              <w:spacing w:line="259" w:lineRule="auto"/>
              <w:rPr>
                <w:rFonts w:ascii="Times New Roman" w:hAnsi="Times New Roman"/>
                <w:i/>
                <w:sz w:val="24"/>
                <w:szCs w:val="24"/>
                <w:lang w:eastAsia="ru-RU"/>
              </w:rPr>
            </w:pPr>
            <w:r w:rsidRPr="00C64130">
              <w:rPr>
                <w:rFonts w:ascii="Times New Roman" w:hAnsi="Times New Roman"/>
                <w:i/>
                <w:sz w:val="24"/>
                <w:szCs w:val="24"/>
                <w:lang w:eastAsia="ru-RU"/>
              </w:rPr>
              <w:t>Уметь:</w:t>
            </w:r>
          </w:p>
          <w:p w14:paraId="3ABC8837" w14:textId="77777777" w:rsidR="00797DF7" w:rsidRPr="00C64130" w:rsidRDefault="00B70313">
            <w:pPr>
              <w:widowControl/>
              <w:autoSpaceDE/>
              <w:autoSpaceDN/>
              <w:spacing w:line="259" w:lineRule="auto"/>
              <w:rPr>
                <w:rFonts w:ascii="Times New Roman" w:hAnsi="Times New Roman"/>
                <w:sz w:val="24"/>
                <w:szCs w:val="24"/>
                <w:lang w:eastAsia="ru-RU"/>
              </w:rPr>
            </w:pPr>
            <w:r w:rsidRPr="00C64130">
              <w:rPr>
                <w:rFonts w:ascii="Times New Roman" w:hAnsi="Times New Roman"/>
                <w:sz w:val="24"/>
                <w:szCs w:val="24"/>
                <w:lang w:eastAsia="ru-RU"/>
              </w:rPr>
              <w:t xml:space="preserve">анализировать и применять на практике знания психологии </w:t>
            </w:r>
            <w:r w:rsidRPr="00C64130">
              <w:rPr>
                <w:rFonts w:ascii="Times New Roman" w:hAnsi="Times New Roman"/>
                <w:spacing w:val="-3"/>
                <w:sz w:val="24"/>
                <w:szCs w:val="24"/>
                <w:lang w:eastAsia="ru-RU"/>
              </w:rPr>
              <w:t xml:space="preserve">общения, </w:t>
            </w:r>
            <w:r w:rsidRPr="00C64130">
              <w:rPr>
                <w:rFonts w:ascii="Times New Roman" w:hAnsi="Times New Roman"/>
                <w:sz w:val="24"/>
                <w:szCs w:val="24"/>
                <w:lang w:eastAsia="ru-RU"/>
              </w:rPr>
              <w:t xml:space="preserve">адекватного лингвистического оформления сообщений </w:t>
            </w:r>
            <w:r w:rsidRPr="00C64130">
              <w:rPr>
                <w:rFonts w:ascii="Times New Roman" w:hAnsi="Times New Roman"/>
                <w:spacing w:val="-11"/>
                <w:sz w:val="24"/>
                <w:szCs w:val="24"/>
                <w:lang w:eastAsia="ru-RU"/>
              </w:rPr>
              <w:t xml:space="preserve">в </w:t>
            </w:r>
            <w:r w:rsidRPr="00C64130">
              <w:rPr>
                <w:rFonts w:ascii="Times New Roman" w:hAnsi="Times New Roman"/>
                <w:sz w:val="24"/>
                <w:szCs w:val="24"/>
                <w:lang w:eastAsia="ru-RU"/>
              </w:rPr>
              <w:t>ситуациях решения стандартных коммуникативных</w:t>
            </w:r>
            <w:r w:rsidRPr="00C64130">
              <w:rPr>
                <w:rFonts w:ascii="Times New Roman" w:hAnsi="Times New Roman"/>
                <w:spacing w:val="1"/>
                <w:sz w:val="24"/>
                <w:szCs w:val="24"/>
                <w:lang w:eastAsia="ru-RU"/>
              </w:rPr>
              <w:t xml:space="preserve"> </w:t>
            </w:r>
            <w:r w:rsidRPr="00C64130">
              <w:rPr>
                <w:rFonts w:ascii="Times New Roman" w:hAnsi="Times New Roman"/>
                <w:sz w:val="24"/>
                <w:szCs w:val="24"/>
                <w:lang w:eastAsia="ru-RU"/>
              </w:rPr>
              <w:t>задач.</w:t>
            </w:r>
          </w:p>
        </w:tc>
        <w:tc>
          <w:tcPr>
            <w:tcW w:w="4163" w:type="dxa"/>
          </w:tcPr>
          <w:p w14:paraId="6DC27FF8" w14:textId="77777777" w:rsidR="00797DF7" w:rsidRPr="0053422B" w:rsidRDefault="00B70313">
            <w:pPr>
              <w:widowControl/>
              <w:autoSpaceDE/>
              <w:autoSpaceDN/>
              <w:jc w:val="center"/>
              <w:rPr>
                <w:rFonts w:ascii="Times New Roman" w:hAnsi="Times New Roman"/>
                <w:b/>
                <w:sz w:val="24"/>
                <w:szCs w:val="24"/>
                <w:lang w:eastAsia="ru-RU"/>
              </w:rPr>
            </w:pPr>
            <w:r w:rsidRPr="00C64130">
              <w:rPr>
                <w:rFonts w:ascii="Times New Roman" w:hAnsi="Times New Roman"/>
                <w:b/>
                <w:sz w:val="24"/>
                <w:szCs w:val="24"/>
                <w:lang w:eastAsia="ru-RU"/>
              </w:rPr>
              <w:t>Задание</w:t>
            </w:r>
            <w:r w:rsidRPr="0053422B">
              <w:rPr>
                <w:rFonts w:ascii="Times New Roman" w:hAnsi="Times New Roman"/>
                <w:b/>
                <w:sz w:val="24"/>
                <w:szCs w:val="24"/>
                <w:lang w:eastAsia="ru-RU"/>
              </w:rPr>
              <w:t xml:space="preserve"> 1</w:t>
            </w:r>
          </w:p>
          <w:p w14:paraId="27846B1C" w14:textId="6A5B3355" w:rsidR="00797DF7" w:rsidRPr="0053422B" w:rsidRDefault="002348EE">
            <w:pPr>
              <w:widowControl/>
              <w:autoSpaceDE/>
              <w:autoSpaceDN/>
              <w:jc w:val="both"/>
              <w:rPr>
                <w:rFonts w:ascii="Times New Roman" w:hAnsi="Times New Roman"/>
                <w:sz w:val="24"/>
                <w:szCs w:val="24"/>
                <w:lang w:eastAsia="ru-RU"/>
              </w:rPr>
            </w:pPr>
            <w:r>
              <w:rPr>
                <w:rFonts w:ascii="Times New Roman" w:hAnsi="Times New Roman"/>
                <w:sz w:val="24"/>
                <w:szCs w:val="24"/>
                <w:lang w:val="fr-FR" w:eastAsia="ru-RU"/>
              </w:rPr>
              <w:t>Yabanc</w:t>
            </w:r>
            <w:r w:rsidRPr="0053422B">
              <w:rPr>
                <w:rFonts w:ascii="Times New Roman" w:hAnsi="Times New Roman"/>
                <w:sz w:val="24"/>
                <w:szCs w:val="24"/>
                <w:lang w:eastAsia="ru-RU"/>
              </w:rPr>
              <w:t>ı ç</w:t>
            </w:r>
            <w:r>
              <w:rPr>
                <w:rFonts w:ascii="Times New Roman" w:hAnsi="Times New Roman"/>
                <w:sz w:val="24"/>
                <w:szCs w:val="24"/>
                <w:lang w:val="fr-FR" w:eastAsia="ru-RU"/>
              </w:rPr>
              <w:t>a</w:t>
            </w:r>
            <w:r w:rsidRPr="0053422B">
              <w:rPr>
                <w:rFonts w:ascii="Times New Roman" w:hAnsi="Times New Roman"/>
                <w:sz w:val="24"/>
                <w:szCs w:val="24"/>
                <w:lang w:eastAsia="ru-RU"/>
              </w:rPr>
              <w:t>ğ</w:t>
            </w:r>
            <w:r>
              <w:rPr>
                <w:rFonts w:ascii="Times New Roman" w:hAnsi="Times New Roman"/>
                <w:sz w:val="24"/>
                <w:szCs w:val="24"/>
                <w:lang w:val="fr-FR" w:eastAsia="ru-RU"/>
              </w:rPr>
              <w:t>da</w:t>
            </w:r>
            <w:r w:rsidRPr="0053422B">
              <w:rPr>
                <w:rFonts w:ascii="Times New Roman" w:hAnsi="Times New Roman"/>
                <w:sz w:val="24"/>
                <w:szCs w:val="24"/>
                <w:lang w:eastAsia="ru-RU"/>
              </w:rPr>
              <w:t>ş</w:t>
            </w:r>
            <w:r>
              <w:rPr>
                <w:rFonts w:ascii="Times New Roman" w:hAnsi="Times New Roman"/>
                <w:sz w:val="24"/>
                <w:szCs w:val="24"/>
                <w:lang w:val="fr-FR" w:eastAsia="ru-RU"/>
              </w:rPr>
              <w:t>a</w:t>
            </w:r>
            <w:r w:rsidRPr="0053422B">
              <w:rPr>
                <w:rFonts w:ascii="Times New Roman" w:hAnsi="Times New Roman"/>
                <w:sz w:val="24"/>
                <w:szCs w:val="24"/>
                <w:lang w:eastAsia="ru-RU"/>
              </w:rPr>
              <w:t xml:space="preserve"> </w:t>
            </w:r>
            <w:r>
              <w:rPr>
                <w:rFonts w:ascii="Times New Roman" w:hAnsi="Times New Roman"/>
                <w:sz w:val="24"/>
                <w:szCs w:val="24"/>
                <w:lang w:val="fr-FR" w:eastAsia="ru-RU"/>
              </w:rPr>
              <w:t>bir</w:t>
            </w:r>
            <w:r w:rsidRPr="0053422B">
              <w:rPr>
                <w:rFonts w:ascii="Times New Roman" w:hAnsi="Times New Roman"/>
                <w:sz w:val="24"/>
                <w:szCs w:val="24"/>
                <w:lang w:eastAsia="ru-RU"/>
              </w:rPr>
              <w:t xml:space="preserve"> </w:t>
            </w:r>
            <w:r>
              <w:rPr>
                <w:rFonts w:ascii="Times New Roman" w:hAnsi="Times New Roman"/>
                <w:sz w:val="24"/>
                <w:szCs w:val="24"/>
                <w:lang w:val="fr-FR" w:eastAsia="ru-RU"/>
              </w:rPr>
              <w:t>mektup</w:t>
            </w:r>
            <w:r w:rsidRPr="0053422B">
              <w:rPr>
                <w:rFonts w:ascii="Times New Roman" w:hAnsi="Times New Roman"/>
                <w:sz w:val="24"/>
                <w:szCs w:val="24"/>
                <w:lang w:eastAsia="ru-RU"/>
              </w:rPr>
              <w:t xml:space="preserve"> </w:t>
            </w:r>
            <w:r>
              <w:rPr>
                <w:rFonts w:ascii="Times New Roman" w:hAnsi="Times New Roman"/>
                <w:sz w:val="24"/>
                <w:szCs w:val="24"/>
                <w:lang w:val="fr-FR" w:eastAsia="ru-RU"/>
              </w:rPr>
              <w:t>yaz</w:t>
            </w:r>
            <w:r w:rsidRPr="0053422B">
              <w:rPr>
                <w:rFonts w:ascii="Times New Roman" w:hAnsi="Times New Roman"/>
                <w:sz w:val="24"/>
                <w:szCs w:val="24"/>
                <w:lang w:eastAsia="ru-RU"/>
              </w:rPr>
              <w:t>ı</w:t>
            </w:r>
            <w:r>
              <w:rPr>
                <w:rFonts w:ascii="Times New Roman" w:hAnsi="Times New Roman"/>
                <w:sz w:val="24"/>
                <w:szCs w:val="24"/>
                <w:lang w:val="fr-FR" w:eastAsia="ru-RU"/>
              </w:rPr>
              <w:t>yorsunuz</w:t>
            </w:r>
            <w:r w:rsidR="00B70313" w:rsidRPr="0053422B">
              <w:rPr>
                <w:rFonts w:ascii="Times New Roman" w:hAnsi="Times New Roman"/>
                <w:sz w:val="24"/>
                <w:szCs w:val="24"/>
                <w:lang w:eastAsia="ru-RU"/>
              </w:rPr>
              <w:t>.</w:t>
            </w:r>
          </w:p>
          <w:p w14:paraId="2530340A" w14:textId="52B4374C" w:rsidR="002348EE" w:rsidRPr="002348EE" w:rsidRDefault="002348EE">
            <w:pPr>
              <w:widowControl/>
              <w:autoSpaceDE/>
              <w:autoSpaceDN/>
              <w:jc w:val="both"/>
              <w:rPr>
                <w:rFonts w:ascii="Times New Roman" w:hAnsi="Times New Roman"/>
                <w:sz w:val="24"/>
                <w:szCs w:val="24"/>
                <w:lang w:val="tr-TR" w:eastAsia="ru-RU"/>
              </w:rPr>
            </w:pPr>
            <w:r>
              <w:rPr>
                <w:rFonts w:ascii="Times New Roman" w:hAnsi="Times New Roman"/>
                <w:sz w:val="24"/>
                <w:szCs w:val="24"/>
                <w:lang w:val="fr-FR" w:eastAsia="ru-RU"/>
              </w:rPr>
              <w:t>Nas</w:t>
            </w:r>
            <w:r w:rsidRPr="0053422B">
              <w:rPr>
                <w:rFonts w:ascii="Times New Roman" w:hAnsi="Times New Roman"/>
                <w:sz w:val="24"/>
                <w:szCs w:val="24"/>
                <w:lang w:eastAsia="ru-RU"/>
              </w:rPr>
              <w:t>ı</w:t>
            </w:r>
            <w:r>
              <w:rPr>
                <w:rFonts w:ascii="Times New Roman" w:hAnsi="Times New Roman"/>
                <w:sz w:val="24"/>
                <w:szCs w:val="24"/>
                <w:lang w:val="fr-FR" w:eastAsia="ru-RU"/>
              </w:rPr>
              <w:t>l</w:t>
            </w:r>
            <w:r w:rsidRPr="0053422B">
              <w:rPr>
                <w:rFonts w:ascii="Times New Roman" w:hAnsi="Times New Roman"/>
                <w:sz w:val="24"/>
                <w:szCs w:val="24"/>
                <w:lang w:eastAsia="ru-RU"/>
              </w:rPr>
              <w:t xml:space="preserve"> </w:t>
            </w:r>
            <w:r>
              <w:rPr>
                <w:rFonts w:ascii="Times New Roman" w:hAnsi="Times New Roman"/>
                <w:sz w:val="24"/>
                <w:szCs w:val="24"/>
                <w:lang w:val="fr-FR" w:eastAsia="ru-RU"/>
              </w:rPr>
              <w:t>ba</w:t>
            </w:r>
            <w:r w:rsidRPr="0053422B">
              <w:rPr>
                <w:rFonts w:ascii="Times New Roman" w:hAnsi="Times New Roman"/>
                <w:sz w:val="24"/>
                <w:szCs w:val="24"/>
                <w:lang w:eastAsia="ru-RU"/>
              </w:rPr>
              <w:t>ş</w:t>
            </w:r>
            <w:r>
              <w:rPr>
                <w:rFonts w:ascii="Times New Roman" w:hAnsi="Times New Roman"/>
                <w:sz w:val="24"/>
                <w:szCs w:val="24"/>
                <w:lang w:val="fr-FR" w:eastAsia="ru-RU"/>
              </w:rPr>
              <w:t>l</w:t>
            </w:r>
            <w:r w:rsidRPr="0053422B">
              <w:rPr>
                <w:rFonts w:ascii="Times New Roman" w:hAnsi="Times New Roman"/>
                <w:sz w:val="24"/>
                <w:szCs w:val="24"/>
                <w:lang w:eastAsia="ru-RU"/>
              </w:rPr>
              <w:t>ı</w:t>
            </w:r>
            <w:r>
              <w:rPr>
                <w:rFonts w:ascii="Times New Roman" w:hAnsi="Times New Roman"/>
                <w:sz w:val="24"/>
                <w:szCs w:val="24"/>
                <w:lang w:val="fr-FR" w:eastAsia="ru-RU"/>
              </w:rPr>
              <w:t>yorsunuz</w:t>
            </w:r>
            <w:r w:rsidRPr="0053422B">
              <w:rPr>
                <w:rFonts w:ascii="Times New Roman" w:hAnsi="Times New Roman"/>
                <w:sz w:val="24"/>
                <w:szCs w:val="24"/>
                <w:lang w:eastAsia="ru-RU"/>
              </w:rPr>
              <w:t xml:space="preserve">, </w:t>
            </w:r>
            <w:r>
              <w:rPr>
                <w:rFonts w:ascii="Times New Roman" w:hAnsi="Times New Roman"/>
                <w:sz w:val="24"/>
                <w:szCs w:val="24"/>
                <w:lang w:val="tr-TR" w:eastAsia="ru-RU"/>
              </w:rPr>
              <w:t>devam ediyorsunuz ve bitiriyorsunuz</w:t>
            </w:r>
            <w:r w:rsidRPr="0053422B">
              <w:rPr>
                <w:rFonts w:ascii="Times New Roman" w:hAnsi="Times New Roman"/>
                <w:sz w:val="24"/>
                <w:szCs w:val="24"/>
                <w:lang w:eastAsia="ru-RU"/>
              </w:rPr>
              <w:t>?</w:t>
            </w:r>
          </w:p>
          <w:p w14:paraId="1E0DD609" w14:textId="77777777" w:rsidR="00797DF7" w:rsidRPr="0053422B" w:rsidRDefault="00B70313">
            <w:pPr>
              <w:widowControl/>
              <w:autoSpaceDE/>
              <w:autoSpaceDN/>
              <w:jc w:val="center"/>
              <w:rPr>
                <w:rFonts w:ascii="Times New Roman" w:hAnsi="Times New Roman"/>
                <w:b/>
                <w:sz w:val="24"/>
                <w:szCs w:val="24"/>
                <w:lang w:val="tr-TR" w:eastAsia="ru-RU"/>
              </w:rPr>
            </w:pPr>
            <w:r w:rsidRPr="0053422B">
              <w:rPr>
                <w:rFonts w:ascii="Times New Roman" w:hAnsi="Times New Roman"/>
                <w:b/>
                <w:sz w:val="24"/>
                <w:szCs w:val="24"/>
                <w:lang w:val="tr-TR" w:eastAsia="ru-RU"/>
              </w:rPr>
              <w:t>Задание 2</w:t>
            </w:r>
          </w:p>
          <w:p w14:paraId="13D8C7FA" w14:textId="526B0642" w:rsidR="00797DF7" w:rsidRPr="0053422B" w:rsidRDefault="002348EE">
            <w:pPr>
              <w:widowControl/>
              <w:autoSpaceDE/>
              <w:autoSpaceDN/>
              <w:jc w:val="both"/>
              <w:rPr>
                <w:rFonts w:ascii="Times New Roman" w:hAnsi="Times New Roman"/>
                <w:sz w:val="24"/>
                <w:szCs w:val="24"/>
                <w:lang w:val="tr-TR" w:eastAsia="ru-RU"/>
              </w:rPr>
            </w:pPr>
            <w:r w:rsidRPr="0053422B">
              <w:rPr>
                <w:rFonts w:ascii="Times New Roman" w:hAnsi="Times New Roman"/>
                <w:sz w:val="24"/>
                <w:szCs w:val="24"/>
                <w:lang w:val="tr-TR" w:eastAsia="ru-RU"/>
              </w:rPr>
              <w:t>Video seyretiniz https://www.youtube.com/watch?v=Dg14NSD_yGE  ve soru sorunuz :</w:t>
            </w:r>
          </w:p>
          <w:p w14:paraId="05CD2448" w14:textId="29DA7F75" w:rsidR="002348EE" w:rsidRPr="0053422B" w:rsidRDefault="002348EE" w:rsidP="002348EE">
            <w:pPr>
              <w:widowControl/>
              <w:autoSpaceDE/>
              <w:autoSpaceDN/>
              <w:jc w:val="both"/>
              <w:rPr>
                <w:sz w:val="24"/>
                <w:szCs w:val="24"/>
                <w:lang w:val="tr-TR" w:eastAsia="ru-RU"/>
              </w:rPr>
            </w:pPr>
          </w:p>
          <w:p w14:paraId="7E7C77D7" w14:textId="77777777" w:rsidR="00797DF7" w:rsidRPr="0053422B" w:rsidRDefault="00797DF7">
            <w:pPr>
              <w:widowControl/>
              <w:autoSpaceDE/>
              <w:autoSpaceDN/>
              <w:jc w:val="both"/>
              <w:rPr>
                <w:rFonts w:ascii="Times New Roman" w:hAnsi="Times New Roman"/>
                <w:sz w:val="24"/>
                <w:szCs w:val="24"/>
                <w:lang w:val="tr-TR" w:eastAsia="ru-RU"/>
              </w:rPr>
            </w:pPr>
          </w:p>
          <w:p w14:paraId="080E71E3" w14:textId="47A435C1" w:rsidR="00797DF7" w:rsidRPr="00C64130" w:rsidRDefault="002348EE">
            <w:pPr>
              <w:widowControl/>
              <w:autoSpaceDE/>
              <w:autoSpaceDN/>
              <w:jc w:val="both"/>
              <w:rPr>
                <w:rFonts w:ascii="Times New Roman" w:hAnsi="Times New Roman"/>
                <w:sz w:val="24"/>
                <w:szCs w:val="24"/>
                <w:lang w:val="fr-FR" w:eastAsia="ru-RU"/>
              </w:rPr>
            </w:pPr>
            <w:r>
              <w:rPr>
                <w:rFonts w:ascii="Times New Roman" w:hAnsi="Times New Roman"/>
                <w:sz w:val="24"/>
                <w:szCs w:val="24"/>
                <w:lang w:val="fr-FR" w:eastAsia="ru-RU"/>
              </w:rPr>
              <w:t>Soru</w:t>
            </w:r>
            <w:r w:rsidR="00B70313" w:rsidRPr="00C64130">
              <w:rPr>
                <w:rFonts w:ascii="Times New Roman" w:hAnsi="Times New Roman"/>
                <w:sz w:val="24"/>
                <w:szCs w:val="24"/>
                <w:lang w:val="fr-FR" w:eastAsia="ru-RU"/>
              </w:rPr>
              <w:t xml:space="preserve"> 1 : </w:t>
            </w:r>
            <w:r>
              <w:rPr>
                <w:rFonts w:ascii="Times New Roman" w:hAnsi="Times New Roman"/>
                <w:sz w:val="24"/>
                <w:szCs w:val="24"/>
                <w:lang w:val="fr-FR" w:eastAsia="ru-RU"/>
              </w:rPr>
              <w:t xml:space="preserve">Ne hakkında </w:t>
            </w:r>
            <w:r w:rsidR="001D0594">
              <w:rPr>
                <w:rFonts w:ascii="Times New Roman" w:hAnsi="Times New Roman"/>
                <w:sz w:val="24"/>
                <w:szCs w:val="24"/>
                <w:lang w:val="fr-FR" w:eastAsia="ru-RU"/>
              </w:rPr>
              <w:t xml:space="preserve">birinci </w:t>
            </w:r>
            <w:r>
              <w:rPr>
                <w:rFonts w:ascii="Times New Roman" w:hAnsi="Times New Roman"/>
                <w:sz w:val="24"/>
                <w:szCs w:val="24"/>
                <w:lang w:val="fr-FR" w:eastAsia="ru-RU"/>
              </w:rPr>
              <w:t>adam konuşuyor</w:t>
            </w:r>
            <w:r w:rsidR="00B70313" w:rsidRPr="00C64130">
              <w:rPr>
                <w:rFonts w:ascii="Times New Roman" w:hAnsi="Times New Roman"/>
                <w:sz w:val="24"/>
                <w:szCs w:val="24"/>
                <w:lang w:val="fr-FR" w:eastAsia="ru-RU"/>
              </w:rPr>
              <w:t>?</w:t>
            </w:r>
          </w:p>
          <w:p w14:paraId="2D33D1D4" w14:textId="4001AA1F" w:rsidR="00797DF7" w:rsidRPr="00C64130" w:rsidRDefault="002348EE">
            <w:pPr>
              <w:widowControl/>
              <w:autoSpaceDE/>
              <w:autoSpaceDN/>
              <w:jc w:val="both"/>
              <w:rPr>
                <w:rFonts w:ascii="Times New Roman" w:hAnsi="Times New Roman"/>
                <w:sz w:val="24"/>
                <w:szCs w:val="24"/>
                <w:lang w:val="fr-FR" w:eastAsia="ru-RU"/>
              </w:rPr>
            </w:pPr>
            <w:r>
              <w:rPr>
                <w:rFonts w:ascii="Times New Roman" w:hAnsi="Times New Roman"/>
                <w:sz w:val="24"/>
                <w:szCs w:val="24"/>
                <w:lang w:val="fr-FR" w:eastAsia="ru-RU"/>
              </w:rPr>
              <w:t>Soru</w:t>
            </w:r>
            <w:r w:rsidR="00B70313" w:rsidRPr="00C64130">
              <w:rPr>
                <w:rFonts w:ascii="Times New Roman" w:hAnsi="Times New Roman"/>
                <w:sz w:val="24"/>
                <w:szCs w:val="24"/>
                <w:lang w:val="fr-FR" w:eastAsia="ru-RU"/>
              </w:rPr>
              <w:t xml:space="preserve"> 2  : </w:t>
            </w:r>
            <w:r w:rsidR="001D0594">
              <w:rPr>
                <w:rFonts w:ascii="Times New Roman" w:hAnsi="Times New Roman"/>
                <w:sz w:val="24"/>
                <w:szCs w:val="24"/>
                <w:lang w:val="fr-FR" w:eastAsia="ru-RU"/>
              </w:rPr>
              <w:t>Türkiyenin yargısı ne</w:t>
            </w:r>
            <w:r w:rsidR="00B70313" w:rsidRPr="00C64130">
              <w:rPr>
                <w:rFonts w:ascii="Times New Roman" w:hAnsi="Times New Roman"/>
                <w:sz w:val="24"/>
                <w:szCs w:val="24"/>
                <w:lang w:val="fr-FR" w:eastAsia="ru-RU"/>
              </w:rPr>
              <w:t xml:space="preserve"> ?</w:t>
            </w:r>
          </w:p>
          <w:p w14:paraId="38058CFB" w14:textId="4AE1E215" w:rsidR="002348EE" w:rsidRPr="00C64130" w:rsidRDefault="002348EE" w:rsidP="002348EE">
            <w:pPr>
              <w:widowControl/>
              <w:autoSpaceDE/>
              <w:autoSpaceDN/>
              <w:jc w:val="both"/>
              <w:rPr>
                <w:rFonts w:ascii="Times New Roman" w:hAnsi="Times New Roman"/>
                <w:sz w:val="24"/>
                <w:szCs w:val="24"/>
                <w:lang w:val="fr-FR" w:eastAsia="ru-RU"/>
              </w:rPr>
            </w:pPr>
            <w:r>
              <w:rPr>
                <w:rFonts w:ascii="Times New Roman" w:hAnsi="Times New Roman"/>
                <w:sz w:val="24"/>
                <w:szCs w:val="24"/>
                <w:lang w:val="fr-FR" w:eastAsia="ru-RU"/>
              </w:rPr>
              <w:t>Soru</w:t>
            </w:r>
            <w:r w:rsidR="00B70313" w:rsidRPr="00C64130">
              <w:rPr>
                <w:rFonts w:ascii="Times New Roman" w:hAnsi="Times New Roman"/>
                <w:sz w:val="24"/>
                <w:szCs w:val="24"/>
                <w:lang w:val="fr-FR" w:eastAsia="ru-RU"/>
              </w:rPr>
              <w:t xml:space="preserve"> 3  : </w:t>
            </w:r>
            <w:r w:rsidR="002807B3">
              <w:rPr>
                <w:rFonts w:ascii="Times New Roman" w:hAnsi="Times New Roman"/>
                <w:sz w:val="24"/>
                <w:szCs w:val="24"/>
                <w:lang w:val="fr-FR" w:eastAsia="ru-RU"/>
              </w:rPr>
              <w:t>Dövizin rakamları videodaki ne ?</w:t>
            </w:r>
          </w:p>
          <w:p w14:paraId="7FF53F2E" w14:textId="0235FAF5" w:rsidR="00797DF7" w:rsidRPr="00C64130" w:rsidRDefault="00797DF7">
            <w:pPr>
              <w:widowControl/>
              <w:autoSpaceDE/>
              <w:autoSpaceDN/>
              <w:jc w:val="both"/>
              <w:rPr>
                <w:rFonts w:ascii="Times New Roman" w:hAnsi="Times New Roman"/>
                <w:sz w:val="24"/>
                <w:szCs w:val="24"/>
                <w:lang w:val="fr-FR" w:eastAsia="ru-RU"/>
              </w:rPr>
            </w:pPr>
          </w:p>
        </w:tc>
      </w:tr>
      <w:tr w:rsidR="00797DF7" w:rsidRPr="00F03309" w14:paraId="44BD40EE" w14:textId="77777777" w:rsidTr="005E33E3">
        <w:tc>
          <w:tcPr>
            <w:tcW w:w="1723" w:type="dxa"/>
            <w:vMerge/>
          </w:tcPr>
          <w:p w14:paraId="6C6D3819" w14:textId="77777777" w:rsidR="00797DF7" w:rsidRPr="00C64130" w:rsidRDefault="00797DF7">
            <w:pPr>
              <w:widowControl/>
              <w:autoSpaceDE/>
              <w:autoSpaceDN/>
              <w:spacing w:line="259" w:lineRule="auto"/>
              <w:rPr>
                <w:rFonts w:ascii="Times New Roman" w:hAnsi="Times New Roman"/>
                <w:sz w:val="24"/>
                <w:szCs w:val="24"/>
                <w:lang w:val="fr-FR" w:eastAsia="ru-RU"/>
              </w:rPr>
            </w:pPr>
          </w:p>
        </w:tc>
        <w:tc>
          <w:tcPr>
            <w:tcW w:w="1806" w:type="dxa"/>
            <w:vMerge w:val="restart"/>
          </w:tcPr>
          <w:p w14:paraId="350E0E4B" w14:textId="77777777" w:rsidR="00797DF7" w:rsidRPr="00C64130" w:rsidRDefault="00B70313">
            <w:pPr>
              <w:widowControl/>
              <w:autoSpaceDE/>
              <w:autoSpaceDN/>
              <w:rPr>
                <w:rFonts w:ascii="Times New Roman" w:hAnsi="Times New Roman"/>
                <w:sz w:val="24"/>
                <w:szCs w:val="24"/>
                <w:lang w:eastAsia="ru-RU"/>
              </w:rPr>
            </w:pPr>
            <w:r w:rsidRPr="00C64130">
              <w:rPr>
                <w:rFonts w:ascii="Times New Roman" w:hAnsi="Times New Roman"/>
                <w:sz w:val="24"/>
                <w:szCs w:val="24"/>
                <w:lang w:eastAsia="ru-RU"/>
              </w:rPr>
              <w:t xml:space="preserve">2. Реализует на иностранном языке </w:t>
            </w:r>
          </w:p>
          <w:p w14:paraId="77472CC8" w14:textId="77777777" w:rsidR="00797DF7" w:rsidRPr="00C64130" w:rsidRDefault="00B70313">
            <w:pPr>
              <w:widowControl/>
              <w:autoSpaceDE/>
              <w:autoSpaceDN/>
              <w:rPr>
                <w:rFonts w:ascii="Times New Roman" w:hAnsi="Times New Roman"/>
                <w:sz w:val="24"/>
                <w:szCs w:val="24"/>
                <w:lang w:eastAsia="ru-RU"/>
              </w:rPr>
            </w:pPr>
            <w:r w:rsidRPr="00C64130">
              <w:rPr>
                <w:rFonts w:ascii="Times New Roman" w:hAnsi="Times New Roman"/>
                <w:sz w:val="24"/>
                <w:szCs w:val="24"/>
                <w:lang w:eastAsia="ru-RU"/>
              </w:rPr>
              <w:t xml:space="preserve">коммуникативные </w:t>
            </w:r>
          </w:p>
          <w:p w14:paraId="008DF72F" w14:textId="77777777" w:rsidR="00797DF7" w:rsidRPr="00C64130" w:rsidRDefault="00B70313">
            <w:pPr>
              <w:widowControl/>
              <w:autoSpaceDE/>
              <w:autoSpaceDN/>
              <w:rPr>
                <w:rFonts w:ascii="Times New Roman" w:hAnsi="Times New Roman"/>
                <w:sz w:val="24"/>
                <w:szCs w:val="24"/>
                <w:lang w:eastAsia="ru-RU"/>
              </w:rPr>
            </w:pPr>
            <w:r w:rsidRPr="00C64130">
              <w:rPr>
                <w:rFonts w:ascii="Times New Roman" w:hAnsi="Times New Roman"/>
                <w:sz w:val="24"/>
                <w:szCs w:val="24"/>
                <w:lang w:eastAsia="ru-RU"/>
              </w:rPr>
              <w:t xml:space="preserve">намерения устно и </w:t>
            </w:r>
          </w:p>
          <w:p w14:paraId="615089BC" w14:textId="77777777" w:rsidR="00797DF7" w:rsidRPr="00C64130" w:rsidRDefault="00B70313">
            <w:pPr>
              <w:widowControl/>
              <w:autoSpaceDE/>
              <w:autoSpaceDN/>
              <w:rPr>
                <w:rFonts w:ascii="Times New Roman" w:hAnsi="Times New Roman"/>
                <w:sz w:val="24"/>
                <w:szCs w:val="24"/>
                <w:lang w:eastAsia="ru-RU"/>
              </w:rPr>
            </w:pPr>
            <w:r w:rsidRPr="00C64130">
              <w:rPr>
                <w:rFonts w:ascii="Times New Roman" w:hAnsi="Times New Roman"/>
                <w:sz w:val="24"/>
                <w:szCs w:val="24"/>
                <w:lang w:eastAsia="ru-RU"/>
              </w:rPr>
              <w:t xml:space="preserve">письменно, используя современные </w:t>
            </w:r>
          </w:p>
          <w:p w14:paraId="69C0CBF6" w14:textId="77777777" w:rsidR="00797DF7" w:rsidRPr="00C64130" w:rsidRDefault="00B70313">
            <w:pPr>
              <w:widowControl/>
              <w:autoSpaceDE/>
              <w:autoSpaceDN/>
              <w:rPr>
                <w:rFonts w:ascii="Times New Roman" w:hAnsi="Times New Roman"/>
                <w:sz w:val="24"/>
                <w:szCs w:val="24"/>
                <w:lang w:eastAsia="ru-RU"/>
              </w:rPr>
            </w:pPr>
            <w:r w:rsidRPr="00C64130">
              <w:rPr>
                <w:rFonts w:ascii="Times New Roman" w:hAnsi="Times New Roman"/>
                <w:sz w:val="24"/>
                <w:szCs w:val="24"/>
                <w:lang w:eastAsia="ru-RU"/>
              </w:rPr>
              <w:t xml:space="preserve">информационно </w:t>
            </w:r>
          </w:p>
          <w:p w14:paraId="245D796E" w14:textId="77777777" w:rsidR="00797DF7" w:rsidRPr="00C64130" w:rsidRDefault="00B70313">
            <w:pPr>
              <w:widowControl/>
              <w:autoSpaceDE/>
              <w:autoSpaceDN/>
              <w:rPr>
                <w:rFonts w:ascii="Times New Roman" w:hAnsi="Times New Roman"/>
                <w:sz w:val="24"/>
                <w:szCs w:val="24"/>
                <w:lang w:eastAsia="ru-RU"/>
              </w:rPr>
            </w:pPr>
            <w:r w:rsidRPr="00C64130">
              <w:rPr>
                <w:rFonts w:ascii="Times New Roman" w:hAnsi="Times New Roman"/>
                <w:sz w:val="24"/>
                <w:szCs w:val="24"/>
                <w:lang w:eastAsia="ru-RU"/>
              </w:rPr>
              <w:t>коммуникационные технологии.</w:t>
            </w:r>
          </w:p>
        </w:tc>
        <w:tc>
          <w:tcPr>
            <w:tcW w:w="1868" w:type="dxa"/>
          </w:tcPr>
          <w:p w14:paraId="31083B5E" w14:textId="77777777" w:rsidR="00797DF7" w:rsidRPr="00C64130" w:rsidRDefault="00B70313">
            <w:pPr>
              <w:widowControl/>
              <w:autoSpaceDE/>
              <w:autoSpaceDN/>
              <w:rPr>
                <w:rFonts w:ascii="Times New Roman" w:hAnsi="Times New Roman"/>
                <w:i/>
                <w:sz w:val="24"/>
                <w:szCs w:val="24"/>
                <w:lang w:eastAsia="ru-RU"/>
              </w:rPr>
            </w:pPr>
            <w:r w:rsidRPr="00C64130">
              <w:rPr>
                <w:rFonts w:ascii="Times New Roman" w:hAnsi="Times New Roman"/>
                <w:i/>
                <w:sz w:val="24"/>
                <w:szCs w:val="24"/>
                <w:lang w:eastAsia="ru-RU"/>
              </w:rPr>
              <w:t xml:space="preserve">Знать: </w:t>
            </w:r>
          </w:p>
          <w:p w14:paraId="23DA46CA" w14:textId="77777777" w:rsidR="00797DF7" w:rsidRPr="00C64130" w:rsidRDefault="00B70313">
            <w:pPr>
              <w:widowControl/>
              <w:numPr>
                <w:ilvl w:val="254"/>
                <w:numId w:val="0"/>
              </w:numPr>
              <w:autoSpaceDE/>
              <w:autoSpaceDN/>
              <w:rPr>
                <w:rFonts w:ascii="Times New Roman" w:hAnsi="Times New Roman"/>
                <w:sz w:val="24"/>
                <w:szCs w:val="24"/>
                <w:lang w:eastAsia="ru-RU"/>
              </w:rPr>
            </w:pPr>
            <w:r w:rsidRPr="00C64130">
              <w:rPr>
                <w:rFonts w:ascii="Times New Roman" w:hAnsi="Times New Roman"/>
                <w:sz w:val="24"/>
                <w:szCs w:val="24"/>
                <w:lang w:eastAsia="ru-RU"/>
              </w:rPr>
              <w:t xml:space="preserve">виды коммуникативных намерений; значения лексических единиц иностранного языка при использовании </w:t>
            </w:r>
          </w:p>
          <w:p w14:paraId="07DA6B5C" w14:textId="77777777" w:rsidR="00797DF7" w:rsidRPr="00C64130" w:rsidRDefault="00B70313">
            <w:pPr>
              <w:widowControl/>
              <w:autoSpaceDE/>
              <w:autoSpaceDN/>
              <w:rPr>
                <w:rFonts w:ascii="Times New Roman" w:hAnsi="Times New Roman"/>
                <w:sz w:val="24"/>
                <w:szCs w:val="24"/>
                <w:lang w:eastAsia="ru-RU"/>
              </w:rPr>
            </w:pPr>
            <w:r w:rsidRPr="00C64130">
              <w:rPr>
                <w:rFonts w:ascii="Times New Roman" w:hAnsi="Times New Roman"/>
                <w:sz w:val="24"/>
                <w:szCs w:val="24"/>
                <w:lang w:eastAsia="ru-RU"/>
              </w:rPr>
              <w:t>современных информационно-коммуникативных технологий.</w:t>
            </w:r>
          </w:p>
        </w:tc>
        <w:tc>
          <w:tcPr>
            <w:tcW w:w="4163" w:type="dxa"/>
          </w:tcPr>
          <w:p w14:paraId="61554FD5" w14:textId="77777777" w:rsidR="00797DF7" w:rsidRPr="0053422B" w:rsidRDefault="00B70313">
            <w:pPr>
              <w:widowControl/>
              <w:autoSpaceDE/>
              <w:autoSpaceDN/>
              <w:jc w:val="center"/>
              <w:rPr>
                <w:rFonts w:ascii="Times New Roman" w:hAnsi="Times New Roman"/>
                <w:b/>
                <w:sz w:val="24"/>
                <w:szCs w:val="24"/>
                <w:lang w:eastAsia="ru-RU"/>
              </w:rPr>
            </w:pPr>
            <w:r w:rsidRPr="00C64130">
              <w:rPr>
                <w:rFonts w:ascii="Times New Roman" w:hAnsi="Times New Roman"/>
                <w:b/>
                <w:sz w:val="24"/>
                <w:szCs w:val="24"/>
                <w:lang w:eastAsia="ru-RU"/>
              </w:rPr>
              <w:t>Задание</w:t>
            </w:r>
            <w:r w:rsidRPr="0053422B">
              <w:rPr>
                <w:rFonts w:ascii="Times New Roman" w:hAnsi="Times New Roman"/>
                <w:b/>
                <w:sz w:val="24"/>
                <w:szCs w:val="24"/>
                <w:lang w:eastAsia="ru-RU"/>
              </w:rPr>
              <w:t xml:space="preserve"> 1</w:t>
            </w:r>
          </w:p>
          <w:p w14:paraId="20E48D0D" w14:textId="00EF0C57" w:rsidR="00797DF7" w:rsidRPr="0053422B" w:rsidRDefault="00B55285">
            <w:pPr>
              <w:widowControl/>
              <w:autoSpaceDE/>
              <w:autoSpaceDN/>
              <w:jc w:val="both"/>
              <w:rPr>
                <w:rFonts w:ascii="Times New Roman" w:hAnsi="Times New Roman"/>
                <w:sz w:val="24"/>
                <w:szCs w:val="24"/>
                <w:lang w:eastAsia="ru-RU"/>
              </w:rPr>
            </w:pPr>
            <w:r>
              <w:rPr>
                <w:rFonts w:ascii="Times New Roman" w:hAnsi="Times New Roman"/>
                <w:sz w:val="24"/>
                <w:szCs w:val="24"/>
                <w:lang w:val="fr-FR" w:eastAsia="ru-RU"/>
              </w:rPr>
              <w:t>Konu</w:t>
            </w:r>
            <w:r w:rsidRPr="0053422B">
              <w:rPr>
                <w:rFonts w:ascii="Times New Roman" w:hAnsi="Times New Roman"/>
                <w:sz w:val="24"/>
                <w:szCs w:val="24"/>
                <w:lang w:eastAsia="ru-RU"/>
              </w:rPr>
              <w:t>ş</w:t>
            </w:r>
            <w:r>
              <w:rPr>
                <w:rFonts w:ascii="Times New Roman" w:hAnsi="Times New Roman"/>
                <w:sz w:val="24"/>
                <w:szCs w:val="24"/>
                <w:lang w:val="fr-FR" w:eastAsia="ru-RU"/>
              </w:rPr>
              <w:t>mas</w:t>
            </w:r>
            <w:r w:rsidRPr="0053422B">
              <w:rPr>
                <w:rFonts w:ascii="Times New Roman" w:hAnsi="Times New Roman"/>
                <w:sz w:val="24"/>
                <w:szCs w:val="24"/>
                <w:lang w:eastAsia="ru-RU"/>
              </w:rPr>
              <w:t>ı</w:t>
            </w:r>
            <w:r>
              <w:rPr>
                <w:rFonts w:ascii="Times New Roman" w:hAnsi="Times New Roman"/>
                <w:sz w:val="24"/>
                <w:szCs w:val="24"/>
                <w:lang w:val="fr-FR" w:eastAsia="ru-RU"/>
              </w:rPr>
              <w:t>n</w:t>
            </w:r>
            <w:r w:rsidRPr="0053422B">
              <w:rPr>
                <w:rFonts w:ascii="Times New Roman" w:hAnsi="Times New Roman"/>
                <w:sz w:val="24"/>
                <w:szCs w:val="24"/>
                <w:lang w:eastAsia="ru-RU"/>
              </w:rPr>
              <w:t>ı</w:t>
            </w:r>
            <w:r>
              <w:rPr>
                <w:rFonts w:ascii="Times New Roman" w:hAnsi="Times New Roman"/>
                <w:sz w:val="24"/>
                <w:szCs w:val="24"/>
                <w:lang w:val="fr-FR" w:eastAsia="ru-RU"/>
              </w:rPr>
              <w:t>z</w:t>
            </w:r>
            <w:r w:rsidRPr="0053422B">
              <w:rPr>
                <w:rFonts w:ascii="Times New Roman" w:hAnsi="Times New Roman"/>
                <w:sz w:val="24"/>
                <w:szCs w:val="24"/>
                <w:lang w:eastAsia="ru-RU"/>
              </w:rPr>
              <w:t xml:space="preserve">ı </w:t>
            </w:r>
            <w:r>
              <w:rPr>
                <w:rFonts w:ascii="Times New Roman" w:hAnsi="Times New Roman"/>
                <w:sz w:val="24"/>
                <w:szCs w:val="24"/>
                <w:lang w:val="fr-FR" w:eastAsia="ru-RU"/>
              </w:rPr>
              <w:t>haz</w:t>
            </w:r>
            <w:r w:rsidRPr="0053422B">
              <w:rPr>
                <w:rFonts w:ascii="Times New Roman" w:hAnsi="Times New Roman"/>
                <w:sz w:val="24"/>
                <w:szCs w:val="24"/>
                <w:lang w:eastAsia="ru-RU"/>
              </w:rPr>
              <w:t>ı</w:t>
            </w:r>
            <w:r>
              <w:rPr>
                <w:rFonts w:ascii="Times New Roman" w:hAnsi="Times New Roman"/>
                <w:sz w:val="24"/>
                <w:szCs w:val="24"/>
                <w:lang w:val="fr-FR" w:eastAsia="ru-RU"/>
              </w:rPr>
              <w:t>rlay</w:t>
            </w:r>
            <w:r w:rsidRPr="0053422B">
              <w:rPr>
                <w:rFonts w:ascii="Times New Roman" w:hAnsi="Times New Roman"/>
                <w:sz w:val="24"/>
                <w:szCs w:val="24"/>
                <w:lang w:eastAsia="ru-RU"/>
              </w:rPr>
              <w:t>ı</w:t>
            </w:r>
            <w:r>
              <w:rPr>
                <w:rFonts w:ascii="Times New Roman" w:hAnsi="Times New Roman"/>
                <w:sz w:val="24"/>
                <w:szCs w:val="24"/>
                <w:lang w:val="fr-FR" w:eastAsia="ru-RU"/>
              </w:rPr>
              <w:t>n</w:t>
            </w:r>
            <w:r w:rsidR="005A5207" w:rsidRPr="0053422B">
              <w:rPr>
                <w:rFonts w:ascii="Times New Roman" w:hAnsi="Times New Roman"/>
                <w:sz w:val="24"/>
                <w:szCs w:val="24"/>
                <w:lang w:eastAsia="ru-RU"/>
              </w:rPr>
              <w:t>ı</w:t>
            </w:r>
            <w:r w:rsidR="005A5207">
              <w:rPr>
                <w:rFonts w:ascii="Times New Roman" w:hAnsi="Times New Roman"/>
                <w:sz w:val="24"/>
                <w:szCs w:val="24"/>
                <w:lang w:val="fr-FR" w:eastAsia="ru-RU"/>
              </w:rPr>
              <w:t>z</w:t>
            </w:r>
            <w:r w:rsidR="005A5207" w:rsidRPr="0053422B">
              <w:rPr>
                <w:rFonts w:ascii="Times New Roman" w:hAnsi="Times New Roman"/>
                <w:sz w:val="24"/>
                <w:szCs w:val="24"/>
                <w:lang w:eastAsia="ru-RU"/>
              </w:rPr>
              <w:t xml:space="preserve">. </w:t>
            </w:r>
            <w:r w:rsidR="00B70313" w:rsidRPr="0053422B">
              <w:rPr>
                <w:rFonts w:ascii="Times New Roman" w:hAnsi="Times New Roman"/>
                <w:sz w:val="24"/>
                <w:szCs w:val="24"/>
                <w:lang w:eastAsia="ru-RU"/>
              </w:rPr>
              <w:t xml:space="preserve"> </w:t>
            </w:r>
            <w:r w:rsidR="00B70313" w:rsidRPr="00C64130">
              <w:rPr>
                <w:rFonts w:ascii="Times New Roman" w:hAnsi="Times New Roman"/>
                <w:sz w:val="24"/>
                <w:szCs w:val="24"/>
                <w:lang w:val="fr-FR" w:eastAsia="ru-RU"/>
              </w:rPr>
              <w:t>Internet</w:t>
            </w:r>
            <w:r w:rsidR="00B70313" w:rsidRPr="0053422B">
              <w:rPr>
                <w:rFonts w:ascii="Times New Roman" w:hAnsi="Times New Roman"/>
                <w:sz w:val="24"/>
                <w:szCs w:val="24"/>
                <w:lang w:eastAsia="ru-RU"/>
              </w:rPr>
              <w:t xml:space="preserve"> </w:t>
            </w:r>
            <w:r w:rsidR="005A5207">
              <w:rPr>
                <w:rFonts w:ascii="Times New Roman" w:hAnsi="Times New Roman"/>
                <w:sz w:val="24"/>
                <w:szCs w:val="24"/>
                <w:lang w:val="fr-FR" w:eastAsia="ru-RU"/>
              </w:rPr>
              <w:t>ve</w:t>
            </w:r>
            <w:r w:rsidR="00B70313" w:rsidRPr="0053422B">
              <w:rPr>
                <w:rFonts w:ascii="Times New Roman" w:hAnsi="Times New Roman"/>
                <w:sz w:val="24"/>
                <w:szCs w:val="24"/>
                <w:lang w:eastAsia="ru-RU"/>
              </w:rPr>
              <w:t xml:space="preserve"> </w:t>
            </w:r>
            <w:r w:rsidR="00B70313" w:rsidRPr="00C64130">
              <w:rPr>
                <w:rFonts w:ascii="Times New Roman" w:hAnsi="Times New Roman"/>
                <w:sz w:val="24"/>
                <w:szCs w:val="24"/>
                <w:lang w:val="fr-FR" w:eastAsia="ru-RU"/>
              </w:rPr>
              <w:t>PowerPoint</w:t>
            </w:r>
            <w:r w:rsidR="00B70313" w:rsidRPr="0053422B">
              <w:rPr>
                <w:rFonts w:ascii="Times New Roman" w:hAnsi="Times New Roman"/>
                <w:sz w:val="24"/>
                <w:szCs w:val="24"/>
                <w:lang w:eastAsia="ru-RU"/>
              </w:rPr>
              <w:t xml:space="preserve"> </w:t>
            </w:r>
            <w:r w:rsidR="005A5207">
              <w:rPr>
                <w:rFonts w:ascii="Times New Roman" w:hAnsi="Times New Roman"/>
                <w:sz w:val="24"/>
                <w:szCs w:val="24"/>
                <w:lang w:val="fr-FR" w:eastAsia="ru-RU"/>
              </w:rPr>
              <w:t>kullan</w:t>
            </w:r>
            <w:r w:rsidR="005A5207" w:rsidRPr="0053422B">
              <w:rPr>
                <w:rFonts w:ascii="Times New Roman" w:hAnsi="Times New Roman"/>
                <w:sz w:val="24"/>
                <w:szCs w:val="24"/>
                <w:lang w:eastAsia="ru-RU"/>
              </w:rPr>
              <w:t>ı</w:t>
            </w:r>
            <w:r w:rsidR="005A5207">
              <w:rPr>
                <w:rFonts w:ascii="Times New Roman" w:hAnsi="Times New Roman"/>
                <w:sz w:val="24"/>
                <w:szCs w:val="24"/>
                <w:lang w:val="fr-FR" w:eastAsia="ru-RU"/>
              </w:rPr>
              <w:t>n</w:t>
            </w:r>
            <w:r w:rsidR="005A5207" w:rsidRPr="0053422B">
              <w:rPr>
                <w:rFonts w:ascii="Times New Roman" w:hAnsi="Times New Roman"/>
                <w:sz w:val="24"/>
                <w:szCs w:val="24"/>
                <w:lang w:eastAsia="ru-RU"/>
              </w:rPr>
              <w:t>ı</w:t>
            </w:r>
            <w:r w:rsidR="005A5207">
              <w:rPr>
                <w:rFonts w:ascii="Times New Roman" w:hAnsi="Times New Roman"/>
                <w:sz w:val="24"/>
                <w:szCs w:val="24"/>
                <w:lang w:val="fr-FR" w:eastAsia="ru-RU"/>
              </w:rPr>
              <w:t>z</w:t>
            </w:r>
            <w:r w:rsidR="005A5207" w:rsidRPr="0053422B">
              <w:rPr>
                <w:rFonts w:ascii="Times New Roman" w:hAnsi="Times New Roman"/>
                <w:sz w:val="24"/>
                <w:szCs w:val="24"/>
                <w:lang w:eastAsia="ru-RU"/>
              </w:rPr>
              <w:t xml:space="preserve"> </w:t>
            </w:r>
            <w:r w:rsidR="00B70313" w:rsidRPr="0053422B">
              <w:rPr>
                <w:rFonts w:ascii="Times New Roman" w:hAnsi="Times New Roman"/>
                <w:sz w:val="24"/>
                <w:szCs w:val="24"/>
                <w:lang w:eastAsia="ru-RU"/>
              </w:rPr>
              <w:t xml:space="preserve"> </w:t>
            </w:r>
          </w:p>
          <w:p w14:paraId="7B03EA0F" w14:textId="58D900AC" w:rsidR="00797DF7" w:rsidRPr="00C64130" w:rsidRDefault="005A5207">
            <w:pPr>
              <w:widowControl/>
              <w:autoSpaceDE/>
              <w:autoSpaceDN/>
              <w:jc w:val="both"/>
              <w:rPr>
                <w:rFonts w:ascii="Times New Roman" w:hAnsi="Times New Roman"/>
                <w:sz w:val="24"/>
                <w:szCs w:val="24"/>
                <w:lang w:val="fr-FR" w:eastAsia="ru-RU"/>
              </w:rPr>
            </w:pPr>
            <w:r>
              <w:rPr>
                <w:rFonts w:ascii="Times New Roman" w:hAnsi="Times New Roman"/>
                <w:sz w:val="24"/>
                <w:szCs w:val="24"/>
                <w:lang w:val="fr-FR" w:eastAsia="ru-RU"/>
              </w:rPr>
              <w:t>Konu</w:t>
            </w:r>
            <w:r w:rsidR="00B70313" w:rsidRPr="00C64130">
              <w:rPr>
                <w:rFonts w:ascii="Times New Roman" w:hAnsi="Times New Roman"/>
                <w:sz w:val="24"/>
                <w:szCs w:val="24"/>
                <w:lang w:val="fr-FR" w:eastAsia="ru-RU"/>
              </w:rPr>
              <w:t xml:space="preserve">: </w:t>
            </w:r>
          </w:p>
          <w:p w14:paraId="60374672" w14:textId="2829DBAB" w:rsidR="00797DF7" w:rsidRPr="00C64130" w:rsidRDefault="00B70313" w:rsidP="000765DA">
            <w:pPr>
              <w:pStyle w:val="afa"/>
              <w:numPr>
                <w:ilvl w:val="0"/>
                <w:numId w:val="10"/>
              </w:numPr>
              <w:jc w:val="both"/>
              <w:rPr>
                <w:rFonts w:ascii="Times New Roman" w:hAnsi="Times New Roman"/>
                <w:sz w:val="24"/>
                <w:szCs w:val="24"/>
                <w:lang w:val="fr-FR" w:eastAsia="ru-RU"/>
              </w:rPr>
            </w:pPr>
            <w:r w:rsidRPr="00C64130">
              <w:rPr>
                <w:rFonts w:ascii="Times New Roman" w:hAnsi="Times New Roman"/>
                <w:sz w:val="24"/>
                <w:szCs w:val="24"/>
                <w:lang w:val="fr-FR" w:eastAsia="ru-RU"/>
              </w:rPr>
              <w:t xml:space="preserve">7 </w:t>
            </w:r>
            <w:r w:rsidR="005A5207">
              <w:rPr>
                <w:rFonts w:ascii="Times New Roman" w:hAnsi="Times New Roman"/>
                <w:sz w:val="24"/>
                <w:szCs w:val="24"/>
                <w:lang w:val="fr-FR" w:eastAsia="ru-RU"/>
              </w:rPr>
              <w:t>iyi müdürünün nitekiği</w:t>
            </w:r>
          </w:p>
          <w:p w14:paraId="43966D23" w14:textId="6268590F" w:rsidR="00797DF7" w:rsidRPr="00C64130" w:rsidRDefault="005A5207" w:rsidP="000765DA">
            <w:pPr>
              <w:pStyle w:val="afa"/>
              <w:numPr>
                <w:ilvl w:val="0"/>
                <w:numId w:val="10"/>
              </w:numPr>
              <w:jc w:val="both"/>
              <w:rPr>
                <w:rFonts w:ascii="Times New Roman" w:hAnsi="Times New Roman"/>
                <w:sz w:val="24"/>
                <w:szCs w:val="24"/>
                <w:lang w:val="fr-FR" w:eastAsia="ru-RU"/>
              </w:rPr>
            </w:pPr>
            <w:r>
              <w:rPr>
                <w:rFonts w:ascii="Times New Roman" w:hAnsi="Times New Roman"/>
                <w:sz w:val="24"/>
                <w:szCs w:val="24"/>
                <w:lang w:val="fr-FR" w:eastAsia="ru-RU"/>
              </w:rPr>
              <w:t>müdürlükte</w:t>
            </w:r>
            <w:r w:rsidRPr="00C64130">
              <w:rPr>
                <w:rFonts w:ascii="Times New Roman" w:hAnsi="Times New Roman"/>
                <w:sz w:val="24"/>
                <w:szCs w:val="24"/>
                <w:lang w:val="fr-FR" w:eastAsia="ru-RU"/>
              </w:rPr>
              <w:t xml:space="preserve"> </w:t>
            </w:r>
            <w:r w:rsidR="00B70313" w:rsidRPr="00C64130">
              <w:rPr>
                <w:rFonts w:ascii="Times New Roman" w:hAnsi="Times New Roman"/>
                <w:sz w:val="24"/>
                <w:szCs w:val="24"/>
                <w:lang w:val="fr-FR" w:eastAsia="ru-RU"/>
              </w:rPr>
              <w:t xml:space="preserve">5 </w:t>
            </w:r>
            <w:r>
              <w:rPr>
                <w:rFonts w:ascii="Times New Roman" w:hAnsi="Times New Roman"/>
                <w:sz w:val="24"/>
                <w:szCs w:val="24"/>
                <w:lang w:val="fr-FR" w:eastAsia="ru-RU"/>
              </w:rPr>
              <w:t xml:space="preserve">hatta </w:t>
            </w:r>
          </w:p>
          <w:p w14:paraId="148B72BC" w14:textId="70A6582C" w:rsidR="00797DF7" w:rsidRPr="0053422B" w:rsidRDefault="00B70313" w:rsidP="000765DA">
            <w:pPr>
              <w:pStyle w:val="afa"/>
              <w:numPr>
                <w:ilvl w:val="0"/>
                <w:numId w:val="10"/>
              </w:numPr>
              <w:jc w:val="both"/>
              <w:rPr>
                <w:rFonts w:ascii="Times New Roman" w:hAnsi="Times New Roman"/>
                <w:sz w:val="24"/>
                <w:szCs w:val="24"/>
                <w:lang w:val="en-US" w:eastAsia="ru-RU"/>
              </w:rPr>
            </w:pPr>
            <w:r w:rsidRPr="0053422B">
              <w:rPr>
                <w:rFonts w:ascii="Times New Roman" w:hAnsi="Times New Roman"/>
                <w:sz w:val="24"/>
                <w:szCs w:val="24"/>
                <w:lang w:val="en-US" w:eastAsia="ru-RU"/>
              </w:rPr>
              <w:t xml:space="preserve">10 </w:t>
            </w:r>
            <w:r w:rsidR="005A5207" w:rsidRPr="0053422B">
              <w:rPr>
                <w:rFonts w:ascii="Times New Roman" w:hAnsi="Times New Roman"/>
                <w:sz w:val="24"/>
                <w:szCs w:val="24"/>
                <w:lang w:val="en-US" w:eastAsia="ru-RU"/>
              </w:rPr>
              <w:t>şey iyi müdür her gün yapıyor</w:t>
            </w:r>
            <w:r w:rsidRPr="0053422B">
              <w:rPr>
                <w:rFonts w:ascii="Times New Roman" w:hAnsi="Times New Roman"/>
                <w:sz w:val="24"/>
                <w:szCs w:val="24"/>
                <w:lang w:val="en-US" w:eastAsia="ru-RU"/>
              </w:rPr>
              <w:t xml:space="preserve"> </w:t>
            </w:r>
          </w:p>
        </w:tc>
      </w:tr>
      <w:tr w:rsidR="00797DF7" w:rsidRPr="00F03309" w14:paraId="3E33E693" w14:textId="77777777" w:rsidTr="005E33E3">
        <w:tc>
          <w:tcPr>
            <w:tcW w:w="1723" w:type="dxa"/>
            <w:vMerge/>
          </w:tcPr>
          <w:p w14:paraId="2B70D1DD" w14:textId="77777777" w:rsidR="00797DF7" w:rsidRPr="0053422B" w:rsidRDefault="00797DF7">
            <w:pPr>
              <w:widowControl/>
              <w:autoSpaceDE/>
              <w:autoSpaceDN/>
              <w:spacing w:line="259" w:lineRule="auto"/>
              <w:rPr>
                <w:rFonts w:ascii="Times New Roman" w:hAnsi="Times New Roman"/>
                <w:b/>
                <w:sz w:val="24"/>
                <w:szCs w:val="24"/>
                <w:lang w:val="en-US" w:eastAsia="ru-RU"/>
              </w:rPr>
            </w:pPr>
          </w:p>
        </w:tc>
        <w:tc>
          <w:tcPr>
            <w:tcW w:w="1806" w:type="dxa"/>
            <w:vMerge/>
          </w:tcPr>
          <w:p w14:paraId="222FD83D" w14:textId="77777777" w:rsidR="00797DF7" w:rsidRPr="0053422B" w:rsidRDefault="00797DF7">
            <w:pPr>
              <w:widowControl/>
              <w:autoSpaceDE/>
              <w:autoSpaceDN/>
              <w:rPr>
                <w:rFonts w:ascii="Times New Roman" w:hAnsi="Times New Roman"/>
                <w:b/>
                <w:sz w:val="24"/>
                <w:szCs w:val="24"/>
                <w:lang w:val="en-US" w:eastAsia="ru-RU"/>
              </w:rPr>
            </w:pPr>
          </w:p>
        </w:tc>
        <w:tc>
          <w:tcPr>
            <w:tcW w:w="1868" w:type="dxa"/>
          </w:tcPr>
          <w:p w14:paraId="2087648B" w14:textId="77777777" w:rsidR="00797DF7" w:rsidRPr="00C64130" w:rsidRDefault="00B70313">
            <w:pPr>
              <w:widowControl/>
              <w:autoSpaceDE/>
              <w:autoSpaceDN/>
              <w:rPr>
                <w:rFonts w:ascii="Times New Roman" w:hAnsi="Times New Roman"/>
                <w:bCs/>
                <w:i/>
                <w:sz w:val="24"/>
                <w:szCs w:val="24"/>
                <w:lang w:eastAsia="ru-RU"/>
              </w:rPr>
            </w:pPr>
            <w:r w:rsidRPr="00C64130">
              <w:rPr>
                <w:rFonts w:ascii="Times New Roman" w:hAnsi="Times New Roman"/>
                <w:bCs/>
                <w:i/>
                <w:sz w:val="24"/>
                <w:szCs w:val="24"/>
                <w:lang w:eastAsia="ru-RU"/>
              </w:rPr>
              <w:t>Уметь:</w:t>
            </w:r>
          </w:p>
          <w:p w14:paraId="0528EDCF" w14:textId="77777777" w:rsidR="00797DF7" w:rsidRPr="00C64130" w:rsidRDefault="00B70313">
            <w:pPr>
              <w:pStyle w:val="TableParagraph"/>
              <w:widowControl/>
              <w:tabs>
                <w:tab w:val="left" w:pos="826"/>
                <w:tab w:val="left" w:pos="1557"/>
                <w:tab w:val="left" w:pos="2037"/>
                <w:tab w:val="left" w:pos="2385"/>
                <w:tab w:val="left" w:pos="2495"/>
              </w:tabs>
              <w:autoSpaceDE/>
              <w:autoSpaceDN/>
              <w:spacing w:line="259" w:lineRule="auto"/>
              <w:ind w:left="0" w:right="98"/>
              <w:rPr>
                <w:rFonts w:ascii="Times New Roman" w:hAnsi="Times New Roman"/>
                <w:sz w:val="24"/>
                <w:szCs w:val="24"/>
                <w:lang w:eastAsia="ru-RU"/>
              </w:rPr>
            </w:pPr>
            <w:r w:rsidRPr="00C64130">
              <w:rPr>
                <w:rFonts w:ascii="Times New Roman" w:hAnsi="Times New Roman"/>
                <w:spacing w:val="-1"/>
                <w:sz w:val="24"/>
                <w:szCs w:val="24"/>
                <w:lang w:eastAsia="ru-RU"/>
              </w:rPr>
              <w:t xml:space="preserve">анализировать </w:t>
            </w:r>
            <w:r w:rsidRPr="00C64130">
              <w:rPr>
                <w:rFonts w:ascii="Times New Roman" w:hAnsi="Times New Roman"/>
                <w:sz w:val="24"/>
                <w:szCs w:val="24"/>
                <w:lang w:eastAsia="ru-RU"/>
              </w:rPr>
              <w:t xml:space="preserve">социально психологические феномены личного </w:t>
            </w:r>
            <w:r w:rsidRPr="00C64130">
              <w:rPr>
                <w:rFonts w:ascii="Times New Roman" w:hAnsi="Times New Roman"/>
                <w:spacing w:val="-12"/>
                <w:sz w:val="24"/>
                <w:szCs w:val="24"/>
                <w:lang w:eastAsia="ru-RU"/>
              </w:rPr>
              <w:t xml:space="preserve">и </w:t>
            </w:r>
            <w:r w:rsidRPr="00C64130">
              <w:rPr>
                <w:rFonts w:ascii="Times New Roman" w:hAnsi="Times New Roman"/>
                <w:sz w:val="24"/>
                <w:szCs w:val="24"/>
                <w:lang w:eastAsia="ru-RU"/>
              </w:rPr>
              <w:lastRenderedPageBreak/>
              <w:t>профессионального</w:t>
            </w:r>
            <w:r w:rsidRPr="00C64130">
              <w:rPr>
                <w:rFonts w:ascii="Times New Roman" w:hAnsi="Times New Roman"/>
                <w:sz w:val="24"/>
                <w:szCs w:val="24"/>
                <w:lang w:eastAsia="ru-RU"/>
              </w:rPr>
              <w:tab/>
            </w:r>
          </w:p>
          <w:p w14:paraId="0E37D25A" w14:textId="77777777" w:rsidR="00797DF7" w:rsidRPr="00C64130" w:rsidRDefault="00B70313">
            <w:pPr>
              <w:widowControl/>
              <w:autoSpaceDE/>
              <w:autoSpaceDN/>
              <w:rPr>
                <w:rFonts w:ascii="Times New Roman" w:hAnsi="Times New Roman"/>
                <w:sz w:val="24"/>
                <w:szCs w:val="24"/>
                <w:lang w:eastAsia="ru-RU"/>
              </w:rPr>
            </w:pPr>
            <w:r w:rsidRPr="00C64130">
              <w:rPr>
                <w:rFonts w:ascii="Times New Roman" w:hAnsi="Times New Roman"/>
                <w:spacing w:val="-3"/>
                <w:sz w:val="24"/>
                <w:szCs w:val="24"/>
                <w:lang w:eastAsia="ru-RU"/>
              </w:rPr>
              <w:t xml:space="preserve">общения, </w:t>
            </w:r>
            <w:r w:rsidRPr="00C64130">
              <w:rPr>
                <w:rFonts w:ascii="Times New Roman" w:hAnsi="Times New Roman"/>
                <w:sz w:val="24"/>
                <w:szCs w:val="24"/>
                <w:lang w:eastAsia="ru-RU"/>
              </w:rPr>
              <w:t>применять знания осуществления коммуникации при проведении деловых переговоров.</w:t>
            </w:r>
          </w:p>
          <w:p w14:paraId="0E8D8A5C" w14:textId="77777777" w:rsidR="00797DF7" w:rsidRPr="00C64130" w:rsidRDefault="00797DF7">
            <w:pPr>
              <w:widowControl/>
              <w:autoSpaceDE/>
              <w:autoSpaceDN/>
              <w:rPr>
                <w:rFonts w:ascii="Times New Roman" w:hAnsi="Times New Roman"/>
                <w:sz w:val="24"/>
                <w:szCs w:val="24"/>
                <w:lang w:eastAsia="ru-RU"/>
              </w:rPr>
            </w:pPr>
          </w:p>
        </w:tc>
        <w:tc>
          <w:tcPr>
            <w:tcW w:w="4163" w:type="dxa"/>
          </w:tcPr>
          <w:p w14:paraId="67019FB8" w14:textId="77777777" w:rsidR="00797DF7" w:rsidRPr="0053422B" w:rsidRDefault="00B70313">
            <w:pPr>
              <w:widowControl/>
              <w:autoSpaceDE/>
              <w:autoSpaceDN/>
              <w:jc w:val="center"/>
              <w:rPr>
                <w:rFonts w:ascii="Times New Roman" w:hAnsi="Times New Roman"/>
                <w:b/>
                <w:sz w:val="24"/>
                <w:szCs w:val="24"/>
                <w:lang w:eastAsia="ru-RU"/>
              </w:rPr>
            </w:pPr>
            <w:r w:rsidRPr="00C64130">
              <w:rPr>
                <w:rFonts w:ascii="Times New Roman" w:hAnsi="Times New Roman"/>
                <w:b/>
                <w:sz w:val="24"/>
                <w:szCs w:val="24"/>
                <w:lang w:eastAsia="ru-RU"/>
              </w:rPr>
              <w:lastRenderedPageBreak/>
              <w:t>Задание</w:t>
            </w:r>
            <w:r w:rsidRPr="0053422B">
              <w:rPr>
                <w:rFonts w:ascii="Times New Roman" w:hAnsi="Times New Roman"/>
                <w:b/>
                <w:sz w:val="24"/>
                <w:szCs w:val="24"/>
                <w:lang w:eastAsia="ru-RU"/>
              </w:rPr>
              <w:t xml:space="preserve"> 1</w:t>
            </w:r>
          </w:p>
          <w:p w14:paraId="3D20B74B" w14:textId="0B0BD3D8" w:rsidR="00177404" w:rsidRPr="0053422B" w:rsidRDefault="00177404" w:rsidP="00177404">
            <w:pPr>
              <w:widowControl/>
              <w:adjustRightInd w:val="0"/>
              <w:rPr>
                <w:rFonts w:ascii="Times New Roman" w:eastAsia="HiddenHorzOCR" w:hAnsi="Times New Roman"/>
                <w:b/>
                <w:bCs/>
                <w:lang w:eastAsia="ru-RU"/>
              </w:rPr>
            </w:pPr>
            <w:r w:rsidRPr="00177404">
              <w:rPr>
                <w:rFonts w:ascii="Times New Roman" w:eastAsia="HiddenHorzOCR" w:hAnsi="Times New Roman"/>
                <w:b/>
                <w:bCs/>
                <w:lang w:val="fr-FR" w:eastAsia="ru-RU"/>
              </w:rPr>
              <w:t>Tamamlay</w:t>
            </w:r>
            <w:r w:rsidRPr="0053422B">
              <w:rPr>
                <w:rFonts w:ascii="Times New Roman" w:eastAsia="HiddenHorzOCR" w:hAnsi="Times New Roman"/>
                <w:b/>
                <w:bCs/>
                <w:lang w:eastAsia="ru-RU"/>
              </w:rPr>
              <w:t>ı</w:t>
            </w:r>
            <w:r>
              <w:rPr>
                <w:rFonts w:ascii="Times New Roman" w:eastAsia="HiddenHorzOCR" w:hAnsi="Times New Roman"/>
                <w:b/>
                <w:bCs/>
                <w:lang w:val="fr-FR" w:eastAsia="ru-RU"/>
              </w:rPr>
              <w:t>n</w:t>
            </w:r>
            <w:r w:rsidRPr="0053422B">
              <w:rPr>
                <w:rFonts w:ascii="Times New Roman" w:eastAsia="HiddenHorzOCR" w:hAnsi="Times New Roman"/>
                <w:b/>
                <w:bCs/>
                <w:lang w:eastAsia="ru-RU"/>
              </w:rPr>
              <w:t>ı</w:t>
            </w:r>
            <w:r>
              <w:rPr>
                <w:rFonts w:ascii="Times New Roman" w:eastAsia="HiddenHorzOCR" w:hAnsi="Times New Roman"/>
                <w:b/>
                <w:bCs/>
                <w:lang w:val="fr-FR" w:eastAsia="ru-RU"/>
              </w:rPr>
              <w:t>z</w:t>
            </w:r>
          </w:p>
          <w:p w14:paraId="2B248E57" w14:textId="03865B33" w:rsidR="00177404" w:rsidRPr="0053422B" w:rsidRDefault="00177404" w:rsidP="00177404">
            <w:pPr>
              <w:widowControl/>
              <w:adjustRightInd w:val="0"/>
              <w:rPr>
                <w:rFonts w:ascii="Times New Roman" w:eastAsia="HiddenHorzOCR" w:hAnsi="Times New Roman"/>
                <w:lang w:eastAsia="ru-RU"/>
              </w:rPr>
            </w:pPr>
            <w:r w:rsidRPr="0053422B">
              <w:rPr>
                <w:rFonts w:ascii="Times New Roman" w:eastAsia="HiddenHorzOCR" w:hAnsi="Times New Roman"/>
                <w:lang w:eastAsia="ru-RU"/>
              </w:rPr>
              <w:t xml:space="preserve">1. </w:t>
            </w:r>
            <w:r w:rsidRPr="00177404">
              <w:rPr>
                <w:rFonts w:ascii="Times New Roman" w:eastAsia="HiddenHorzOCR" w:hAnsi="Times New Roman"/>
                <w:lang w:val="fr-FR" w:eastAsia="ru-RU"/>
              </w:rPr>
              <w:t>Diyet</w:t>
            </w:r>
            <w:r w:rsidRPr="0053422B">
              <w:rPr>
                <w:rFonts w:ascii="Times New Roman" w:eastAsia="HiddenHorzOCR" w:hAnsi="Times New Roman"/>
                <w:lang w:eastAsia="ru-RU"/>
              </w:rPr>
              <w:t xml:space="preserve"> </w:t>
            </w:r>
            <w:r w:rsidRPr="00177404">
              <w:rPr>
                <w:rFonts w:ascii="Times New Roman" w:eastAsia="HiddenHorzOCR" w:hAnsi="Times New Roman"/>
                <w:lang w:val="fr-FR" w:eastAsia="ru-RU"/>
              </w:rPr>
              <w:t>yapmaya</w:t>
            </w:r>
            <w:r w:rsidRPr="0053422B">
              <w:rPr>
                <w:rFonts w:ascii="Times New Roman" w:eastAsia="HiddenHorzOCR" w:hAnsi="Times New Roman"/>
                <w:lang w:eastAsia="ru-RU"/>
              </w:rPr>
              <w:t xml:space="preserve"> </w:t>
            </w:r>
            <w:r w:rsidRPr="00177404">
              <w:rPr>
                <w:rFonts w:ascii="Times New Roman" w:eastAsia="HiddenHorzOCR" w:hAnsi="Times New Roman"/>
                <w:b/>
                <w:bCs/>
                <w:lang w:val="fr-FR" w:eastAsia="ru-RU"/>
              </w:rPr>
              <w:t>ba</w:t>
            </w:r>
            <w:r w:rsidRPr="0053422B">
              <w:rPr>
                <w:rFonts w:ascii="Times New Roman" w:eastAsia="HiddenHorzOCR" w:hAnsi="Times New Roman"/>
                <w:b/>
                <w:bCs/>
                <w:lang w:eastAsia="ru-RU"/>
              </w:rPr>
              <w:t>ş</w:t>
            </w:r>
            <w:r w:rsidRPr="00177404">
              <w:rPr>
                <w:rFonts w:ascii="Times New Roman" w:eastAsia="HiddenHorzOCR" w:hAnsi="Times New Roman"/>
                <w:b/>
                <w:bCs/>
                <w:lang w:val="fr-FR" w:eastAsia="ru-RU"/>
              </w:rPr>
              <w:t>lad</w:t>
            </w:r>
            <w:r w:rsidRPr="0053422B">
              <w:rPr>
                <w:rFonts w:ascii="Times New Roman" w:eastAsia="HiddenHorzOCR" w:hAnsi="Times New Roman"/>
                <w:b/>
                <w:bCs/>
                <w:lang w:eastAsia="ru-RU"/>
              </w:rPr>
              <w:t>ığı</w:t>
            </w:r>
            <w:r w:rsidRPr="00177404">
              <w:rPr>
                <w:rFonts w:ascii="Times New Roman" w:eastAsia="HiddenHorzOCR" w:hAnsi="Times New Roman"/>
                <w:b/>
                <w:bCs/>
                <w:lang w:val="fr-FR" w:eastAsia="ru-RU"/>
              </w:rPr>
              <w:t>mdan</w:t>
            </w:r>
            <w:r w:rsidRPr="0053422B">
              <w:rPr>
                <w:rFonts w:ascii="Times New Roman" w:eastAsia="HiddenHorzOCR" w:hAnsi="Times New Roman"/>
                <w:lang w:eastAsia="ru-RU"/>
              </w:rPr>
              <w:t xml:space="preserve"> </w:t>
            </w:r>
            <w:r w:rsidRPr="00177404">
              <w:rPr>
                <w:rFonts w:ascii="Times New Roman" w:eastAsia="HiddenHorzOCR" w:hAnsi="Times New Roman"/>
                <w:lang w:val="fr-FR" w:eastAsia="ru-RU"/>
              </w:rPr>
              <w:t>beri</w:t>
            </w:r>
            <w:r w:rsidRPr="0053422B">
              <w:rPr>
                <w:rFonts w:ascii="Times New Roman" w:eastAsia="HiddenHorzOCR" w:hAnsi="Times New Roman"/>
                <w:lang w:eastAsia="ru-RU"/>
              </w:rPr>
              <w:t xml:space="preserve"> </w:t>
            </w:r>
            <w:r w:rsidRPr="00177404">
              <w:rPr>
                <w:rFonts w:ascii="Times New Roman" w:eastAsia="HiddenHorzOCR" w:hAnsi="Times New Roman"/>
                <w:lang w:val="fr-FR" w:eastAsia="ru-RU"/>
              </w:rPr>
              <w:t>be</w:t>
            </w:r>
            <w:r w:rsidRPr="0053422B">
              <w:rPr>
                <w:rFonts w:ascii="Times New Roman" w:eastAsia="HiddenHorzOCR" w:hAnsi="Times New Roman"/>
                <w:lang w:eastAsia="ru-RU"/>
              </w:rPr>
              <w:t xml:space="preserve">ş </w:t>
            </w:r>
            <w:r w:rsidRPr="00177404">
              <w:rPr>
                <w:rFonts w:ascii="Times New Roman" w:eastAsia="HiddenHorzOCR" w:hAnsi="Times New Roman"/>
                <w:lang w:val="fr-FR" w:eastAsia="ru-RU"/>
              </w:rPr>
              <w:t>kilo</w:t>
            </w:r>
            <w:r w:rsidRPr="0053422B">
              <w:rPr>
                <w:rFonts w:ascii="Times New Roman" w:eastAsia="HiddenHorzOCR" w:hAnsi="Times New Roman"/>
                <w:lang w:eastAsia="ru-RU"/>
              </w:rPr>
              <w:t xml:space="preserve"> </w:t>
            </w:r>
            <w:r w:rsidRPr="00177404">
              <w:rPr>
                <w:rFonts w:ascii="Times New Roman" w:eastAsia="HiddenHorzOCR" w:hAnsi="Times New Roman"/>
                <w:lang w:val="fr-FR" w:eastAsia="ru-RU"/>
              </w:rPr>
              <w:t>vermi</w:t>
            </w:r>
            <w:r w:rsidRPr="0053422B">
              <w:rPr>
                <w:rFonts w:ascii="Times New Roman" w:eastAsia="HiddenHorzOCR" w:hAnsi="Times New Roman"/>
                <w:lang w:eastAsia="ru-RU"/>
              </w:rPr>
              <w:t>ş</w:t>
            </w:r>
            <w:r w:rsidRPr="00177404">
              <w:rPr>
                <w:rFonts w:ascii="Times New Roman" w:eastAsia="HiddenHorzOCR" w:hAnsi="Times New Roman"/>
                <w:lang w:val="fr-FR" w:eastAsia="ru-RU"/>
              </w:rPr>
              <w:t>im</w:t>
            </w:r>
            <w:r w:rsidRPr="0053422B">
              <w:rPr>
                <w:rFonts w:ascii="Times New Roman" w:eastAsia="HiddenHorzOCR" w:hAnsi="Times New Roman"/>
                <w:lang w:eastAsia="ru-RU"/>
              </w:rPr>
              <w:t>.</w:t>
            </w:r>
          </w:p>
          <w:p w14:paraId="34756E22" w14:textId="52A801C5" w:rsidR="00177404" w:rsidRPr="0053422B" w:rsidRDefault="00177404" w:rsidP="00177404">
            <w:pPr>
              <w:widowControl/>
              <w:adjustRightInd w:val="0"/>
              <w:rPr>
                <w:rFonts w:ascii="Times New Roman" w:eastAsia="HiddenHorzOCR" w:hAnsi="Times New Roman"/>
                <w:lang w:eastAsia="ru-RU"/>
              </w:rPr>
            </w:pPr>
            <w:r w:rsidRPr="0053422B">
              <w:rPr>
                <w:rFonts w:ascii="Times New Roman" w:eastAsia="HiddenHorzOCR" w:hAnsi="Times New Roman"/>
                <w:lang w:eastAsia="ru-RU"/>
              </w:rPr>
              <w:t xml:space="preserve">2. </w:t>
            </w:r>
            <w:r w:rsidRPr="00177404">
              <w:rPr>
                <w:rFonts w:ascii="Times New Roman" w:eastAsia="HiddenHorzOCR" w:hAnsi="Times New Roman"/>
                <w:lang w:val="fr-FR" w:eastAsia="ru-RU"/>
              </w:rPr>
              <w:t>Sigaray</w:t>
            </w:r>
            <w:r w:rsidRPr="0053422B">
              <w:rPr>
                <w:rFonts w:ascii="Times New Roman" w:eastAsia="HiddenHorzOCR" w:hAnsi="Times New Roman"/>
                <w:lang w:eastAsia="ru-RU"/>
              </w:rPr>
              <w:t xml:space="preserve">ı </w:t>
            </w:r>
            <w:r w:rsidRPr="00177404">
              <w:rPr>
                <w:rFonts w:ascii="Times New Roman" w:eastAsia="HiddenHorzOCR" w:hAnsi="Times New Roman"/>
                <w:lang w:val="fr-FR" w:eastAsia="ru-RU"/>
              </w:rPr>
              <w:t>b</w:t>
            </w:r>
            <w:r w:rsidRPr="0053422B">
              <w:rPr>
                <w:rFonts w:ascii="Times New Roman" w:eastAsia="HiddenHorzOCR" w:hAnsi="Times New Roman"/>
                <w:lang w:eastAsia="ru-RU"/>
              </w:rPr>
              <w:t>ı</w:t>
            </w:r>
            <w:r w:rsidRPr="00177404">
              <w:rPr>
                <w:rFonts w:ascii="Times New Roman" w:eastAsia="HiddenHorzOCR" w:hAnsi="Times New Roman"/>
                <w:lang w:val="fr-FR" w:eastAsia="ru-RU"/>
              </w:rPr>
              <w:t>rak</w:t>
            </w:r>
            <w:r w:rsidRPr="0053422B">
              <w:rPr>
                <w:rFonts w:ascii="Times New Roman" w:eastAsia="HiddenHorzOCR" w:hAnsi="Times New Roman"/>
                <w:lang w:eastAsia="ru-RU"/>
              </w:rPr>
              <w:t xml:space="preserve"> _____ </w:t>
            </w:r>
            <w:r w:rsidRPr="00177404">
              <w:rPr>
                <w:rFonts w:ascii="Times New Roman" w:eastAsia="HiddenHorzOCR" w:hAnsi="Times New Roman"/>
                <w:lang w:val="fr-FR" w:eastAsia="ru-RU"/>
              </w:rPr>
              <w:t>daha</w:t>
            </w:r>
            <w:r w:rsidRPr="0053422B">
              <w:rPr>
                <w:rFonts w:ascii="Times New Roman" w:eastAsia="HiddenHorzOCR" w:hAnsi="Times New Roman"/>
                <w:lang w:eastAsia="ru-RU"/>
              </w:rPr>
              <w:t xml:space="preserve"> </w:t>
            </w:r>
            <w:r w:rsidRPr="00177404">
              <w:rPr>
                <w:rFonts w:ascii="Times New Roman" w:eastAsia="HiddenHorzOCR" w:hAnsi="Times New Roman"/>
                <w:lang w:val="fr-FR" w:eastAsia="ru-RU"/>
              </w:rPr>
              <w:t>az</w:t>
            </w:r>
            <w:r w:rsidRPr="0053422B">
              <w:rPr>
                <w:rFonts w:ascii="Times New Roman" w:eastAsia="HiddenHorzOCR" w:hAnsi="Times New Roman"/>
                <w:lang w:eastAsia="ru-RU"/>
              </w:rPr>
              <w:t xml:space="preserve"> ö</w:t>
            </w:r>
            <w:r w:rsidRPr="00177404">
              <w:rPr>
                <w:rFonts w:ascii="Times New Roman" w:eastAsia="HiddenHorzOCR" w:hAnsi="Times New Roman"/>
                <w:lang w:val="fr-FR" w:eastAsia="ru-RU"/>
              </w:rPr>
              <w:t>ks</w:t>
            </w:r>
            <w:r w:rsidRPr="0053422B">
              <w:rPr>
                <w:rFonts w:ascii="Times New Roman" w:eastAsia="HiddenHorzOCR" w:hAnsi="Times New Roman"/>
                <w:lang w:eastAsia="ru-RU"/>
              </w:rPr>
              <w:t>ü</w:t>
            </w:r>
            <w:r w:rsidRPr="00177404">
              <w:rPr>
                <w:rFonts w:ascii="Times New Roman" w:eastAsia="HiddenHorzOCR" w:hAnsi="Times New Roman"/>
                <w:lang w:val="fr-FR" w:eastAsia="ru-RU"/>
              </w:rPr>
              <w:t>r</w:t>
            </w:r>
            <w:r w:rsidRPr="0053422B">
              <w:rPr>
                <w:rFonts w:ascii="Times New Roman" w:eastAsia="HiddenHorzOCR" w:hAnsi="Times New Roman"/>
                <w:lang w:eastAsia="ru-RU"/>
              </w:rPr>
              <w:t>ü</w:t>
            </w:r>
            <w:r w:rsidRPr="00177404">
              <w:rPr>
                <w:rFonts w:ascii="Times New Roman" w:eastAsia="HiddenHorzOCR" w:hAnsi="Times New Roman"/>
                <w:lang w:val="fr-FR" w:eastAsia="ru-RU"/>
              </w:rPr>
              <w:t>yorum</w:t>
            </w:r>
            <w:r w:rsidRPr="0053422B">
              <w:rPr>
                <w:rFonts w:ascii="Times New Roman" w:eastAsia="HiddenHorzOCR" w:hAnsi="Times New Roman"/>
                <w:lang w:eastAsia="ru-RU"/>
              </w:rPr>
              <w:t>.</w:t>
            </w:r>
          </w:p>
          <w:p w14:paraId="7C77A4AB" w14:textId="45768FBB" w:rsidR="00177404" w:rsidRPr="00CB572A" w:rsidRDefault="00177404" w:rsidP="00177404">
            <w:pPr>
              <w:widowControl/>
              <w:adjustRightInd w:val="0"/>
              <w:rPr>
                <w:rFonts w:ascii="Times New Roman" w:eastAsia="HiddenHorzOCR" w:hAnsi="Times New Roman"/>
                <w:lang w:val="en-US" w:eastAsia="ru-RU"/>
              </w:rPr>
            </w:pPr>
            <w:r w:rsidRPr="00CB572A">
              <w:rPr>
                <w:rFonts w:ascii="Times New Roman" w:eastAsia="HiddenHorzOCR" w:hAnsi="Times New Roman"/>
                <w:lang w:val="en-US" w:eastAsia="ru-RU"/>
              </w:rPr>
              <w:lastRenderedPageBreak/>
              <w:t xml:space="preserve">3. </w:t>
            </w:r>
            <w:r w:rsidRPr="00177404">
              <w:rPr>
                <w:rFonts w:ascii="Times New Roman" w:eastAsia="HiddenHorzOCR" w:hAnsi="Times New Roman"/>
                <w:lang w:val="fr-FR" w:eastAsia="ru-RU"/>
              </w:rPr>
              <w:t>Spora</w:t>
            </w:r>
            <w:r w:rsidRPr="00CB572A">
              <w:rPr>
                <w:rFonts w:ascii="Times New Roman" w:eastAsia="HiddenHorzOCR" w:hAnsi="Times New Roman"/>
                <w:lang w:val="en-US" w:eastAsia="ru-RU"/>
              </w:rPr>
              <w:t xml:space="preserve"> </w:t>
            </w:r>
            <w:r w:rsidRPr="00177404">
              <w:rPr>
                <w:rFonts w:ascii="Times New Roman" w:eastAsia="HiddenHorzOCR" w:hAnsi="Times New Roman"/>
                <w:lang w:val="fr-FR" w:eastAsia="ru-RU"/>
              </w:rPr>
              <w:t>ba</w:t>
            </w:r>
            <w:r w:rsidRPr="00CB572A">
              <w:rPr>
                <w:rFonts w:ascii="Times New Roman" w:eastAsia="HiddenHorzOCR" w:hAnsi="Times New Roman"/>
                <w:lang w:val="en-US" w:eastAsia="ru-RU"/>
              </w:rPr>
              <w:t>ş</w:t>
            </w:r>
            <w:r w:rsidRPr="00177404">
              <w:rPr>
                <w:rFonts w:ascii="Times New Roman" w:eastAsia="HiddenHorzOCR" w:hAnsi="Times New Roman"/>
                <w:lang w:val="fr-FR" w:eastAsia="ru-RU"/>
              </w:rPr>
              <w:t>la</w:t>
            </w:r>
            <w:r w:rsidRPr="00CB572A">
              <w:rPr>
                <w:rFonts w:ascii="Times New Roman" w:eastAsia="HiddenHorzOCR" w:hAnsi="Times New Roman"/>
                <w:lang w:val="en-US" w:eastAsia="ru-RU"/>
              </w:rPr>
              <w:t xml:space="preserve">______ </w:t>
            </w:r>
            <w:r w:rsidRPr="00177404">
              <w:rPr>
                <w:rFonts w:ascii="Times New Roman" w:eastAsia="HiddenHorzOCR" w:hAnsi="Times New Roman"/>
                <w:lang w:val="fr-FR" w:eastAsia="ru-RU"/>
              </w:rPr>
              <w:t>kendilerini</w:t>
            </w:r>
            <w:r w:rsidRPr="00CB572A">
              <w:rPr>
                <w:rFonts w:ascii="Times New Roman" w:eastAsia="HiddenHorzOCR" w:hAnsi="Times New Roman"/>
                <w:lang w:val="en-US" w:eastAsia="ru-RU"/>
              </w:rPr>
              <w:t xml:space="preserve"> </w:t>
            </w:r>
            <w:r w:rsidRPr="00177404">
              <w:rPr>
                <w:rFonts w:ascii="Times New Roman" w:eastAsia="HiddenHorzOCR" w:hAnsi="Times New Roman"/>
                <w:lang w:val="fr-FR" w:eastAsia="ru-RU"/>
              </w:rPr>
              <w:t>daha</w:t>
            </w:r>
            <w:r w:rsidRPr="00CB572A">
              <w:rPr>
                <w:rFonts w:ascii="Times New Roman" w:eastAsia="HiddenHorzOCR" w:hAnsi="Times New Roman"/>
                <w:lang w:val="en-US" w:eastAsia="ru-RU"/>
              </w:rPr>
              <w:t xml:space="preserve"> </w:t>
            </w:r>
            <w:r w:rsidRPr="00177404">
              <w:rPr>
                <w:rFonts w:ascii="Times New Roman" w:eastAsia="HiddenHorzOCR" w:hAnsi="Times New Roman"/>
                <w:lang w:val="fr-FR" w:eastAsia="ru-RU"/>
              </w:rPr>
              <w:t>sa</w:t>
            </w:r>
            <w:r w:rsidRPr="00CB572A">
              <w:rPr>
                <w:rFonts w:ascii="Times New Roman" w:eastAsia="HiddenHorzOCR" w:hAnsi="Times New Roman"/>
                <w:lang w:val="en-US" w:eastAsia="ru-RU"/>
              </w:rPr>
              <w:t>ğı</w:t>
            </w:r>
            <w:r>
              <w:rPr>
                <w:rFonts w:ascii="Times New Roman" w:eastAsia="HiddenHorzOCR" w:hAnsi="Times New Roman"/>
                <w:lang w:val="fr-FR" w:eastAsia="ru-RU"/>
              </w:rPr>
              <w:t>l</w:t>
            </w:r>
            <w:r w:rsidRPr="00CB572A">
              <w:rPr>
                <w:rFonts w:ascii="Times New Roman" w:eastAsia="HiddenHorzOCR" w:hAnsi="Times New Roman"/>
                <w:lang w:val="en-US" w:eastAsia="ru-RU"/>
              </w:rPr>
              <w:t>ı</w:t>
            </w:r>
            <w:r>
              <w:rPr>
                <w:rFonts w:ascii="Times New Roman" w:eastAsia="HiddenHorzOCR" w:hAnsi="Times New Roman"/>
                <w:lang w:val="fr-FR" w:eastAsia="ru-RU"/>
              </w:rPr>
              <w:t>kl</w:t>
            </w:r>
            <w:r w:rsidRPr="00CB572A">
              <w:rPr>
                <w:rFonts w:ascii="Times New Roman" w:eastAsia="HiddenHorzOCR" w:hAnsi="Times New Roman"/>
                <w:lang w:val="en-US" w:eastAsia="ru-RU"/>
              </w:rPr>
              <w:t xml:space="preserve">ı </w:t>
            </w:r>
            <w:r w:rsidRPr="00177404">
              <w:rPr>
                <w:rFonts w:ascii="Times New Roman" w:eastAsia="HiddenHorzOCR" w:hAnsi="Times New Roman"/>
                <w:lang w:val="fr-FR" w:eastAsia="ru-RU"/>
              </w:rPr>
              <w:t>hissediyorlar</w:t>
            </w:r>
            <w:r w:rsidRPr="00CB572A">
              <w:rPr>
                <w:rFonts w:ascii="Times New Roman" w:eastAsia="HiddenHorzOCR" w:hAnsi="Times New Roman"/>
                <w:lang w:val="en-US" w:eastAsia="ru-RU"/>
              </w:rPr>
              <w:t>.</w:t>
            </w:r>
          </w:p>
          <w:p w14:paraId="14F52D0F" w14:textId="2DFB6B14" w:rsidR="00177404" w:rsidRPr="00CB572A" w:rsidRDefault="00177404" w:rsidP="00177404">
            <w:pPr>
              <w:widowControl/>
              <w:adjustRightInd w:val="0"/>
              <w:rPr>
                <w:rFonts w:ascii="Times New Roman" w:eastAsia="HiddenHorzOCR" w:hAnsi="Times New Roman"/>
                <w:lang w:val="en-US" w:eastAsia="ru-RU"/>
              </w:rPr>
            </w:pPr>
            <w:r w:rsidRPr="00CB572A">
              <w:rPr>
                <w:rFonts w:ascii="Times New Roman" w:eastAsia="HiddenHorzOCR" w:hAnsi="Times New Roman"/>
                <w:lang w:val="en-US" w:eastAsia="ru-RU"/>
              </w:rPr>
              <w:t xml:space="preserve">4. </w:t>
            </w:r>
            <w:r w:rsidRPr="00417A5B">
              <w:rPr>
                <w:rFonts w:ascii="Times New Roman" w:eastAsia="HiddenHorzOCR" w:hAnsi="Times New Roman"/>
                <w:lang w:val="fr-FR" w:eastAsia="ru-RU"/>
              </w:rPr>
              <w:t>Sana</w:t>
            </w:r>
            <w:r w:rsidRPr="00CB572A">
              <w:rPr>
                <w:rFonts w:ascii="Times New Roman" w:eastAsia="HiddenHorzOCR" w:hAnsi="Times New Roman"/>
                <w:lang w:val="en-US" w:eastAsia="ru-RU"/>
              </w:rPr>
              <w:t xml:space="preserve"> </w:t>
            </w:r>
            <w:r w:rsidRPr="00417A5B">
              <w:rPr>
                <w:rFonts w:ascii="Times New Roman" w:eastAsia="HiddenHorzOCR" w:hAnsi="Times New Roman"/>
                <w:lang w:val="fr-FR" w:eastAsia="ru-RU"/>
              </w:rPr>
              <w:t>a</w:t>
            </w:r>
            <w:r w:rsidRPr="00CB572A">
              <w:rPr>
                <w:rFonts w:ascii="Times New Roman" w:eastAsia="HiddenHorzOCR" w:hAnsi="Times New Roman"/>
                <w:lang w:val="en-US" w:eastAsia="ru-RU"/>
              </w:rPr>
              <w:t>şı</w:t>
            </w:r>
            <w:r w:rsidRPr="00417A5B">
              <w:rPr>
                <w:rFonts w:ascii="Times New Roman" w:eastAsia="HiddenHorzOCR" w:hAnsi="Times New Roman"/>
                <w:lang w:val="fr-FR" w:eastAsia="ru-RU"/>
              </w:rPr>
              <w:t>k</w:t>
            </w:r>
            <w:r w:rsidRPr="00CB572A">
              <w:rPr>
                <w:rFonts w:ascii="Times New Roman" w:eastAsia="HiddenHorzOCR" w:hAnsi="Times New Roman"/>
                <w:lang w:val="en-US" w:eastAsia="ru-RU"/>
              </w:rPr>
              <w:t xml:space="preserve"> </w:t>
            </w:r>
            <w:r w:rsidRPr="00417A5B">
              <w:rPr>
                <w:rFonts w:ascii="Times New Roman" w:eastAsia="HiddenHorzOCR" w:hAnsi="Times New Roman"/>
                <w:lang w:val="fr-FR" w:eastAsia="ru-RU"/>
              </w:rPr>
              <w:t>ol</w:t>
            </w:r>
            <w:r w:rsidR="00417A5B" w:rsidRPr="00CB572A">
              <w:rPr>
                <w:rFonts w:ascii="Times New Roman" w:eastAsia="HiddenHorzOCR" w:hAnsi="Times New Roman"/>
                <w:lang w:val="en-US" w:eastAsia="ru-RU"/>
              </w:rPr>
              <w:t xml:space="preserve"> _____</w:t>
            </w:r>
            <w:r w:rsidRPr="00CB572A">
              <w:rPr>
                <w:rFonts w:ascii="Times New Roman" w:eastAsia="HiddenHorzOCR" w:hAnsi="Times New Roman"/>
                <w:lang w:val="en-US" w:eastAsia="ru-RU"/>
              </w:rPr>
              <w:t xml:space="preserve"> </w:t>
            </w:r>
            <w:r w:rsidRPr="00417A5B">
              <w:rPr>
                <w:rFonts w:ascii="Times New Roman" w:eastAsia="HiddenHorzOCR" w:hAnsi="Times New Roman"/>
                <w:lang w:val="fr-FR" w:eastAsia="ru-RU"/>
              </w:rPr>
              <w:t>d</w:t>
            </w:r>
            <w:r w:rsidRPr="00CB572A">
              <w:rPr>
                <w:rFonts w:ascii="Times New Roman" w:eastAsia="HiddenHorzOCR" w:hAnsi="Times New Roman"/>
                <w:lang w:val="en-US" w:eastAsia="ru-RU"/>
              </w:rPr>
              <w:t>ü</w:t>
            </w:r>
            <w:r w:rsidRPr="00417A5B">
              <w:rPr>
                <w:rFonts w:ascii="Times New Roman" w:eastAsia="HiddenHorzOCR" w:hAnsi="Times New Roman"/>
                <w:lang w:val="fr-FR" w:eastAsia="ru-RU"/>
              </w:rPr>
              <w:t>nyaya</w:t>
            </w:r>
            <w:r w:rsidRPr="00CB572A">
              <w:rPr>
                <w:rFonts w:ascii="Times New Roman" w:eastAsia="HiddenHorzOCR" w:hAnsi="Times New Roman"/>
                <w:lang w:val="en-US" w:eastAsia="ru-RU"/>
              </w:rPr>
              <w:t xml:space="preserve"> </w:t>
            </w:r>
            <w:r w:rsidRPr="00417A5B">
              <w:rPr>
                <w:rFonts w:ascii="Times New Roman" w:eastAsia="HiddenHorzOCR" w:hAnsi="Times New Roman"/>
                <w:lang w:val="fr-FR" w:eastAsia="ru-RU"/>
              </w:rPr>
              <w:t>toz</w:t>
            </w:r>
            <w:r w:rsidRPr="00CB572A">
              <w:rPr>
                <w:rFonts w:ascii="Times New Roman" w:eastAsia="HiddenHorzOCR" w:hAnsi="Times New Roman"/>
                <w:lang w:val="en-US" w:eastAsia="ru-RU"/>
              </w:rPr>
              <w:t xml:space="preserve"> </w:t>
            </w:r>
            <w:r w:rsidRPr="00417A5B">
              <w:rPr>
                <w:rFonts w:ascii="Times New Roman" w:eastAsia="HiddenHorzOCR" w:hAnsi="Times New Roman"/>
                <w:lang w:val="fr-FR" w:eastAsia="ru-RU"/>
              </w:rPr>
              <w:t>pembe</w:t>
            </w:r>
            <w:r w:rsidRPr="00CB572A">
              <w:rPr>
                <w:rFonts w:ascii="Times New Roman" w:eastAsia="HiddenHorzOCR" w:hAnsi="Times New Roman"/>
                <w:lang w:val="en-US" w:eastAsia="ru-RU"/>
              </w:rPr>
              <w:t xml:space="preserve"> </w:t>
            </w:r>
            <w:r w:rsidRPr="00417A5B">
              <w:rPr>
                <w:rFonts w:ascii="Times New Roman" w:eastAsia="HiddenHorzOCR" w:hAnsi="Times New Roman"/>
                <w:lang w:val="fr-FR" w:eastAsia="ru-RU"/>
              </w:rPr>
              <w:t>g</w:t>
            </w:r>
            <w:r w:rsidRPr="00CB572A">
              <w:rPr>
                <w:rFonts w:ascii="Times New Roman" w:eastAsia="HiddenHorzOCR" w:hAnsi="Times New Roman"/>
                <w:lang w:val="en-US" w:eastAsia="ru-RU"/>
              </w:rPr>
              <w:t>ö</w:t>
            </w:r>
            <w:r w:rsidRPr="00417A5B">
              <w:rPr>
                <w:rFonts w:ascii="Times New Roman" w:eastAsia="HiddenHorzOCR" w:hAnsi="Times New Roman"/>
                <w:lang w:val="fr-FR" w:eastAsia="ru-RU"/>
              </w:rPr>
              <w:t>zl</w:t>
            </w:r>
            <w:r w:rsidRPr="00CB572A">
              <w:rPr>
                <w:rFonts w:ascii="Times New Roman" w:eastAsia="HiddenHorzOCR" w:hAnsi="Times New Roman"/>
                <w:lang w:val="en-US" w:eastAsia="ru-RU"/>
              </w:rPr>
              <w:t>ü</w:t>
            </w:r>
            <w:r w:rsidRPr="00417A5B">
              <w:rPr>
                <w:rFonts w:ascii="Times New Roman" w:eastAsia="HiddenHorzOCR" w:hAnsi="Times New Roman"/>
                <w:lang w:val="fr-FR" w:eastAsia="ru-RU"/>
              </w:rPr>
              <w:t>klerle</w:t>
            </w:r>
            <w:r w:rsidRPr="00CB572A">
              <w:rPr>
                <w:rFonts w:ascii="Times New Roman" w:eastAsia="HiddenHorzOCR" w:hAnsi="Times New Roman"/>
                <w:lang w:val="en-US" w:eastAsia="ru-RU"/>
              </w:rPr>
              <w:t xml:space="preserve"> </w:t>
            </w:r>
            <w:r w:rsidRPr="00417A5B">
              <w:rPr>
                <w:rFonts w:ascii="Times New Roman" w:eastAsia="HiddenHorzOCR" w:hAnsi="Times New Roman"/>
                <w:lang w:val="fr-FR" w:eastAsia="ru-RU"/>
              </w:rPr>
              <w:t>bak</w:t>
            </w:r>
            <w:r w:rsidRPr="00CB572A">
              <w:rPr>
                <w:rFonts w:ascii="Times New Roman" w:eastAsia="HiddenHorzOCR" w:hAnsi="Times New Roman"/>
                <w:lang w:val="en-US" w:eastAsia="ru-RU"/>
              </w:rPr>
              <w:t>ı</w:t>
            </w:r>
            <w:r w:rsidRPr="00417A5B">
              <w:rPr>
                <w:rFonts w:ascii="Times New Roman" w:eastAsia="HiddenHorzOCR" w:hAnsi="Times New Roman"/>
                <w:lang w:val="fr-FR" w:eastAsia="ru-RU"/>
              </w:rPr>
              <w:t>yorum</w:t>
            </w:r>
            <w:r w:rsidRPr="00CB572A">
              <w:rPr>
                <w:rFonts w:ascii="Times New Roman" w:eastAsia="HiddenHorzOCR" w:hAnsi="Times New Roman"/>
                <w:lang w:val="en-US" w:eastAsia="ru-RU"/>
              </w:rPr>
              <w:t>.</w:t>
            </w:r>
          </w:p>
          <w:p w14:paraId="1CCE5285" w14:textId="674B2AAF" w:rsidR="00177404" w:rsidRPr="00CB572A" w:rsidRDefault="00177404" w:rsidP="00177404">
            <w:pPr>
              <w:widowControl/>
              <w:adjustRightInd w:val="0"/>
              <w:rPr>
                <w:rFonts w:ascii="Times New Roman" w:eastAsia="HiddenHorzOCR" w:hAnsi="Times New Roman"/>
                <w:lang w:val="en-US" w:eastAsia="ru-RU"/>
              </w:rPr>
            </w:pPr>
            <w:r w:rsidRPr="00CB572A">
              <w:rPr>
                <w:rFonts w:ascii="Times New Roman" w:eastAsia="HiddenHorzOCR" w:hAnsi="Times New Roman"/>
                <w:lang w:val="en-US" w:eastAsia="ru-RU"/>
              </w:rPr>
              <w:t xml:space="preserve">5. </w:t>
            </w:r>
            <w:r w:rsidRPr="00417A5B">
              <w:rPr>
                <w:rFonts w:ascii="Times New Roman" w:eastAsia="HiddenHorzOCR" w:hAnsi="Times New Roman"/>
                <w:lang w:val="fr-FR" w:eastAsia="ru-RU"/>
              </w:rPr>
              <w:t>K</w:t>
            </w:r>
            <w:r w:rsidRPr="00CB572A">
              <w:rPr>
                <w:rFonts w:ascii="Times New Roman" w:eastAsia="HiddenHorzOCR" w:hAnsi="Times New Roman"/>
                <w:lang w:val="en-US" w:eastAsia="ru-RU"/>
              </w:rPr>
              <w:t>ö</w:t>
            </w:r>
            <w:r w:rsidRPr="00417A5B">
              <w:rPr>
                <w:rFonts w:ascii="Times New Roman" w:eastAsia="HiddenHorzOCR" w:hAnsi="Times New Roman"/>
                <w:lang w:val="fr-FR" w:eastAsia="ru-RU"/>
              </w:rPr>
              <w:t>yl</w:t>
            </w:r>
            <w:r w:rsidRPr="00CB572A">
              <w:rPr>
                <w:rFonts w:ascii="Times New Roman" w:eastAsia="HiddenHorzOCR" w:hAnsi="Times New Roman"/>
                <w:lang w:val="en-US" w:eastAsia="ru-RU"/>
              </w:rPr>
              <w:t>ü</w:t>
            </w:r>
            <w:r w:rsidRPr="00417A5B">
              <w:rPr>
                <w:rFonts w:ascii="Times New Roman" w:eastAsia="HiddenHorzOCR" w:hAnsi="Times New Roman"/>
                <w:lang w:val="fr-FR" w:eastAsia="ru-RU"/>
              </w:rPr>
              <w:t>ler</w:t>
            </w:r>
            <w:r w:rsidRPr="00CB572A">
              <w:rPr>
                <w:rFonts w:ascii="Times New Roman" w:eastAsia="HiddenHorzOCR" w:hAnsi="Times New Roman"/>
                <w:lang w:val="en-US" w:eastAsia="ru-RU"/>
              </w:rPr>
              <w:t xml:space="preserve"> </w:t>
            </w:r>
            <w:r w:rsidRPr="00417A5B">
              <w:rPr>
                <w:rFonts w:ascii="Times New Roman" w:eastAsia="HiddenHorzOCR" w:hAnsi="Times New Roman"/>
                <w:lang w:val="fr-FR" w:eastAsia="ru-RU"/>
              </w:rPr>
              <w:t>g</w:t>
            </w:r>
            <w:r w:rsidRPr="00CB572A">
              <w:rPr>
                <w:rFonts w:ascii="Times New Roman" w:eastAsia="HiddenHorzOCR" w:hAnsi="Times New Roman"/>
                <w:lang w:val="en-US" w:eastAsia="ru-RU"/>
              </w:rPr>
              <w:t>ü</w:t>
            </w:r>
            <w:r w:rsidRPr="00417A5B">
              <w:rPr>
                <w:rFonts w:ascii="Times New Roman" w:eastAsia="HiddenHorzOCR" w:hAnsi="Times New Roman"/>
                <w:lang w:val="fr-FR" w:eastAsia="ru-RU"/>
              </w:rPr>
              <w:t>ne</w:t>
            </w:r>
            <w:r w:rsidRPr="00CB572A">
              <w:rPr>
                <w:rFonts w:ascii="Times New Roman" w:eastAsia="HiddenHorzOCR" w:hAnsi="Times New Roman"/>
                <w:lang w:val="en-US" w:eastAsia="ru-RU"/>
              </w:rPr>
              <w:t>ş</w:t>
            </w:r>
            <w:r w:rsidR="00417A5B" w:rsidRPr="00CB572A">
              <w:rPr>
                <w:rFonts w:ascii="Times New Roman" w:eastAsia="HiddenHorzOCR" w:hAnsi="Times New Roman"/>
                <w:lang w:val="en-US" w:eastAsia="ru-RU"/>
              </w:rPr>
              <w:t xml:space="preserve"> ______</w:t>
            </w:r>
            <w:r w:rsidRPr="00CB572A">
              <w:rPr>
                <w:rFonts w:ascii="Times New Roman" w:eastAsia="HiddenHorzOCR" w:hAnsi="Times New Roman"/>
                <w:lang w:val="en-US" w:eastAsia="ru-RU"/>
              </w:rPr>
              <w:t xml:space="preserve"> </w:t>
            </w:r>
            <w:r w:rsidRPr="00417A5B">
              <w:rPr>
                <w:rFonts w:ascii="Times New Roman" w:eastAsia="HiddenHorzOCR" w:hAnsi="Times New Roman"/>
                <w:lang w:val="fr-FR" w:eastAsia="ru-RU"/>
              </w:rPr>
              <w:t>do</w:t>
            </w:r>
            <w:r w:rsidR="00417A5B" w:rsidRPr="00CB572A">
              <w:rPr>
                <w:rFonts w:ascii="Times New Roman" w:eastAsia="HiddenHorzOCR" w:hAnsi="Times New Roman"/>
                <w:lang w:val="en-US" w:eastAsia="ru-RU"/>
              </w:rPr>
              <w:t>ğ</w:t>
            </w:r>
            <w:r w:rsidRPr="00417A5B">
              <w:rPr>
                <w:rFonts w:ascii="Times New Roman" w:eastAsia="HiddenHorzOCR" w:hAnsi="Times New Roman"/>
                <w:lang w:val="fr-FR" w:eastAsia="ru-RU"/>
              </w:rPr>
              <w:t>tarlada</w:t>
            </w:r>
            <w:r w:rsidRPr="00CB572A">
              <w:rPr>
                <w:rFonts w:ascii="Times New Roman" w:eastAsia="HiddenHorzOCR" w:hAnsi="Times New Roman"/>
                <w:lang w:val="en-US" w:eastAsia="ru-RU"/>
              </w:rPr>
              <w:t xml:space="preserve"> ç</w:t>
            </w:r>
            <w:r w:rsidRPr="00417A5B">
              <w:rPr>
                <w:rFonts w:ascii="Times New Roman" w:eastAsia="HiddenHorzOCR" w:hAnsi="Times New Roman"/>
                <w:lang w:val="fr-FR" w:eastAsia="ru-RU"/>
              </w:rPr>
              <w:t>al</w:t>
            </w:r>
            <w:r w:rsidRPr="00CB572A">
              <w:rPr>
                <w:rFonts w:ascii="Times New Roman" w:eastAsia="HiddenHorzOCR" w:hAnsi="Times New Roman"/>
                <w:lang w:val="en-US" w:eastAsia="ru-RU"/>
              </w:rPr>
              <w:t>ışı</w:t>
            </w:r>
            <w:r w:rsidRPr="00417A5B">
              <w:rPr>
                <w:rFonts w:ascii="Times New Roman" w:eastAsia="HiddenHorzOCR" w:hAnsi="Times New Roman"/>
                <w:lang w:val="fr-FR" w:eastAsia="ru-RU"/>
              </w:rPr>
              <w:t>yorlar</w:t>
            </w:r>
            <w:r w:rsidRPr="00CB572A">
              <w:rPr>
                <w:rFonts w:ascii="Times New Roman" w:eastAsia="HiddenHorzOCR" w:hAnsi="Times New Roman"/>
                <w:lang w:val="en-US" w:eastAsia="ru-RU"/>
              </w:rPr>
              <w:t>.</w:t>
            </w:r>
          </w:p>
          <w:p w14:paraId="32408964" w14:textId="1B7BFC28" w:rsidR="00177404" w:rsidRPr="00CB572A" w:rsidRDefault="00177404" w:rsidP="00177404">
            <w:pPr>
              <w:widowControl/>
              <w:adjustRightInd w:val="0"/>
              <w:rPr>
                <w:rFonts w:ascii="Times New Roman" w:eastAsia="HiddenHorzOCR" w:hAnsi="Times New Roman"/>
                <w:lang w:val="en-US" w:eastAsia="ru-RU"/>
              </w:rPr>
            </w:pPr>
            <w:r w:rsidRPr="00CB572A">
              <w:rPr>
                <w:rFonts w:ascii="Times New Roman" w:eastAsia="HiddenHorzOCR" w:hAnsi="Times New Roman"/>
                <w:lang w:val="en-US" w:eastAsia="ru-RU"/>
              </w:rPr>
              <w:t xml:space="preserve">6. </w:t>
            </w:r>
            <w:r w:rsidRPr="00417A5B">
              <w:rPr>
                <w:rFonts w:ascii="Times New Roman" w:eastAsia="HiddenHorzOCR" w:hAnsi="Times New Roman"/>
                <w:lang w:val="fr-FR" w:eastAsia="ru-RU"/>
              </w:rPr>
              <w:t>Galatasaray</w:t>
            </w:r>
            <w:r w:rsidRPr="00CB572A">
              <w:rPr>
                <w:rFonts w:ascii="Times New Roman" w:eastAsia="HiddenHorzOCR" w:hAnsi="Times New Roman"/>
                <w:lang w:val="en-US" w:eastAsia="ru-RU"/>
              </w:rPr>
              <w:t xml:space="preserve"> 2000 </w:t>
            </w:r>
            <w:r w:rsidRPr="00417A5B">
              <w:rPr>
                <w:rFonts w:ascii="Times New Roman" w:eastAsia="HiddenHorzOCR" w:hAnsi="Times New Roman"/>
                <w:lang w:val="fr-FR" w:eastAsia="ru-RU"/>
              </w:rPr>
              <w:t>y</w:t>
            </w:r>
            <w:r w:rsidRPr="00CB572A">
              <w:rPr>
                <w:rFonts w:ascii="Times New Roman" w:eastAsia="HiddenHorzOCR" w:hAnsi="Times New Roman"/>
                <w:lang w:val="en-US" w:eastAsia="ru-RU"/>
              </w:rPr>
              <w:t>ı</w:t>
            </w:r>
            <w:r w:rsidRPr="00417A5B">
              <w:rPr>
                <w:rFonts w:ascii="Times New Roman" w:eastAsia="HiddenHorzOCR" w:hAnsi="Times New Roman"/>
                <w:lang w:val="fr-FR" w:eastAsia="ru-RU"/>
              </w:rPr>
              <w:t>l</w:t>
            </w:r>
            <w:r w:rsidRPr="00CB572A">
              <w:rPr>
                <w:rFonts w:ascii="Times New Roman" w:eastAsia="HiddenHorzOCR" w:hAnsi="Times New Roman"/>
                <w:lang w:val="en-US" w:eastAsia="ru-RU"/>
              </w:rPr>
              <w:t>ı</w:t>
            </w:r>
            <w:r w:rsidRPr="00417A5B">
              <w:rPr>
                <w:rFonts w:ascii="Times New Roman" w:eastAsia="HiddenHorzOCR" w:hAnsi="Times New Roman"/>
                <w:lang w:val="fr-FR" w:eastAsia="ru-RU"/>
              </w:rPr>
              <w:t>nda</w:t>
            </w:r>
            <w:r w:rsidRPr="00CB572A">
              <w:rPr>
                <w:rFonts w:ascii="Times New Roman" w:eastAsia="HiddenHorzOCR" w:hAnsi="Times New Roman"/>
                <w:lang w:val="en-US" w:eastAsia="ru-RU"/>
              </w:rPr>
              <w:t xml:space="preserve"> </w:t>
            </w:r>
            <w:r w:rsidRPr="00417A5B">
              <w:rPr>
                <w:rFonts w:ascii="Times New Roman" w:eastAsia="HiddenHorzOCR" w:hAnsi="Times New Roman"/>
                <w:lang w:val="fr-FR" w:eastAsia="ru-RU"/>
              </w:rPr>
              <w:t>UEFA</w:t>
            </w:r>
            <w:r w:rsidRPr="00CB572A">
              <w:rPr>
                <w:rFonts w:ascii="Times New Roman" w:eastAsia="HiddenHorzOCR" w:hAnsi="Times New Roman"/>
                <w:lang w:val="en-US" w:eastAsia="ru-RU"/>
              </w:rPr>
              <w:t xml:space="preserve"> </w:t>
            </w:r>
            <w:r w:rsidRPr="00417A5B">
              <w:rPr>
                <w:rFonts w:ascii="Times New Roman" w:eastAsia="HiddenHorzOCR" w:hAnsi="Times New Roman"/>
                <w:lang w:val="fr-FR" w:eastAsia="ru-RU"/>
              </w:rPr>
              <w:t>Kupas</w:t>
            </w:r>
            <w:r w:rsidRPr="00CB572A">
              <w:rPr>
                <w:rFonts w:ascii="Times New Roman" w:eastAsia="HiddenHorzOCR" w:hAnsi="Times New Roman"/>
                <w:lang w:val="en-US" w:eastAsia="ru-RU"/>
              </w:rPr>
              <w:t>ı'</w:t>
            </w:r>
            <w:r w:rsidRPr="00417A5B">
              <w:rPr>
                <w:rFonts w:ascii="Times New Roman" w:eastAsia="HiddenHorzOCR" w:hAnsi="Times New Roman"/>
                <w:lang w:val="fr-FR" w:eastAsia="ru-RU"/>
              </w:rPr>
              <w:t>n</w:t>
            </w:r>
            <w:r w:rsidRPr="00CB572A">
              <w:rPr>
                <w:rFonts w:ascii="Times New Roman" w:eastAsia="HiddenHorzOCR" w:hAnsi="Times New Roman"/>
                <w:lang w:val="en-US" w:eastAsia="ru-RU"/>
              </w:rPr>
              <w:t xml:space="preserve">ı </w:t>
            </w:r>
            <w:r w:rsidRPr="00417A5B">
              <w:rPr>
                <w:rFonts w:ascii="Times New Roman" w:eastAsia="HiddenHorzOCR" w:hAnsi="Times New Roman"/>
                <w:lang w:val="fr-FR" w:eastAsia="ru-RU"/>
              </w:rPr>
              <w:t>kazan</w:t>
            </w:r>
            <w:r w:rsidRPr="00CB572A">
              <w:rPr>
                <w:rFonts w:ascii="Times New Roman" w:eastAsia="HiddenHorzOCR" w:hAnsi="Times New Roman"/>
                <w:lang w:val="en-US" w:eastAsia="ru-RU"/>
              </w:rPr>
              <w:t xml:space="preserve"> </w:t>
            </w:r>
            <w:r w:rsidR="00417A5B" w:rsidRPr="00CB572A">
              <w:rPr>
                <w:rFonts w:ascii="Times New Roman" w:eastAsia="HiddenHorzOCR" w:hAnsi="Times New Roman"/>
                <w:lang w:val="en-US" w:eastAsia="ru-RU"/>
              </w:rPr>
              <w:t xml:space="preserve">_____ </w:t>
            </w:r>
            <w:r w:rsidRPr="00417A5B">
              <w:rPr>
                <w:rFonts w:ascii="Times New Roman" w:eastAsia="HiddenHorzOCR" w:hAnsi="Times New Roman"/>
                <w:lang w:val="fr-FR" w:eastAsia="ru-RU"/>
              </w:rPr>
              <w:t>d</w:t>
            </w:r>
            <w:r w:rsidRPr="00CB572A">
              <w:rPr>
                <w:rFonts w:ascii="Times New Roman" w:eastAsia="HiddenHorzOCR" w:hAnsi="Times New Roman"/>
                <w:lang w:val="en-US" w:eastAsia="ru-RU"/>
              </w:rPr>
              <w:t>ü</w:t>
            </w:r>
            <w:r w:rsidRPr="00417A5B">
              <w:rPr>
                <w:rFonts w:ascii="Times New Roman" w:eastAsia="HiddenHorzOCR" w:hAnsi="Times New Roman"/>
                <w:lang w:val="fr-FR" w:eastAsia="ru-RU"/>
              </w:rPr>
              <w:t>nyaca</w:t>
            </w:r>
            <w:r w:rsidRPr="00CB572A">
              <w:rPr>
                <w:rFonts w:ascii="Times New Roman" w:eastAsia="HiddenHorzOCR" w:hAnsi="Times New Roman"/>
                <w:lang w:val="en-US" w:eastAsia="ru-RU"/>
              </w:rPr>
              <w:t xml:space="preserve"> </w:t>
            </w:r>
            <w:r w:rsidRPr="00417A5B">
              <w:rPr>
                <w:rFonts w:ascii="Times New Roman" w:eastAsia="HiddenHorzOCR" w:hAnsi="Times New Roman"/>
                <w:lang w:val="fr-FR" w:eastAsia="ru-RU"/>
              </w:rPr>
              <w:t>tan</w:t>
            </w:r>
            <w:r w:rsidRPr="00CB572A">
              <w:rPr>
                <w:rFonts w:ascii="Times New Roman" w:eastAsia="HiddenHorzOCR" w:hAnsi="Times New Roman"/>
                <w:lang w:val="en-US" w:eastAsia="ru-RU"/>
              </w:rPr>
              <w:t>ı</w:t>
            </w:r>
            <w:r w:rsidRPr="00417A5B">
              <w:rPr>
                <w:rFonts w:ascii="Times New Roman" w:eastAsia="HiddenHorzOCR" w:hAnsi="Times New Roman"/>
                <w:lang w:val="fr-FR" w:eastAsia="ru-RU"/>
              </w:rPr>
              <w:t>nan</w:t>
            </w:r>
            <w:r w:rsidRPr="00CB572A">
              <w:rPr>
                <w:rFonts w:ascii="Times New Roman" w:eastAsia="HiddenHorzOCR" w:hAnsi="Times New Roman"/>
                <w:lang w:val="en-US" w:eastAsia="ru-RU"/>
              </w:rPr>
              <w:t xml:space="preserve"> </w:t>
            </w:r>
            <w:r w:rsidRPr="00417A5B">
              <w:rPr>
                <w:rFonts w:ascii="Times New Roman" w:eastAsia="HiddenHorzOCR" w:hAnsi="Times New Roman"/>
                <w:lang w:val="fr-FR" w:eastAsia="ru-RU"/>
              </w:rPr>
              <w:t>bir</w:t>
            </w:r>
            <w:r w:rsidRPr="00CB572A">
              <w:rPr>
                <w:rFonts w:ascii="Times New Roman" w:eastAsia="HiddenHorzOCR" w:hAnsi="Times New Roman"/>
                <w:lang w:val="en-US" w:eastAsia="ru-RU"/>
              </w:rPr>
              <w:t xml:space="preserve"> </w:t>
            </w:r>
            <w:r w:rsidRPr="00417A5B">
              <w:rPr>
                <w:rFonts w:ascii="Times New Roman" w:eastAsia="HiddenHorzOCR" w:hAnsi="Times New Roman"/>
                <w:lang w:val="fr-FR" w:eastAsia="ru-RU"/>
              </w:rPr>
              <w:t>kul</w:t>
            </w:r>
            <w:r w:rsidRPr="00CB572A">
              <w:rPr>
                <w:rFonts w:ascii="Times New Roman" w:eastAsia="HiddenHorzOCR" w:hAnsi="Times New Roman"/>
                <w:lang w:val="en-US" w:eastAsia="ru-RU"/>
              </w:rPr>
              <w:t>ü</w:t>
            </w:r>
            <w:r w:rsidRPr="00417A5B">
              <w:rPr>
                <w:rFonts w:ascii="Times New Roman" w:eastAsia="HiddenHorzOCR" w:hAnsi="Times New Roman"/>
                <w:lang w:val="fr-FR" w:eastAsia="ru-RU"/>
              </w:rPr>
              <w:t>p</w:t>
            </w:r>
            <w:r w:rsidRPr="00CB572A">
              <w:rPr>
                <w:rFonts w:ascii="Times New Roman" w:eastAsia="HiddenHorzOCR" w:hAnsi="Times New Roman"/>
                <w:lang w:val="en-US" w:eastAsia="ru-RU"/>
              </w:rPr>
              <w:t xml:space="preserve"> </w:t>
            </w:r>
            <w:r w:rsidRPr="00417A5B">
              <w:rPr>
                <w:rFonts w:ascii="Times New Roman" w:eastAsia="HiddenHorzOCR" w:hAnsi="Times New Roman"/>
                <w:lang w:val="fr-FR" w:eastAsia="ru-RU"/>
              </w:rPr>
              <w:t>oldu</w:t>
            </w:r>
            <w:r w:rsidRPr="00CB572A">
              <w:rPr>
                <w:rFonts w:ascii="Times New Roman" w:eastAsia="HiddenHorzOCR" w:hAnsi="Times New Roman"/>
                <w:lang w:val="en-US" w:eastAsia="ru-RU"/>
              </w:rPr>
              <w:t>.</w:t>
            </w:r>
          </w:p>
          <w:p w14:paraId="70E38955" w14:textId="77777777" w:rsidR="00177404" w:rsidRPr="00B74A0F" w:rsidRDefault="00177404" w:rsidP="00177404">
            <w:pPr>
              <w:widowControl/>
              <w:adjustRightInd w:val="0"/>
              <w:rPr>
                <w:rFonts w:ascii="Times New Roman" w:eastAsia="HiddenHorzOCR" w:hAnsi="Times New Roman"/>
                <w:lang w:val="en-US" w:eastAsia="ru-RU"/>
              </w:rPr>
            </w:pPr>
            <w:r w:rsidRPr="00B74A0F">
              <w:rPr>
                <w:rFonts w:ascii="Times New Roman" w:eastAsia="HiddenHorzOCR" w:hAnsi="Times New Roman"/>
                <w:lang w:val="en-US" w:eastAsia="ru-RU"/>
              </w:rPr>
              <w:t>7. ü</w:t>
            </w:r>
            <w:r w:rsidRPr="00177404">
              <w:rPr>
                <w:rFonts w:ascii="Times New Roman" w:eastAsia="HiddenHorzOCR" w:hAnsi="Times New Roman"/>
                <w:lang w:val="en-US" w:eastAsia="ru-RU"/>
              </w:rPr>
              <w:t>niversiteyi</w:t>
            </w:r>
            <w:r w:rsidRPr="00B74A0F">
              <w:rPr>
                <w:rFonts w:ascii="Times New Roman" w:eastAsia="HiddenHorzOCR" w:hAnsi="Times New Roman"/>
                <w:lang w:val="en-US" w:eastAsia="ru-RU"/>
              </w:rPr>
              <w:t xml:space="preserve"> </w:t>
            </w:r>
            <w:r w:rsidRPr="00177404">
              <w:rPr>
                <w:rFonts w:ascii="Times New Roman" w:eastAsia="HiddenHorzOCR" w:hAnsi="Times New Roman"/>
                <w:lang w:val="en-US" w:eastAsia="ru-RU"/>
              </w:rPr>
              <w:t>bitir</w:t>
            </w:r>
            <w:r w:rsidRPr="00B74A0F">
              <w:rPr>
                <w:rFonts w:ascii="Times New Roman" w:eastAsia="HiddenHorzOCR" w:hAnsi="Times New Roman"/>
                <w:lang w:val="en-US" w:eastAsia="ru-RU"/>
              </w:rPr>
              <w:t xml:space="preserve"> _____ </w:t>
            </w:r>
            <w:r w:rsidRPr="00177404">
              <w:rPr>
                <w:rFonts w:ascii="Times New Roman" w:eastAsia="HiddenHorzOCR" w:hAnsi="Times New Roman"/>
                <w:lang w:val="en-US" w:eastAsia="ru-RU"/>
              </w:rPr>
              <w:t>kendisine</w:t>
            </w:r>
            <w:r w:rsidRPr="00B74A0F">
              <w:rPr>
                <w:rFonts w:ascii="Times New Roman" w:eastAsia="HiddenHorzOCR" w:hAnsi="Times New Roman"/>
                <w:lang w:val="en-US" w:eastAsia="ru-RU"/>
              </w:rPr>
              <w:t xml:space="preserve"> </w:t>
            </w:r>
            <w:r w:rsidRPr="00177404">
              <w:rPr>
                <w:rFonts w:ascii="Times New Roman" w:eastAsia="HiddenHorzOCR" w:hAnsi="Times New Roman"/>
                <w:lang w:val="en-US" w:eastAsia="ru-RU"/>
              </w:rPr>
              <w:t>uygun</w:t>
            </w:r>
            <w:r w:rsidRPr="00B74A0F">
              <w:rPr>
                <w:rFonts w:ascii="Times New Roman" w:eastAsia="HiddenHorzOCR" w:hAnsi="Times New Roman"/>
                <w:lang w:val="en-US" w:eastAsia="ru-RU"/>
              </w:rPr>
              <w:t xml:space="preserve"> </w:t>
            </w:r>
            <w:r w:rsidRPr="00177404">
              <w:rPr>
                <w:rFonts w:ascii="Times New Roman" w:eastAsia="HiddenHorzOCR" w:hAnsi="Times New Roman"/>
                <w:lang w:val="en-US" w:eastAsia="ru-RU"/>
              </w:rPr>
              <w:t>bir</w:t>
            </w:r>
            <w:r w:rsidRPr="00B74A0F">
              <w:rPr>
                <w:rFonts w:ascii="Times New Roman" w:eastAsia="HiddenHorzOCR" w:hAnsi="Times New Roman"/>
                <w:lang w:val="en-US" w:eastAsia="ru-RU"/>
              </w:rPr>
              <w:t xml:space="preserve"> </w:t>
            </w:r>
            <w:r w:rsidRPr="00177404">
              <w:rPr>
                <w:rFonts w:ascii="Times New Roman" w:eastAsia="HiddenHorzOCR" w:hAnsi="Times New Roman"/>
                <w:lang w:val="en-US" w:eastAsia="ru-RU"/>
              </w:rPr>
              <w:t>i</w:t>
            </w:r>
            <w:r w:rsidRPr="00B74A0F">
              <w:rPr>
                <w:rFonts w:ascii="Times New Roman" w:eastAsia="HiddenHorzOCR" w:hAnsi="Times New Roman"/>
                <w:lang w:val="en-US" w:eastAsia="ru-RU"/>
              </w:rPr>
              <w:t xml:space="preserve">ş </w:t>
            </w:r>
            <w:r w:rsidRPr="00177404">
              <w:rPr>
                <w:rFonts w:ascii="Times New Roman" w:eastAsia="HiddenHorzOCR" w:hAnsi="Times New Roman"/>
                <w:lang w:val="en-US" w:eastAsia="ru-RU"/>
              </w:rPr>
              <w:t>bulamad</w:t>
            </w:r>
            <w:r w:rsidRPr="00B74A0F">
              <w:rPr>
                <w:rFonts w:ascii="Times New Roman" w:eastAsia="HiddenHorzOCR" w:hAnsi="Times New Roman"/>
                <w:lang w:val="en-US" w:eastAsia="ru-RU"/>
              </w:rPr>
              <w:t>ı.</w:t>
            </w:r>
          </w:p>
          <w:p w14:paraId="61F2E479" w14:textId="6F5EED96" w:rsidR="00797DF7" w:rsidRPr="00B74A0F" w:rsidRDefault="00177404" w:rsidP="00177404">
            <w:pPr>
              <w:widowControl/>
              <w:autoSpaceDE/>
              <w:autoSpaceDN/>
              <w:jc w:val="both"/>
              <w:rPr>
                <w:rFonts w:ascii="Times New Roman" w:hAnsi="Times New Roman"/>
                <w:sz w:val="24"/>
                <w:szCs w:val="24"/>
                <w:lang w:val="en-US" w:eastAsia="ru-RU"/>
              </w:rPr>
            </w:pPr>
            <w:r w:rsidRPr="00B74A0F">
              <w:rPr>
                <w:rFonts w:ascii="Times New Roman" w:eastAsia="HiddenHorzOCR" w:hAnsi="Times New Roman"/>
                <w:lang w:val="en-US" w:eastAsia="ru-RU"/>
              </w:rPr>
              <w:t xml:space="preserve">8. </w:t>
            </w:r>
            <w:r w:rsidRPr="00177404">
              <w:rPr>
                <w:rFonts w:ascii="Times New Roman" w:eastAsia="HiddenHorzOCR" w:hAnsi="Times New Roman"/>
                <w:lang w:val="en-US" w:eastAsia="ru-RU"/>
              </w:rPr>
              <w:t>Bu</w:t>
            </w:r>
            <w:r w:rsidRPr="00B74A0F">
              <w:rPr>
                <w:rFonts w:ascii="Times New Roman" w:eastAsia="HiddenHorzOCR" w:hAnsi="Times New Roman"/>
                <w:lang w:val="en-US" w:eastAsia="ru-RU"/>
              </w:rPr>
              <w:t xml:space="preserve"> </w:t>
            </w:r>
            <w:r w:rsidRPr="00177404">
              <w:rPr>
                <w:rFonts w:ascii="Times New Roman" w:eastAsia="HiddenHorzOCR" w:hAnsi="Times New Roman"/>
                <w:lang w:val="en-US" w:eastAsia="ru-RU"/>
              </w:rPr>
              <w:t>arabay</w:t>
            </w:r>
            <w:r w:rsidRPr="00B74A0F">
              <w:rPr>
                <w:rFonts w:ascii="Times New Roman" w:eastAsia="HiddenHorzOCR" w:hAnsi="Times New Roman"/>
                <w:lang w:val="en-US" w:eastAsia="ru-RU"/>
              </w:rPr>
              <w:t xml:space="preserve">ı </w:t>
            </w:r>
            <w:r w:rsidRPr="00177404">
              <w:rPr>
                <w:rFonts w:ascii="Times New Roman" w:eastAsia="HiddenHorzOCR" w:hAnsi="Times New Roman"/>
                <w:lang w:val="en-US" w:eastAsia="ru-RU"/>
              </w:rPr>
              <w:t>al</w:t>
            </w:r>
            <w:r w:rsidR="00417A5B" w:rsidRPr="00B74A0F">
              <w:rPr>
                <w:rFonts w:ascii="Times New Roman" w:eastAsia="HiddenHorzOCR" w:hAnsi="Times New Roman"/>
                <w:lang w:val="en-US" w:eastAsia="ru-RU"/>
              </w:rPr>
              <w:t xml:space="preserve"> ____</w:t>
            </w:r>
            <w:r w:rsidRPr="00B74A0F">
              <w:rPr>
                <w:rFonts w:ascii="Times New Roman" w:eastAsia="HiddenHorzOCR" w:hAnsi="Times New Roman"/>
                <w:lang w:val="en-US" w:eastAsia="ru-RU"/>
              </w:rPr>
              <w:t xml:space="preserve"> </w:t>
            </w:r>
            <w:r w:rsidRPr="00177404">
              <w:rPr>
                <w:rFonts w:ascii="Times New Roman" w:eastAsia="HiddenHorzOCR" w:hAnsi="Times New Roman"/>
                <w:lang w:val="en-US" w:eastAsia="ru-RU"/>
              </w:rPr>
              <w:t>her</w:t>
            </w:r>
            <w:r w:rsidRPr="00B74A0F">
              <w:rPr>
                <w:rFonts w:ascii="Times New Roman" w:eastAsia="HiddenHorzOCR" w:hAnsi="Times New Roman"/>
                <w:lang w:val="en-US" w:eastAsia="ru-RU"/>
              </w:rPr>
              <w:t xml:space="preserve"> </w:t>
            </w:r>
            <w:r w:rsidRPr="00177404">
              <w:rPr>
                <w:rFonts w:ascii="Times New Roman" w:eastAsia="HiddenHorzOCR" w:hAnsi="Times New Roman"/>
                <w:lang w:val="en-US" w:eastAsia="ru-RU"/>
              </w:rPr>
              <w:t>hafta</w:t>
            </w:r>
            <w:r w:rsidRPr="00B74A0F">
              <w:rPr>
                <w:rFonts w:ascii="Times New Roman" w:eastAsia="HiddenHorzOCR" w:hAnsi="Times New Roman"/>
                <w:lang w:val="en-US" w:eastAsia="ru-RU"/>
              </w:rPr>
              <w:t xml:space="preserve"> </w:t>
            </w:r>
            <w:r w:rsidRPr="00177404">
              <w:rPr>
                <w:rFonts w:ascii="Times New Roman" w:eastAsia="HiddenHorzOCR" w:hAnsi="Times New Roman"/>
                <w:lang w:val="en-US" w:eastAsia="ru-RU"/>
              </w:rPr>
              <w:t>bozulmas</w:t>
            </w:r>
            <w:r w:rsidRPr="00B74A0F">
              <w:rPr>
                <w:rFonts w:ascii="Times New Roman" w:eastAsia="HiddenHorzOCR" w:hAnsi="Times New Roman"/>
                <w:lang w:val="en-US" w:eastAsia="ru-RU"/>
              </w:rPr>
              <w:t>ı</w:t>
            </w:r>
            <w:r w:rsidRPr="00177404">
              <w:rPr>
                <w:rFonts w:ascii="Times New Roman" w:eastAsia="HiddenHorzOCR" w:hAnsi="Times New Roman"/>
                <w:lang w:val="en-US" w:eastAsia="ru-RU"/>
              </w:rPr>
              <w:t>ndan</w:t>
            </w:r>
            <w:r w:rsidRPr="00B74A0F">
              <w:rPr>
                <w:rFonts w:ascii="Times New Roman" w:eastAsia="HiddenHorzOCR" w:hAnsi="Times New Roman"/>
                <w:lang w:val="en-US" w:eastAsia="ru-RU"/>
              </w:rPr>
              <w:t xml:space="preserve"> </w:t>
            </w:r>
            <w:r w:rsidRPr="00177404">
              <w:rPr>
                <w:rFonts w:ascii="Times New Roman" w:eastAsia="HiddenHorzOCR" w:hAnsi="Times New Roman"/>
                <w:lang w:val="en-US" w:eastAsia="ru-RU"/>
              </w:rPr>
              <w:t>b</w:t>
            </w:r>
            <w:r w:rsidRPr="00B74A0F">
              <w:rPr>
                <w:rFonts w:ascii="Times New Roman" w:eastAsia="HiddenHorzOCR" w:hAnsi="Times New Roman"/>
                <w:lang w:val="en-US" w:eastAsia="ru-RU"/>
              </w:rPr>
              <w:t>ı</w:t>
            </w:r>
            <w:r w:rsidRPr="00177404">
              <w:rPr>
                <w:rFonts w:ascii="Times New Roman" w:eastAsia="HiddenHorzOCR" w:hAnsi="Times New Roman"/>
                <w:lang w:val="en-US" w:eastAsia="ru-RU"/>
              </w:rPr>
              <w:t>kt</w:t>
            </w:r>
            <w:r w:rsidRPr="00B74A0F">
              <w:rPr>
                <w:rFonts w:ascii="Times New Roman" w:eastAsia="HiddenHorzOCR" w:hAnsi="Times New Roman"/>
                <w:lang w:val="en-US" w:eastAsia="ru-RU"/>
              </w:rPr>
              <w:t>ı</w:t>
            </w:r>
            <w:r w:rsidRPr="00177404">
              <w:rPr>
                <w:rFonts w:ascii="Times New Roman" w:eastAsia="HiddenHorzOCR" w:hAnsi="Times New Roman"/>
                <w:lang w:val="en-US" w:eastAsia="ru-RU"/>
              </w:rPr>
              <w:t>m</w:t>
            </w:r>
            <w:r w:rsidRPr="00B74A0F">
              <w:rPr>
                <w:rFonts w:ascii="Times New Roman" w:eastAsia="HiddenHorzOCR" w:hAnsi="Times New Roman"/>
                <w:lang w:val="en-US" w:eastAsia="ru-RU"/>
              </w:rPr>
              <w:t>.</w:t>
            </w:r>
          </w:p>
        </w:tc>
      </w:tr>
      <w:tr w:rsidR="00797DF7" w:rsidRPr="00DD15F5" w14:paraId="5F3CF2D0" w14:textId="77777777" w:rsidTr="005E33E3">
        <w:tc>
          <w:tcPr>
            <w:tcW w:w="1723" w:type="dxa"/>
            <w:vMerge w:val="restart"/>
          </w:tcPr>
          <w:p w14:paraId="68216F77" w14:textId="77777777" w:rsidR="00797DF7" w:rsidRPr="00B74A0F" w:rsidRDefault="00797DF7">
            <w:pPr>
              <w:widowControl/>
              <w:autoSpaceDE/>
              <w:autoSpaceDN/>
              <w:spacing w:after="160" w:line="259" w:lineRule="auto"/>
              <w:rPr>
                <w:rFonts w:ascii="Times New Roman" w:hAnsi="Times New Roman"/>
                <w:sz w:val="24"/>
                <w:szCs w:val="24"/>
                <w:lang w:val="en-US" w:eastAsia="ru-RU"/>
              </w:rPr>
            </w:pPr>
          </w:p>
        </w:tc>
        <w:tc>
          <w:tcPr>
            <w:tcW w:w="1806" w:type="dxa"/>
            <w:vMerge w:val="restart"/>
          </w:tcPr>
          <w:p w14:paraId="65BE0ECE" w14:textId="77777777" w:rsidR="00797DF7" w:rsidRPr="00A91074" w:rsidRDefault="00B70313">
            <w:pPr>
              <w:widowControl/>
              <w:autoSpaceDE/>
              <w:autoSpaceDN/>
              <w:spacing w:after="160" w:line="259" w:lineRule="auto"/>
              <w:rPr>
                <w:rFonts w:ascii="Times New Roman" w:hAnsi="Times New Roman"/>
                <w:sz w:val="24"/>
                <w:szCs w:val="24"/>
                <w:lang w:eastAsia="ru-RU"/>
              </w:rPr>
            </w:pPr>
            <w:r w:rsidRPr="00C64130">
              <w:rPr>
                <w:rFonts w:ascii="Times New Roman" w:hAnsi="Times New Roman"/>
                <w:sz w:val="24"/>
                <w:szCs w:val="24"/>
                <w:lang w:eastAsia="ru-RU"/>
              </w:rPr>
              <w:t>3. Использует приемы публичной речи на иностранном языке</w:t>
            </w:r>
            <w:r w:rsidRPr="00A91074">
              <w:rPr>
                <w:rFonts w:ascii="Times New Roman" w:hAnsi="Times New Roman"/>
                <w:sz w:val="24"/>
                <w:szCs w:val="24"/>
                <w:lang w:eastAsia="ru-RU"/>
              </w:rPr>
              <w:t>.</w:t>
            </w:r>
          </w:p>
        </w:tc>
        <w:tc>
          <w:tcPr>
            <w:tcW w:w="1868" w:type="dxa"/>
          </w:tcPr>
          <w:p w14:paraId="474AE83A" w14:textId="77777777" w:rsidR="00797DF7" w:rsidRPr="00C64130" w:rsidRDefault="00B70313">
            <w:pPr>
              <w:widowControl/>
              <w:autoSpaceDE/>
              <w:autoSpaceDN/>
              <w:rPr>
                <w:rFonts w:ascii="Times New Roman" w:hAnsi="Times New Roman"/>
                <w:i/>
                <w:sz w:val="24"/>
                <w:szCs w:val="24"/>
                <w:lang w:eastAsia="ru-RU"/>
              </w:rPr>
            </w:pPr>
            <w:r w:rsidRPr="00C64130">
              <w:rPr>
                <w:rFonts w:ascii="Times New Roman" w:hAnsi="Times New Roman"/>
                <w:i/>
                <w:sz w:val="24"/>
                <w:szCs w:val="24"/>
                <w:lang w:eastAsia="ru-RU"/>
              </w:rPr>
              <w:t>Знать:</w:t>
            </w:r>
          </w:p>
          <w:p w14:paraId="1FBBC86C" w14:textId="77777777" w:rsidR="00797DF7" w:rsidRPr="00C64130" w:rsidRDefault="00B70313">
            <w:pPr>
              <w:widowControl/>
              <w:autoSpaceDE/>
              <w:autoSpaceDN/>
              <w:rPr>
                <w:rFonts w:ascii="Times New Roman" w:hAnsi="Times New Roman"/>
                <w:sz w:val="24"/>
                <w:szCs w:val="24"/>
                <w:lang w:eastAsia="ru-RU"/>
              </w:rPr>
            </w:pPr>
            <w:r w:rsidRPr="00C64130">
              <w:rPr>
                <w:rFonts w:ascii="Times New Roman" w:hAnsi="Times New Roman"/>
                <w:sz w:val="24"/>
                <w:szCs w:val="24"/>
                <w:lang w:eastAsia="ru-RU"/>
              </w:rPr>
              <w:t xml:space="preserve">приемы и принципы построения публичной речи в ситуации межкультурного взаимодействия; приёмы </w:t>
            </w:r>
          </w:p>
          <w:p w14:paraId="0204986D" w14:textId="77777777" w:rsidR="00797DF7" w:rsidRPr="00C64130" w:rsidRDefault="00B70313">
            <w:pPr>
              <w:widowControl/>
              <w:autoSpaceDE/>
              <w:autoSpaceDN/>
              <w:rPr>
                <w:rFonts w:ascii="Times New Roman" w:hAnsi="Times New Roman"/>
                <w:sz w:val="24"/>
                <w:szCs w:val="24"/>
                <w:lang w:eastAsia="ru-RU"/>
              </w:rPr>
            </w:pPr>
            <w:r w:rsidRPr="00C64130">
              <w:rPr>
                <w:rFonts w:ascii="Times New Roman" w:hAnsi="Times New Roman"/>
                <w:sz w:val="24"/>
                <w:szCs w:val="24"/>
                <w:lang w:eastAsia="ru-RU"/>
              </w:rPr>
              <w:t>убеждения, аргументации, выражения мнения на иностранном языке;</w:t>
            </w:r>
          </w:p>
          <w:p w14:paraId="05584220" w14:textId="77777777" w:rsidR="00797DF7" w:rsidRPr="00C64130" w:rsidRDefault="00B70313">
            <w:pPr>
              <w:widowControl/>
              <w:autoSpaceDE/>
              <w:autoSpaceDN/>
              <w:rPr>
                <w:rFonts w:ascii="Times New Roman" w:hAnsi="Times New Roman"/>
                <w:sz w:val="24"/>
                <w:szCs w:val="24"/>
                <w:lang w:eastAsia="ru-RU"/>
              </w:rPr>
            </w:pPr>
            <w:r w:rsidRPr="00C64130">
              <w:rPr>
                <w:rFonts w:ascii="Times New Roman" w:hAnsi="Times New Roman"/>
                <w:sz w:val="24"/>
                <w:szCs w:val="24"/>
                <w:lang w:eastAsia="ru-RU"/>
              </w:rPr>
              <w:t xml:space="preserve">лексико-грамматические особенности иноязычной публичной речи в ситуации делового и профессионального </w:t>
            </w:r>
          </w:p>
          <w:p w14:paraId="25ED85C5" w14:textId="77777777" w:rsidR="00797DF7" w:rsidRPr="00C64130" w:rsidRDefault="00B70313">
            <w:pPr>
              <w:widowControl/>
              <w:autoSpaceDE/>
              <w:autoSpaceDN/>
              <w:rPr>
                <w:rFonts w:ascii="Times New Roman" w:hAnsi="Times New Roman"/>
                <w:sz w:val="24"/>
                <w:szCs w:val="24"/>
                <w:lang w:eastAsia="ru-RU"/>
              </w:rPr>
            </w:pPr>
            <w:r w:rsidRPr="00C64130">
              <w:rPr>
                <w:rFonts w:ascii="Times New Roman" w:hAnsi="Times New Roman"/>
                <w:sz w:val="24"/>
                <w:szCs w:val="24"/>
                <w:lang w:eastAsia="ru-RU"/>
              </w:rPr>
              <w:t>общения; правила подготовки публичной речи на иностранном языке; приемы и иноязычные средства делового и профессионального дискурса;</w:t>
            </w:r>
          </w:p>
        </w:tc>
        <w:tc>
          <w:tcPr>
            <w:tcW w:w="4163" w:type="dxa"/>
          </w:tcPr>
          <w:p w14:paraId="24318D42" w14:textId="77777777" w:rsidR="00797DF7" w:rsidRPr="0053422B" w:rsidRDefault="00B70313">
            <w:pPr>
              <w:widowControl/>
              <w:autoSpaceDE/>
              <w:autoSpaceDN/>
              <w:jc w:val="center"/>
              <w:rPr>
                <w:rFonts w:ascii="Times New Roman" w:hAnsi="Times New Roman"/>
                <w:b/>
                <w:sz w:val="24"/>
                <w:szCs w:val="24"/>
                <w:lang w:eastAsia="ru-RU"/>
              </w:rPr>
            </w:pPr>
            <w:r w:rsidRPr="00C64130">
              <w:rPr>
                <w:rFonts w:ascii="Times New Roman" w:hAnsi="Times New Roman"/>
                <w:b/>
                <w:sz w:val="24"/>
                <w:szCs w:val="24"/>
                <w:lang w:eastAsia="ru-RU"/>
              </w:rPr>
              <w:t>Задание</w:t>
            </w:r>
            <w:r w:rsidRPr="0053422B">
              <w:rPr>
                <w:rFonts w:ascii="Times New Roman" w:hAnsi="Times New Roman"/>
                <w:b/>
                <w:sz w:val="24"/>
                <w:szCs w:val="24"/>
                <w:lang w:eastAsia="ru-RU"/>
              </w:rPr>
              <w:t xml:space="preserve"> 1</w:t>
            </w:r>
          </w:p>
          <w:p w14:paraId="1C04D823" w14:textId="7F202BFC" w:rsidR="00797DF7" w:rsidRPr="0053422B" w:rsidRDefault="00A2119A">
            <w:pPr>
              <w:widowControl/>
              <w:autoSpaceDE/>
              <w:autoSpaceDN/>
              <w:jc w:val="both"/>
              <w:rPr>
                <w:rFonts w:ascii="Times New Roman" w:hAnsi="Times New Roman"/>
                <w:b/>
                <w:sz w:val="24"/>
                <w:szCs w:val="24"/>
                <w:lang w:eastAsia="ru-RU"/>
              </w:rPr>
            </w:pPr>
            <w:r>
              <w:rPr>
                <w:rFonts w:ascii="Times New Roman" w:hAnsi="Times New Roman"/>
                <w:b/>
                <w:sz w:val="24"/>
                <w:szCs w:val="24"/>
                <w:lang w:val="fr-FR" w:eastAsia="ru-RU"/>
              </w:rPr>
              <w:t>Bir</w:t>
            </w:r>
            <w:r w:rsidRPr="0053422B">
              <w:rPr>
                <w:rFonts w:ascii="Times New Roman" w:hAnsi="Times New Roman"/>
                <w:b/>
                <w:sz w:val="24"/>
                <w:szCs w:val="24"/>
                <w:lang w:eastAsia="ru-RU"/>
              </w:rPr>
              <w:t xml:space="preserve"> </w:t>
            </w:r>
            <w:r>
              <w:rPr>
                <w:rFonts w:ascii="Times New Roman" w:hAnsi="Times New Roman"/>
                <w:b/>
                <w:sz w:val="24"/>
                <w:szCs w:val="24"/>
                <w:lang w:val="fr-FR" w:eastAsia="ru-RU"/>
              </w:rPr>
              <w:t>kongre</w:t>
            </w:r>
            <w:r w:rsidRPr="0053422B">
              <w:rPr>
                <w:rFonts w:ascii="Times New Roman" w:hAnsi="Times New Roman"/>
                <w:b/>
                <w:sz w:val="24"/>
                <w:szCs w:val="24"/>
                <w:lang w:eastAsia="ru-RU"/>
              </w:rPr>
              <w:t xml:space="preserve"> </w:t>
            </w:r>
            <w:r>
              <w:rPr>
                <w:rFonts w:ascii="Times New Roman" w:hAnsi="Times New Roman"/>
                <w:b/>
                <w:sz w:val="24"/>
                <w:szCs w:val="24"/>
                <w:lang w:val="fr-FR" w:eastAsia="ru-RU"/>
              </w:rPr>
              <w:t>d</w:t>
            </w:r>
            <w:r w:rsidRPr="0053422B">
              <w:rPr>
                <w:rFonts w:ascii="Times New Roman" w:hAnsi="Times New Roman"/>
                <w:b/>
                <w:sz w:val="24"/>
                <w:szCs w:val="24"/>
                <w:lang w:eastAsia="ru-RU"/>
              </w:rPr>
              <w:t>ü</w:t>
            </w:r>
            <w:r>
              <w:rPr>
                <w:rFonts w:ascii="Times New Roman" w:hAnsi="Times New Roman"/>
                <w:b/>
                <w:sz w:val="24"/>
                <w:szCs w:val="24"/>
                <w:lang w:val="fr-FR" w:eastAsia="ru-RU"/>
              </w:rPr>
              <w:t>zeltiniz</w:t>
            </w:r>
            <w:r w:rsidR="00B70313" w:rsidRPr="0053422B">
              <w:rPr>
                <w:rFonts w:ascii="Times New Roman" w:hAnsi="Times New Roman"/>
                <w:b/>
                <w:sz w:val="24"/>
                <w:szCs w:val="24"/>
                <w:lang w:eastAsia="ru-RU"/>
              </w:rPr>
              <w:t>.</w:t>
            </w:r>
          </w:p>
          <w:p w14:paraId="00E46690" w14:textId="24E2029F" w:rsidR="00797DF7" w:rsidRPr="0053422B" w:rsidRDefault="00A2119A">
            <w:pPr>
              <w:widowControl/>
              <w:autoSpaceDE/>
              <w:autoSpaceDN/>
              <w:jc w:val="both"/>
              <w:rPr>
                <w:rFonts w:ascii="Times New Roman" w:hAnsi="Times New Roman"/>
                <w:sz w:val="24"/>
                <w:szCs w:val="24"/>
                <w:lang w:eastAsia="ru-RU"/>
              </w:rPr>
            </w:pPr>
            <w:r>
              <w:rPr>
                <w:rFonts w:ascii="Times New Roman" w:hAnsi="Times New Roman"/>
                <w:b/>
                <w:sz w:val="24"/>
                <w:szCs w:val="24"/>
                <w:lang w:val="fr-FR" w:eastAsia="ru-RU"/>
              </w:rPr>
              <w:t>Ad</w:t>
            </w:r>
            <w:r w:rsidRPr="0053422B">
              <w:rPr>
                <w:rFonts w:ascii="Times New Roman" w:hAnsi="Times New Roman"/>
                <w:b/>
                <w:sz w:val="24"/>
                <w:szCs w:val="24"/>
                <w:lang w:eastAsia="ru-RU"/>
              </w:rPr>
              <w:t>ı</w:t>
            </w:r>
            <w:r>
              <w:rPr>
                <w:rFonts w:ascii="Times New Roman" w:hAnsi="Times New Roman"/>
                <w:b/>
                <w:sz w:val="24"/>
                <w:szCs w:val="24"/>
                <w:lang w:val="fr-FR" w:eastAsia="ru-RU"/>
              </w:rPr>
              <w:t>m</w:t>
            </w:r>
            <w:r w:rsidR="00B70313" w:rsidRPr="0053422B">
              <w:rPr>
                <w:rFonts w:ascii="Times New Roman" w:hAnsi="Times New Roman"/>
                <w:b/>
                <w:sz w:val="24"/>
                <w:szCs w:val="24"/>
                <w:lang w:eastAsia="ru-RU"/>
              </w:rPr>
              <w:t xml:space="preserve"> 1</w:t>
            </w:r>
            <w:r w:rsidR="00B70313" w:rsidRPr="00C64130">
              <w:rPr>
                <w:rFonts w:ascii="Times New Roman" w:hAnsi="Times New Roman"/>
                <w:b/>
                <w:sz w:val="24"/>
                <w:szCs w:val="24"/>
                <w:lang w:val="fr-FR" w:eastAsia="ru-RU"/>
              </w:rPr>
              <w:t> </w:t>
            </w:r>
            <w:r w:rsidR="00B70313" w:rsidRPr="0053422B">
              <w:rPr>
                <w:rFonts w:ascii="Times New Roman" w:hAnsi="Times New Roman"/>
                <w:b/>
                <w:sz w:val="24"/>
                <w:szCs w:val="24"/>
                <w:lang w:eastAsia="ru-RU"/>
              </w:rPr>
              <w:t>:</w:t>
            </w:r>
            <w:r w:rsidR="00B70313" w:rsidRPr="0053422B">
              <w:rPr>
                <w:rFonts w:ascii="Times New Roman" w:hAnsi="Times New Roman"/>
                <w:sz w:val="24"/>
                <w:szCs w:val="24"/>
                <w:lang w:eastAsia="ru-RU"/>
              </w:rPr>
              <w:t xml:space="preserve"> </w:t>
            </w:r>
            <w:r>
              <w:rPr>
                <w:rFonts w:ascii="Times New Roman" w:hAnsi="Times New Roman"/>
                <w:sz w:val="24"/>
                <w:szCs w:val="24"/>
                <w:lang w:val="fr-FR" w:eastAsia="ru-RU"/>
              </w:rPr>
              <w:t>k</w:t>
            </w:r>
            <w:r w:rsidRPr="0053422B">
              <w:rPr>
                <w:rFonts w:ascii="Times New Roman" w:hAnsi="Times New Roman"/>
                <w:sz w:val="24"/>
                <w:szCs w:val="24"/>
                <w:lang w:eastAsia="ru-RU"/>
              </w:rPr>
              <w:t>üçü</w:t>
            </w:r>
            <w:r>
              <w:rPr>
                <w:rFonts w:ascii="Times New Roman" w:hAnsi="Times New Roman"/>
                <w:sz w:val="24"/>
                <w:szCs w:val="24"/>
                <w:lang w:val="fr-FR" w:eastAsia="ru-RU"/>
              </w:rPr>
              <w:t>k</w:t>
            </w:r>
            <w:r w:rsidRPr="0053422B">
              <w:rPr>
                <w:rFonts w:ascii="Times New Roman" w:hAnsi="Times New Roman"/>
                <w:sz w:val="24"/>
                <w:szCs w:val="24"/>
                <w:lang w:eastAsia="ru-RU"/>
              </w:rPr>
              <w:t xml:space="preserve"> </w:t>
            </w:r>
            <w:r>
              <w:rPr>
                <w:rFonts w:ascii="Times New Roman" w:hAnsi="Times New Roman"/>
                <w:sz w:val="24"/>
                <w:szCs w:val="24"/>
                <w:lang w:val="fr-FR" w:eastAsia="ru-RU"/>
              </w:rPr>
              <w:t>grupta</w:t>
            </w:r>
            <w:r w:rsidRPr="0053422B">
              <w:rPr>
                <w:rFonts w:ascii="Times New Roman" w:hAnsi="Times New Roman"/>
                <w:sz w:val="24"/>
                <w:szCs w:val="24"/>
                <w:lang w:eastAsia="ru-RU"/>
              </w:rPr>
              <w:t xml:space="preserve"> </w:t>
            </w:r>
            <w:r>
              <w:rPr>
                <w:rFonts w:ascii="Times New Roman" w:hAnsi="Times New Roman"/>
                <w:sz w:val="24"/>
                <w:szCs w:val="24"/>
                <w:lang w:val="fr-FR" w:eastAsia="ru-RU"/>
              </w:rPr>
              <w:t>yer</w:t>
            </w:r>
            <w:r w:rsidRPr="0053422B">
              <w:rPr>
                <w:rFonts w:ascii="Times New Roman" w:hAnsi="Times New Roman"/>
                <w:sz w:val="24"/>
                <w:szCs w:val="24"/>
                <w:lang w:eastAsia="ru-RU"/>
              </w:rPr>
              <w:t xml:space="preserve"> </w:t>
            </w:r>
            <w:r>
              <w:rPr>
                <w:rFonts w:ascii="Times New Roman" w:hAnsi="Times New Roman"/>
                <w:sz w:val="24"/>
                <w:szCs w:val="24"/>
                <w:lang w:val="fr-FR" w:eastAsia="ru-RU"/>
              </w:rPr>
              <w:t>ve</w:t>
            </w:r>
            <w:r w:rsidRPr="0053422B">
              <w:rPr>
                <w:rFonts w:ascii="Times New Roman" w:hAnsi="Times New Roman"/>
                <w:sz w:val="24"/>
                <w:szCs w:val="24"/>
                <w:lang w:eastAsia="ru-RU"/>
              </w:rPr>
              <w:t xml:space="preserve"> </w:t>
            </w:r>
            <w:r>
              <w:rPr>
                <w:rFonts w:ascii="Times New Roman" w:hAnsi="Times New Roman"/>
                <w:sz w:val="24"/>
                <w:szCs w:val="24"/>
                <w:lang w:val="fr-FR" w:eastAsia="ru-RU"/>
              </w:rPr>
              <w:t>tarih</w:t>
            </w:r>
            <w:r w:rsidR="007F53E4">
              <w:rPr>
                <w:rFonts w:ascii="Times New Roman" w:hAnsi="Times New Roman"/>
                <w:sz w:val="24"/>
                <w:szCs w:val="24"/>
                <w:lang w:val="fr-FR" w:eastAsia="ru-RU"/>
              </w:rPr>
              <w:t>i</w:t>
            </w:r>
            <w:r w:rsidRPr="0053422B">
              <w:rPr>
                <w:rFonts w:ascii="Times New Roman" w:hAnsi="Times New Roman"/>
                <w:sz w:val="24"/>
                <w:szCs w:val="24"/>
                <w:lang w:eastAsia="ru-RU"/>
              </w:rPr>
              <w:t xml:space="preserve"> </w:t>
            </w:r>
            <w:r w:rsidR="007F53E4">
              <w:rPr>
                <w:rFonts w:ascii="Times New Roman" w:hAnsi="Times New Roman"/>
                <w:sz w:val="24"/>
                <w:szCs w:val="24"/>
                <w:lang w:val="fr-FR" w:eastAsia="ru-RU"/>
              </w:rPr>
              <w:t>bulunuz</w:t>
            </w:r>
            <w:r w:rsidR="00B70313" w:rsidRPr="0053422B">
              <w:rPr>
                <w:rFonts w:ascii="Times New Roman" w:hAnsi="Times New Roman"/>
                <w:sz w:val="24"/>
                <w:szCs w:val="24"/>
                <w:lang w:eastAsia="ru-RU"/>
              </w:rPr>
              <w:t>.</w:t>
            </w:r>
          </w:p>
          <w:p w14:paraId="553F41BE" w14:textId="3DC4AEA7" w:rsidR="00797DF7" w:rsidRPr="00CB572A" w:rsidRDefault="007F53E4">
            <w:pPr>
              <w:widowControl/>
              <w:autoSpaceDE/>
              <w:autoSpaceDN/>
              <w:jc w:val="both"/>
              <w:rPr>
                <w:rFonts w:ascii="Times New Roman" w:hAnsi="Times New Roman"/>
                <w:sz w:val="24"/>
                <w:szCs w:val="24"/>
                <w:lang w:val="en-US" w:eastAsia="ru-RU"/>
              </w:rPr>
            </w:pPr>
            <w:r>
              <w:rPr>
                <w:rFonts w:ascii="Times New Roman" w:hAnsi="Times New Roman"/>
                <w:b/>
                <w:sz w:val="24"/>
                <w:szCs w:val="24"/>
                <w:lang w:val="fr-FR" w:eastAsia="ru-RU"/>
              </w:rPr>
              <w:t>Ad</w:t>
            </w:r>
            <w:r w:rsidRPr="00CB572A">
              <w:rPr>
                <w:rFonts w:ascii="Times New Roman" w:hAnsi="Times New Roman"/>
                <w:b/>
                <w:sz w:val="24"/>
                <w:szCs w:val="24"/>
                <w:lang w:val="en-US" w:eastAsia="ru-RU"/>
              </w:rPr>
              <w:t>ı</w:t>
            </w:r>
            <w:r>
              <w:rPr>
                <w:rFonts w:ascii="Times New Roman" w:hAnsi="Times New Roman"/>
                <w:b/>
                <w:sz w:val="24"/>
                <w:szCs w:val="24"/>
                <w:lang w:val="fr-FR" w:eastAsia="ru-RU"/>
              </w:rPr>
              <w:t>m</w:t>
            </w:r>
            <w:r w:rsidR="00B70313" w:rsidRPr="00CB572A">
              <w:rPr>
                <w:rFonts w:ascii="Times New Roman" w:hAnsi="Times New Roman"/>
                <w:b/>
                <w:sz w:val="24"/>
                <w:szCs w:val="24"/>
                <w:lang w:val="en-US" w:eastAsia="ru-RU"/>
              </w:rPr>
              <w:t xml:space="preserve"> 2</w:t>
            </w:r>
            <w:r w:rsidR="00B70313" w:rsidRPr="00C64130">
              <w:rPr>
                <w:rFonts w:ascii="Times New Roman" w:hAnsi="Times New Roman"/>
                <w:b/>
                <w:sz w:val="24"/>
                <w:szCs w:val="24"/>
                <w:lang w:val="fr-FR" w:eastAsia="ru-RU"/>
              </w:rPr>
              <w:t> </w:t>
            </w:r>
            <w:r w:rsidR="00B70313" w:rsidRPr="00CB572A">
              <w:rPr>
                <w:rFonts w:ascii="Times New Roman" w:hAnsi="Times New Roman"/>
                <w:b/>
                <w:sz w:val="24"/>
                <w:szCs w:val="24"/>
                <w:lang w:val="en-US" w:eastAsia="ru-RU"/>
              </w:rPr>
              <w:t>:</w:t>
            </w:r>
            <w:r w:rsidR="00B70313" w:rsidRPr="00CB572A">
              <w:rPr>
                <w:rFonts w:ascii="Times New Roman" w:hAnsi="Times New Roman"/>
                <w:sz w:val="24"/>
                <w:szCs w:val="24"/>
                <w:lang w:val="en-US" w:eastAsia="ru-RU"/>
              </w:rPr>
              <w:t xml:space="preserve"> </w:t>
            </w:r>
            <w:r>
              <w:rPr>
                <w:rFonts w:ascii="Times New Roman" w:hAnsi="Times New Roman"/>
                <w:sz w:val="24"/>
                <w:szCs w:val="24"/>
                <w:lang w:val="fr-FR" w:eastAsia="ru-RU"/>
              </w:rPr>
              <w:t>kim</w:t>
            </w:r>
            <w:r w:rsidRPr="00CB572A">
              <w:rPr>
                <w:rFonts w:ascii="Times New Roman" w:hAnsi="Times New Roman"/>
                <w:sz w:val="24"/>
                <w:szCs w:val="24"/>
                <w:lang w:val="en-US" w:eastAsia="ru-RU"/>
              </w:rPr>
              <w:t xml:space="preserve"> </w:t>
            </w:r>
            <w:r>
              <w:rPr>
                <w:rFonts w:ascii="Times New Roman" w:hAnsi="Times New Roman"/>
                <w:sz w:val="24"/>
                <w:szCs w:val="24"/>
                <w:lang w:val="fr-FR" w:eastAsia="ru-RU"/>
              </w:rPr>
              <w:t>kat</w:t>
            </w:r>
            <w:r w:rsidRPr="00CB572A">
              <w:rPr>
                <w:rFonts w:ascii="Times New Roman" w:hAnsi="Times New Roman"/>
                <w:sz w:val="24"/>
                <w:szCs w:val="24"/>
                <w:lang w:val="en-US" w:eastAsia="ru-RU"/>
              </w:rPr>
              <w:t>ı</w:t>
            </w:r>
            <w:r>
              <w:rPr>
                <w:rFonts w:ascii="Times New Roman" w:hAnsi="Times New Roman"/>
                <w:sz w:val="24"/>
                <w:szCs w:val="24"/>
                <w:lang w:val="fr-FR" w:eastAsia="ru-RU"/>
              </w:rPr>
              <w:t>lacak</w:t>
            </w:r>
            <w:r w:rsidR="00B70313" w:rsidRPr="00CB572A">
              <w:rPr>
                <w:rFonts w:ascii="Times New Roman" w:hAnsi="Times New Roman"/>
                <w:sz w:val="24"/>
                <w:szCs w:val="24"/>
                <w:lang w:val="en-US" w:eastAsia="ru-RU"/>
              </w:rPr>
              <w:t xml:space="preserve"> / </w:t>
            </w:r>
            <w:r>
              <w:rPr>
                <w:rFonts w:ascii="Times New Roman" w:hAnsi="Times New Roman"/>
                <w:sz w:val="24"/>
                <w:szCs w:val="24"/>
                <w:lang w:val="fr-FR" w:eastAsia="ru-RU"/>
              </w:rPr>
              <w:t>kim</w:t>
            </w:r>
            <w:r w:rsidRPr="00CB572A">
              <w:rPr>
                <w:rFonts w:ascii="Times New Roman" w:hAnsi="Times New Roman"/>
                <w:sz w:val="24"/>
                <w:szCs w:val="24"/>
                <w:lang w:val="en-US" w:eastAsia="ru-RU"/>
              </w:rPr>
              <w:t xml:space="preserve"> </w:t>
            </w:r>
            <w:r>
              <w:rPr>
                <w:rFonts w:ascii="Times New Roman" w:hAnsi="Times New Roman"/>
                <w:sz w:val="24"/>
                <w:szCs w:val="24"/>
                <w:lang w:val="fr-FR" w:eastAsia="ru-RU"/>
              </w:rPr>
              <w:t>davet</w:t>
            </w:r>
            <w:r w:rsidRPr="00CB572A">
              <w:rPr>
                <w:rFonts w:ascii="Times New Roman" w:hAnsi="Times New Roman"/>
                <w:sz w:val="24"/>
                <w:szCs w:val="24"/>
                <w:lang w:val="en-US" w:eastAsia="ru-RU"/>
              </w:rPr>
              <w:t xml:space="preserve"> </w:t>
            </w:r>
            <w:r>
              <w:rPr>
                <w:rFonts w:ascii="Times New Roman" w:hAnsi="Times New Roman"/>
                <w:sz w:val="24"/>
                <w:szCs w:val="24"/>
                <w:lang w:val="fr-FR" w:eastAsia="ru-RU"/>
              </w:rPr>
              <w:t>g</w:t>
            </w:r>
            <w:r w:rsidRPr="00CB572A">
              <w:rPr>
                <w:rFonts w:ascii="Times New Roman" w:hAnsi="Times New Roman"/>
                <w:sz w:val="24"/>
                <w:szCs w:val="24"/>
                <w:lang w:val="en-US" w:eastAsia="ru-RU"/>
              </w:rPr>
              <w:t>ö</w:t>
            </w:r>
            <w:r>
              <w:rPr>
                <w:rFonts w:ascii="Times New Roman" w:hAnsi="Times New Roman"/>
                <w:sz w:val="24"/>
                <w:szCs w:val="24"/>
                <w:lang w:val="fr-FR" w:eastAsia="ru-RU"/>
              </w:rPr>
              <w:t>nder</w:t>
            </w:r>
            <w:r w:rsidR="00B70313" w:rsidRPr="00CB572A">
              <w:rPr>
                <w:rFonts w:ascii="Times New Roman" w:hAnsi="Times New Roman"/>
                <w:sz w:val="24"/>
                <w:szCs w:val="24"/>
                <w:lang w:val="en-US" w:eastAsia="ru-RU"/>
              </w:rPr>
              <w:t>.</w:t>
            </w:r>
          </w:p>
          <w:p w14:paraId="76CA0AA6" w14:textId="77777777" w:rsidR="00797DF7" w:rsidRPr="00CB572A" w:rsidRDefault="00797DF7">
            <w:pPr>
              <w:widowControl/>
              <w:autoSpaceDE/>
              <w:autoSpaceDN/>
              <w:jc w:val="both"/>
              <w:rPr>
                <w:rFonts w:ascii="Times New Roman" w:hAnsi="Times New Roman"/>
                <w:sz w:val="24"/>
                <w:szCs w:val="24"/>
                <w:lang w:val="en-US" w:eastAsia="ru-RU"/>
              </w:rPr>
            </w:pPr>
          </w:p>
          <w:p w14:paraId="4007703A" w14:textId="77777777" w:rsidR="00797DF7" w:rsidRPr="00CB572A" w:rsidRDefault="00B70313">
            <w:pPr>
              <w:widowControl/>
              <w:autoSpaceDE/>
              <w:autoSpaceDN/>
              <w:jc w:val="center"/>
              <w:rPr>
                <w:rFonts w:ascii="Times New Roman" w:hAnsi="Times New Roman"/>
                <w:b/>
                <w:sz w:val="24"/>
                <w:szCs w:val="24"/>
                <w:lang w:val="en-US" w:eastAsia="ru-RU"/>
              </w:rPr>
            </w:pPr>
            <w:r w:rsidRPr="00C64130">
              <w:rPr>
                <w:rFonts w:ascii="Times New Roman" w:hAnsi="Times New Roman"/>
                <w:b/>
                <w:sz w:val="24"/>
                <w:szCs w:val="24"/>
                <w:lang w:eastAsia="ru-RU"/>
              </w:rPr>
              <w:t>Задание</w:t>
            </w:r>
            <w:r w:rsidRPr="00CB572A">
              <w:rPr>
                <w:rFonts w:ascii="Times New Roman" w:hAnsi="Times New Roman"/>
                <w:b/>
                <w:sz w:val="24"/>
                <w:szCs w:val="24"/>
                <w:lang w:val="en-US" w:eastAsia="ru-RU"/>
              </w:rPr>
              <w:t xml:space="preserve"> 2</w:t>
            </w:r>
          </w:p>
          <w:p w14:paraId="58B66875" w14:textId="4D7E9C30" w:rsidR="00D56D2C" w:rsidRPr="00CB572A" w:rsidRDefault="00D56D2C" w:rsidP="00D56D2C">
            <w:pPr>
              <w:widowControl/>
              <w:adjustRightInd w:val="0"/>
              <w:rPr>
                <w:rFonts w:ascii="Times New Roman" w:eastAsia="HiddenHorzOCR" w:hAnsi="Times New Roman"/>
                <w:b/>
                <w:bCs/>
                <w:lang w:val="en-US" w:eastAsia="ru-RU"/>
              </w:rPr>
            </w:pPr>
            <w:r w:rsidRPr="00D56D2C">
              <w:rPr>
                <w:rFonts w:ascii="Times New Roman" w:eastAsia="HiddenHorzOCR" w:hAnsi="Times New Roman"/>
                <w:b/>
                <w:bCs/>
                <w:lang w:val="en-US" w:eastAsia="ru-RU"/>
              </w:rPr>
              <w:t>Tamamlay</w:t>
            </w:r>
            <w:r w:rsidRPr="00CB572A">
              <w:rPr>
                <w:rFonts w:ascii="Times New Roman" w:eastAsia="HiddenHorzOCR" w:hAnsi="Times New Roman"/>
                <w:b/>
                <w:bCs/>
                <w:lang w:val="en-US" w:eastAsia="ru-RU"/>
              </w:rPr>
              <w:t>ı</w:t>
            </w:r>
            <w:r w:rsidRPr="00D56D2C">
              <w:rPr>
                <w:rFonts w:ascii="Times New Roman" w:eastAsia="HiddenHorzOCR" w:hAnsi="Times New Roman"/>
                <w:b/>
                <w:bCs/>
                <w:lang w:val="en-US" w:eastAsia="ru-RU"/>
              </w:rPr>
              <w:t>n</w:t>
            </w:r>
            <w:r w:rsidRPr="00CB572A">
              <w:rPr>
                <w:rFonts w:ascii="Times New Roman" w:eastAsia="HiddenHorzOCR" w:hAnsi="Times New Roman"/>
                <w:b/>
                <w:bCs/>
                <w:lang w:val="en-US" w:eastAsia="ru-RU"/>
              </w:rPr>
              <w:t>ı</w:t>
            </w:r>
            <w:r w:rsidRPr="00D56D2C">
              <w:rPr>
                <w:rFonts w:ascii="Times New Roman" w:eastAsia="HiddenHorzOCR" w:hAnsi="Times New Roman"/>
                <w:b/>
                <w:bCs/>
                <w:lang w:val="en-US" w:eastAsia="ru-RU"/>
              </w:rPr>
              <w:t>z</w:t>
            </w:r>
          </w:p>
          <w:p w14:paraId="68D231E9" w14:textId="77777777" w:rsidR="00D56D2C" w:rsidRPr="00CB572A" w:rsidRDefault="00D56D2C" w:rsidP="00D56D2C">
            <w:pPr>
              <w:widowControl/>
              <w:adjustRightInd w:val="0"/>
              <w:rPr>
                <w:rFonts w:ascii="Times New Roman" w:eastAsia="HiddenHorzOCR" w:hAnsi="Times New Roman"/>
                <w:lang w:val="en-US" w:eastAsia="ru-RU"/>
              </w:rPr>
            </w:pPr>
            <w:r w:rsidRPr="00D56D2C">
              <w:rPr>
                <w:rFonts w:ascii="Times New Roman" w:eastAsia="HiddenHorzOCR" w:hAnsi="Times New Roman"/>
                <w:lang w:val="en-US" w:eastAsia="ru-RU"/>
              </w:rPr>
              <w:t>Cengiz</w:t>
            </w:r>
            <w:r w:rsidRPr="00CB572A">
              <w:rPr>
                <w:rFonts w:ascii="Times New Roman" w:eastAsia="HiddenHorzOCR" w:hAnsi="Times New Roman"/>
                <w:lang w:val="en-US" w:eastAsia="ru-RU"/>
              </w:rPr>
              <w:t xml:space="preserve"> </w:t>
            </w:r>
            <w:r w:rsidRPr="00D56D2C">
              <w:rPr>
                <w:rFonts w:ascii="Times New Roman" w:eastAsia="HiddenHorzOCR" w:hAnsi="Times New Roman"/>
                <w:lang w:val="en-US" w:eastAsia="ru-RU"/>
              </w:rPr>
              <w:t>Alatl</w:t>
            </w:r>
            <w:r w:rsidRPr="00CB572A">
              <w:rPr>
                <w:rFonts w:ascii="Times New Roman" w:eastAsia="HiddenHorzOCR" w:hAnsi="Times New Roman"/>
                <w:lang w:val="en-US" w:eastAsia="ru-RU"/>
              </w:rPr>
              <w:t>ı,</w:t>
            </w:r>
          </w:p>
          <w:p w14:paraId="22C39761" w14:textId="77777777" w:rsidR="00D56D2C" w:rsidRPr="00CB572A" w:rsidRDefault="00D56D2C" w:rsidP="00D56D2C">
            <w:pPr>
              <w:widowControl/>
              <w:adjustRightInd w:val="0"/>
              <w:rPr>
                <w:rFonts w:ascii="Times New Roman" w:eastAsia="HiddenHorzOCR" w:hAnsi="Times New Roman"/>
                <w:lang w:val="en-US" w:eastAsia="ru-RU"/>
              </w:rPr>
            </w:pPr>
          </w:p>
          <w:p w14:paraId="5ADC0F52" w14:textId="77777777" w:rsidR="00D56D2C" w:rsidRPr="00CB572A" w:rsidRDefault="00D56D2C" w:rsidP="00D56D2C">
            <w:pPr>
              <w:widowControl/>
              <w:adjustRightInd w:val="0"/>
              <w:rPr>
                <w:rFonts w:ascii="Times New Roman" w:eastAsia="HiddenHorzOCR" w:hAnsi="Times New Roman"/>
                <w:lang w:val="en-US" w:eastAsia="ru-RU"/>
              </w:rPr>
            </w:pPr>
          </w:p>
          <w:p w14:paraId="59A87A70" w14:textId="77777777" w:rsidR="00D56D2C" w:rsidRPr="00CB572A" w:rsidRDefault="00D56D2C" w:rsidP="00D56D2C">
            <w:pPr>
              <w:widowControl/>
              <w:adjustRightInd w:val="0"/>
              <w:rPr>
                <w:rFonts w:ascii="Times New Roman" w:eastAsia="HiddenHorzOCR" w:hAnsi="Times New Roman"/>
                <w:lang w:val="en-US" w:eastAsia="ru-RU"/>
              </w:rPr>
            </w:pPr>
            <w:r w:rsidRPr="00D56D2C">
              <w:rPr>
                <w:rFonts w:ascii="Times New Roman" w:eastAsia="HiddenHorzOCR" w:hAnsi="Times New Roman"/>
                <w:lang w:val="en-US" w:eastAsia="ru-RU"/>
              </w:rPr>
              <w:t>Mimar</w:t>
            </w:r>
            <w:r w:rsidRPr="00CB572A">
              <w:rPr>
                <w:rFonts w:ascii="Times New Roman" w:eastAsia="HiddenHorzOCR" w:hAnsi="Times New Roman"/>
                <w:lang w:val="en-US" w:eastAsia="ru-RU"/>
              </w:rPr>
              <w:t xml:space="preserve"> </w:t>
            </w:r>
            <w:r w:rsidRPr="00D56D2C">
              <w:rPr>
                <w:rFonts w:ascii="Times New Roman" w:eastAsia="HiddenHorzOCR" w:hAnsi="Times New Roman"/>
                <w:lang w:val="en-US" w:eastAsia="ru-RU"/>
              </w:rPr>
              <w:t>olursam</w:t>
            </w:r>
            <w:r w:rsidRPr="00CB572A">
              <w:rPr>
                <w:rFonts w:ascii="Times New Roman" w:eastAsia="HiddenHorzOCR" w:hAnsi="Times New Roman"/>
                <w:lang w:val="en-US" w:eastAsia="ru-RU"/>
              </w:rPr>
              <w:t xml:space="preserve"> </w:t>
            </w:r>
            <w:r w:rsidRPr="00D56D2C">
              <w:rPr>
                <w:rFonts w:ascii="Times New Roman" w:eastAsia="HiddenHorzOCR" w:hAnsi="Times New Roman"/>
                <w:lang w:val="en-US" w:eastAsia="ru-RU"/>
              </w:rPr>
              <w:t>hem</w:t>
            </w:r>
            <w:r w:rsidRPr="00CB572A">
              <w:rPr>
                <w:rFonts w:ascii="Times New Roman" w:eastAsia="HiddenHorzOCR" w:hAnsi="Times New Roman"/>
                <w:lang w:val="en-US" w:eastAsia="ru-RU"/>
              </w:rPr>
              <w:t xml:space="preserve"> </w:t>
            </w:r>
            <w:r w:rsidRPr="00D56D2C">
              <w:rPr>
                <w:rFonts w:ascii="Times New Roman" w:eastAsia="HiddenHorzOCR" w:hAnsi="Times New Roman"/>
                <w:lang w:val="en-US" w:eastAsia="ru-RU"/>
              </w:rPr>
              <w:t>matematikle</w:t>
            </w:r>
            <w:r w:rsidRPr="00CB572A">
              <w:rPr>
                <w:rFonts w:ascii="Times New Roman" w:eastAsia="HiddenHorzOCR" w:hAnsi="Times New Roman"/>
                <w:lang w:val="en-US" w:eastAsia="ru-RU"/>
              </w:rPr>
              <w:t xml:space="preserve"> </w:t>
            </w:r>
            <w:r w:rsidRPr="00D56D2C">
              <w:rPr>
                <w:rFonts w:ascii="Times New Roman" w:eastAsia="HiddenHorzOCR" w:hAnsi="Times New Roman"/>
                <w:lang w:val="en-US" w:eastAsia="ru-RU"/>
              </w:rPr>
              <w:t>hem</w:t>
            </w:r>
            <w:r w:rsidRPr="00CB572A">
              <w:rPr>
                <w:rFonts w:ascii="Times New Roman" w:eastAsia="HiddenHorzOCR" w:hAnsi="Times New Roman"/>
                <w:lang w:val="en-US" w:eastAsia="ru-RU"/>
              </w:rPr>
              <w:t xml:space="preserve"> </w:t>
            </w:r>
            <w:r w:rsidRPr="00D56D2C">
              <w:rPr>
                <w:rFonts w:ascii="Times New Roman" w:eastAsia="HiddenHorzOCR" w:hAnsi="Times New Roman"/>
                <w:lang w:val="en-US" w:eastAsia="ru-RU"/>
              </w:rPr>
              <w:t>resimle</w:t>
            </w:r>
            <w:r w:rsidRPr="00CB572A">
              <w:rPr>
                <w:rFonts w:ascii="Times New Roman" w:eastAsia="HiddenHorzOCR" w:hAnsi="Times New Roman"/>
                <w:lang w:val="en-US" w:eastAsia="ru-RU"/>
              </w:rPr>
              <w:t xml:space="preserve"> </w:t>
            </w:r>
            <w:r w:rsidRPr="00D56D2C">
              <w:rPr>
                <w:rFonts w:ascii="Times New Roman" w:eastAsia="HiddenHorzOCR" w:hAnsi="Times New Roman"/>
                <w:lang w:val="en-US" w:eastAsia="ru-RU"/>
              </w:rPr>
              <w:t>ilgilenebilirim</w:t>
            </w:r>
            <w:r w:rsidRPr="00CB572A">
              <w:rPr>
                <w:rFonts w:ascii="Times New Roman" w:eastAsia="HiddenHorzOCR" w:hAnsi="Times New Roman"/>
                <w:lang w:val="en-US" w:eastAsia="ru-RU"/>
              </w:rPr>
              <w:t>.</w:t>
            </w:r>
          </w:p>
          <w:p w14:paraId="2F6E0802" w14:textId="77777777" w:rsidR="00D56D2C" w:rsidRPr="00CB572A" w:rsidRDefault="00D56D2C" w:rsidP="00D56D2C">
            <w:pPr>
              <w:widowControl/>
              <w:adjustRightInd w:val="0"/>
              <w:rPr>
                <w:rFonts w:ascii="Times New Roman" w:eastAsia="HiddenHorzOCR" w:hAnsi="Times New Roman"/>
                <w:lang w:val="en-US" w:eastAsia="ru-RU"/>
              </w:rPr>
            </w:pPr>
            <w:r w:rsidRPr="00D56D2C">
              <w:rPr>
                <w:rFonts w:ascii="Times New Roman" w:eastAsia="HiddenHorzOCR" w:hAnsi="Times New Roman"/>
                <w:lang w:val="en-US" w:eastAsia="ru-RU"/>
              </w:rPr>
              <w:t>Rehber</w:t>
            </w:r>
            <w:r w:rsidRPr="00CB572A">
              <w:rPr>
                <w:rFonts w:ascii="Times New Roman" w:eastAsia="HiddenHorzOCR" w:hAnsi="Times New Roman"/>
                <w:lang w:val="en-US" w:eastAsia="ru-RU"/>
              </w:rPr>
              <w:t xml:space="preserve"> </w:t>
            </w:r>
            <w:r w:rsidRPr="00D56D2C">
              <w:rPr>
                <w:rFonts w:ascii="Times New Roman" w:eastAsia="HiddenHorzOCR" w:hAnsi="Times New Roman"/>
                <w:lang w:val="en-US" w:eastAsia="ru-RU"/>
              </w:rPr>
              <w:t>olursam</w:t>
            </w:r>
            <w:r w:rsidRPr="00CB572A">
              <w:rPr>
                <w:rFonts w:ascii="Times New Roman" w:eastAsia="HiddenHorzOCR" w:hAnsi="Times New Roman"/>
                <w:lang w:val="en-US" w:eastAsia="ru-RU"/>
              </w:rPr>
              <w:t xml:space="preserve"> ____________ _</w:t>
            </w:r>
          </w:p>
          <w:p w14:paraId="2B360F17" w14:textId="77777777" w:rsidR="00D56D2C" w:rsidRPr="00CB572A" w:rsidRDefault="00D56D2C" w:rsidP="00D56D2C">
            <w:pPr>
              <w:widowControl/>
              <w:adjustRightInd w:val="0"/>
              <w:rPr>
                <w:rFonts w:ascii="Times New Roman" w:eastAsia="HiddenHorzOCR" w:hAnsi="Times New Roman"/>
                <w:lang w:val="en-US" w:eastAsia="ru-RU"/>
              </w:rPr>
            </w:pPr>
            <w:r w:rsidRPr="00D56D2C">
              <w:rPr>
                <w:rFonts w:ascii="Times New Roman" w:eastAsia="HiddenHorzOCR" w:hAnsi="Times New Roman"/>
                <w:lang w:val="en-US" w:eastAsia="ru-RU"/>
              </w:rPr>
              <w:t>Almanca</w:t>
            </w:r>
            <w:r w:rsidRPr="00CB572A">
              <w:rPr>
                <w:rFonts w:ascii="Times New Roman" w:eastAsia="HiddenHorzOCR" w:hAnsi="Times New Roman"/>
                <w:lang w:val="en-US" w:eastAsia="ru-RU"/>
              </w:rPr>
              <w:t xml:space="preserve"> öğ</w:t>
            </w:r>
            <w:r w:rsidRPr="00D56D2C">
              <w:rPr>
                <w:rFonts w:ascii="Times New Roman" w:eastAsia="HiddenHorzOCR" w:hAnsi="Times New Roman"/>
                <w:lang w:val="en-US" w:eastAsia="ru-RU"/>
              </w:rPr>
              <w:t>renirsem</w:t>
            </w:r>
            <w:r w:rsidRPr="00CB572A">
              <w:rPr>
                <w:rFonts w:ascii="Times New Roman" w:eastAsia="HiddenHorzOCR" w:hAnsi="Times New Roman"/>
                <w:lang w:val="en-US" w:eastAsia="ru-RU"/>
              </w:rPr>
              <w:t xml:space="preserve"> __________ _</w:t>
            </w:r>
          </w:p>
          <w:p w14:paraId="53EDC171" w14:textId="77777777" w:rsidR="00D56D2C" w:rsidRPr="00CB572A" w:rsidRDefault="00D56D2C" w:rsidP="00D56D2C">
            <w:pPr>
              <w:widowControl/>
              <w:adjustRightInd w:val="0"/>
              <w:rPr>
                <w:rFonts w:ascii="Times New Roman" w:eastAsia="HiddenHorzOCR" w:hAnsi="Times New Roman"/>
                <w:lang w:val="en-US" w:eastAsia="ru-RU"/>
              </w:rPr>
            </w:pPr>
            <w:r w:rsidRPr="00D56D2C">
              <w:rPr>
                <w:rFonts w:ascii="Times New Roman" w:eastAsia="HiddenHorzOCR" w:hAnsi="Times New Roman"/>
                <w:lang w:val="en-US" w:eastAsia="ru-RU"/>
              </w:rPr>
              <w:t>Avukatl</w:t>
            </w:r>
            <w:r w:rsidRPr="00CB572A">
              <w:rPr>
                <w:rFonts w:ascii="Times New Roman" w:eastAsia="HiddenHorzOCR" w:hAnsi="Times New Roman"/>
                <w:lang w:val="en-US" w:eastAsia="ru-RU"/>
              </w:rPr>
              <w:t>ı</w:t>
            </w:r>
            <w:r w:rsidRPr="00D56D2C">
              <w:rPr>
                <w:rFonts w:ascii="Times New Roman" w:eastAsia="HiddenHorzOCR" w:hAnsi="Times New Roman"/>
                <w:lang w:val="en-US" w:eastAsia="ru-RU"/>
              </w:rPr>
              <w:t>k</w:t>
            </w:r>
            <w:r w:rsidRPr="00CB572A">
              <w:rPr>
                <w:rFonts w:ascii="Times New Roman" w:eastAsia="HiddenHorzOCR" w:hAnsi="Times New Roman"/>
                <w:lang w:val="en-US" w:eastAsia="ru-RU"/>
              </w:rPr>
              <w:t xml:space="preserve"> </w:t>
            </w:r>
            <w:r w:rsidRPr="00D56D2C">
              <w:rPr>
                <w:rFonts w:ascii="Times New Roman" w:eastAsia="HiddenHorzOCR" w:hAnsi="Times New Roman"/>
                <w:lang w:val="en-US" w:eastAsia="ru-RU"/>
              </w:rPr>
              <w:t>yaparsam</w:t>
            </w:r>
            <w:r w:rsidRPr="00CB572A">
              <w:rPr>
                <w:rFonts w:ascii="Times New Roman" w:eastAsia="HiddenHorzOCR" w:hAnsi="Times New Roman"/>
                <w:lang w:val="en-US" w:eastAsia="ru-RU"/>
              </w:rPr>
              <w:t xml:space="preserve"> __________ _</w:t>
            </w:r>
          </w:p>
          <w:p w14:paraId="66F850B4" w14:textId="6322EEF4" w:rsidR="00797DF7" w:rsidRPr="00C64130" w:rsidRDefault="00D56D2C" w:rsidP="00D56D2C">
            <w:pPr>
              <w:widowControl/>
              <w:autoSpaceDE/>
              <w:autoSpaceDN/>
              <w:jc w:val="both"/>
              <w:rPr>
                <w:rFonts w:ascii="Times New Roman" w:hAnsi="Times New Roman"/>
                <w:sz w:val="24"/>
                <w:szCs w:val="24"/>
                <w:lang w:val="fr-FR" w:eastAsia="ru-RU"/>
              </w:rPr>
            </w:pPr>
            <w:r w:rsidRPr="00D56D2C">
              <w:rPr>
                <w:rFonts w:ascii="Times New Roman" w:eastAsia="HiddenHorzOCR" w:hAnsi="Times New Roman"/>
                <w:lang w:eastAsia="ru-RU"/>
              </w:rPr>
              <w:t>diye düşünmüş.</w:t>
            </w:r>
          </w:p>
        </w:tc>
      </w:tr>
      <w:tr w:rsidR="00797DF7" w:rsidRPr="007E1398" w14:paraId="6DE1A4C7" w14:textId="77777777" w:rsidTr="005E33E3">
        <w:tc>
          <w:tcPr>
            <w:tcW w:w="1723" w:type="dxa"/>
            <w:vMerge/>
          </w:tcPr>
          <w:p w14:paraId="403C0535" w14:textId="77777777" w:rsidR="00797DF7" w:rsidRPr="00C64130" w:rsidRDefault="00797DF7">
            <w:pPr>
              <w:widowControl/>
              <w:autoSpaceDE/>
              <w:autoSpaceDN/>
              <w:spacing w:after="160" w:line="259" w:lineRule="auto"/>
              <w:rPr>
                <w:rFonts w:ascii="Times New Roman" w:hAnsi="Times New Roman"/>
                <w:sz w:val="24"/>
                <w:szCs w:val="24"/>
                <w:lang w:val="fr-FR" w:eastAsia="ru-RU"/>
              </w:rPr>
            </w:pPr>
          </w:p>
        </w:tc>
        <w:tc>
          <w:tcPr>
            <w:tcW w:w="1806" w:type="dxa"/>
            <w:vMerge/>
          </w:tcPr>
          <w:p w14:paraId="59A08E74" w14:textId="77777777" w:rsidR="00797DF7" w:rsidRPr="00C64130" w:rsidRDefault="00797DF7">
            <w:pPr>
              <w:widowControl/>
              <w:autoSpaceDE/>
              <w:autoSpaceDN/>
              <w:spacing w:after="160" w:line="259" w:lineRule="auto"/>
              <w:rPr>
                <w:rFonts w:ascii="Times New Roman" w:hAnsi="Times New Roman"/>
                <w:sz w:val="24"/>
                <w:szCs w:val="24"/>
                <w:lang w:val="fr-FR" w:eastAsia="ru-RU"/>
              </w:rPr>
            </w:pPr>
          </w:p>
        </w:tc>
        <w:tc>
          <w:tcPr>
            <w:tcW w:w="1868" w:type="dxa"/>
          </w:tcPr>
          <w:p w14:paraId="7F85EDED" w14:textId="77777777" w:rsidR="00797DF7" w:rsidRPr="00C64130" w:rsidRDefault="00B70313">
            <w:pPr>
              <w:widowControl/>
              <w:autoSpaceDE/>
              <w:autoSpaceDN/>
              <w:rPr>
                <w:rFonts w:ascii="Times New Roman" w:hAnsi="Times New Roman"/>
                <w:i/>
                <w:sz w:val="24"/>
                <w:szCs w:val="24"/>
                <w:lang w:eastAsia="ru-RU"/>
              </w:rPr>
            </w:pPr>
            <w:r w:rsidRPr="00C64130">
              <w:rPr>
                <w:rFonts w:ascii="Times New Roman" w:hAnsi="Times New Roman"/>
                <w:i/>
                <w:sz w:val="24"/>
                <w:szCs w:val="24"/>
                <w:lang w:eastAsia="ru-RU"/>
              </w:rPr>
              <w:t>Уметь:</w:t>
            </w:r>
          </w:p>
          <w:p w14:paraId="50058B9E" w14:textId="77777777" w:rsidR="00797DF7" w:rsidRPr="00C64130" w:rsidRDefault="00B70313">
            <w:pPr>
              <w:pStyle w:val="TableParagraph"/>
              <w:widowControl/>
              <w:autoSpaceDE/>
              <w:autoSpaceDN/>
              <w:ind w:left="0"/>
              <w:rPr>
                <w:rFonts w:ascii="Times New Roman" w:hAnsi="Times New Roman"/>
                <w:sz w:val="24"/>
                <w:szCs w:val="24"/>
                <w:lang w:eastAsia="ru-RU"/>
              </w:rPr>
            </w:pPr>
            <w:r w:rsidRPr="00C64130">
              <w:rPr>
                <w:rFonts w:ascii="Times New Roman" w:hAnsi="Times New Roman"/>
                <w:sz w:val="24"/>
                <w:szCs w:val="24"/>
                <w:lang w:eastAsia="ru-RU"/>
              </w:rPr>
              <w:t xml:space="preserve">выразить позицию коллектива и </w:t>
            </w:r>
            <w:r w:rsidRPr="00C64130">
              <w:rPr>
                <w:rFonts w:ascii="Times New Roman" w:hAnsi="Times New Roman"/>
                <w:sz w:val="24"/>
                <w:szCs w:val="24"/>
                <w:lang w:eastAsia="ru-RU"/>
              </w:rPr>
              <w:lastRenderedPageBreak/>
              <w:t>собственную позицию</w:t>
            </w:r>
            <w:r w:rsidRPr="00A91074">
              <w:rPr>
                <w:rFonts w:ascii="Times New Roman" w:hAnsi="Times New Roman"/>
                <w:sz w:val="24"/>
                <w:szCs w:val="24"/>
                <w:lang w:eastAsia="ru-RU"/>
              </w:rPr>
              <w:t xml:space="preserve">; </w:t>
            </w:r>
            <w:r w:rsidRPr="00C64130">
              <w:rPr>
                <w:rFonts w:ascii="Times New Roman" w:hAnsi="Times New Roman"/>
                <w:sz w:val="24"/>
                <w:szCs w:val="24"/>
                <w:lang w:eastAsia="ru-RU"/>
              </w:rPr>
              <w:t>систематизировать и обобщить позицию</w:t>
            </w:r>
            <w:r w:rsidRPr="00C64130">
              <w:rPr>
                <w:rFonts w:ascii="Times New Roman" w:hAnsi="Times New Roman"/>
                <w:spacing w:val="-1"/>
                <w:sz w:val="24"/>
                <w:szCs w:val="24"/>
                <w:lang w:eastAsia="ru-RU"/>
              </w:rPr>
              <w:t xml:space="preserve"> </w:t>
            </w:r>
            <w:r w:rsidRPr="00C64130">
              <w:rPr>
                <w:rFonts w:ascii="Times New Roman" w:hAnsi="Times New Roman"/>
                <w:sz w:val="24"/>
                <w:szCs w:val="24"/>
                <w:lang w:eastAsia="ru-RU"/>
              </w:rPr>
              <w:t>команды;</w:t>
            </w:r>
            <w:r w:rsidRPr="00A91074">
              <w:rPr>
                <w:rFonts w:ascii="Times New Roman" w:hAnsi="Times New Roman"/>
                <w:sz w:val="24"/>
                <w:szCs w:val="24"/>
                <w:lang w:eastAsia="ru-RU"/>
              </w:rPr>
              <w:t xml:space="preserve"> </w:t>
            </w:r>
            <w:r w:rsidRPr="00C64130">
              <w:rPr>
                <w:rFonts w:ascii="Times New Roman" w:hAnsi="Times New Roman"/>
                <w:sz w:val="24"/>
                <w:szCs w:val="24"/>
                <w:lang w:eastAsia="ru-RU"/>
              </w:rPr>
              <w:t>выбрать наиболее оптимальное</w:t>
            </w:r>
            <w:r w:rsidRPr="00A91074">
              <w:rPr>
                <w:rFonts w:ascii="Times New Roman" w:hAnsi="Times New Roman"/>
                <w:sz w:val="24"/>
                <w:szCs w:val="24"/>
                <w:lang w:eastAsia="ru-RU"/>
              </w:rPr>
              <w:t xml:space="preserve"> </w:t>
            </w:r>
            <w:r w:rsidRPr="00C64130">
              <w:rPr>
                <w:rFonts w:ascii="Times New Roman" w:hAnsi="Times New Roman"/>
                <w:sz w:val="24"/>
                <w:szCs w:val="24"/>
                <w:lang w:eastAsia="ru-RU"/>
              </w:rPr>
              <w:t>решение из предложенных вариантов и</w:t>
            </w:r>
            <w:r w:rsidRPr="00C64130">
              <w:rPr>
                <w:rFonts w:ascii="Times New Roman" w:hAnsi="Times New Roman"/>
                <w:spacing w:val="46"/>
                <w:sz w:val="24"/>
                <w:szCs w:val="24"/>
                <w:lang w:eastAsia="ru-RU"/>
              </w:rPr>
              <w:t xml:space="preserve"> </w:t>
            </w:r>
            <w:r w:rsidRPr="00C64130">
              <w:rPr>
                <w:rFonts w:ascii="Times New Roman" w:hAnsi="Times New Roman"/>
                <w:sz w:val="24"/>
                <w:szCs w:val="24"/>
                <w:lang w:eastAsia="ru-RU"/>
              </w:rPr>
              <w:t>аргументировать</w:t>
            </w:r>
          </w:p>
          <w:p w14:paraId="7FCA033D" w14:textId="77777777" w:rsidR="00797DF7" w:rsidRPr="00C64130" w:rsidRDefault="00B70313">
            <w:pPr>
              <w:pStyle w:val="TableParagraph"/>
              <w:widowControl/>
              <w:autoSpaceDE/>
              <w:autoSpaceDN/>
              <w:ind w:left="0"/>
              <w:rPr>
                <w:rFonts w:ascii="Times New Roman" w:hAnsi="Times New Roman"/>
                <w:sz w:val="24"/>
                <w:szCs w:val="24"/>
                <w:lang w:eastAsia="ru-RU"/>
              </w:rPr>
            </w:pPr>
            <w:r w:rsidRPr="00C64130">
              <w:rPr>
                <w:rFonts w:ascii="Times New Roman" w:hAnsi="Times New Roman"/>
                <w:sz w:val="24"/>
                <w:szCs w:val="24"/>
                <w:lang w:eastAsia="ru-RU"/>
              </w:rPr>
              <w:t>правильность выбора.</w:t>
            </w:r>
          </w:p>
          <w:p w14:paraId="03EB2902" w14:textId="77777777" w:rsidR="00797DF7" w:rsidRPr="00C64130" w:rsidRDefault="00797DF7">
            <w:pPr>
              <w:widowControl/>
              <w:autoSpaceDE/>
              <w:autoSpaceDN/>
              <w:spacing w:line="259" w:lineRule="auto"/>
              <w:rPr>
                <w:rFonts w:ascii="Times New Roman" w:hAnsi="Times New Roman"/>
                <w:sz w:val="24"/>
                <w:szCs w:val="24"/>
                <w:lang w:eastAsia="ru-RU"/>
              </w:rPr>
            </w:pPr>
          </w:p>
        </w:tc>
        <w:tc>
          <w:tcPr>
            <w:tcW w:w="4163" w:type="dxa"/>
          </w:tcPr>
          <w:p w14:paraId="6F90F04A" w14:textId="77777777" w:rsidR="00797DF7" w:rsidRPr="0053422B" w:rsidRDefault="00B70313">
            <w:pPr>
              <w:widowControl/>
              <w:autoSpaceDE/>
              <w:autoSpaceDN/>
              <w:jc w:val="center"/>
              <w:rPr>
                <w:rFonts w:ascii="Times New Roman" w:hAnsi="Times New Roman"/>
                <w:b/>
                <w:sz w:val="24"/>
                <w:szCs w:val="24"/>
                <w:lang w:eastAsia="ru-RU"/>
              </w:rPr>
            </w:pPr>
            <w:r w:rsidRPr="00C64130">
              <w:rPr>
                <w:rFonts w:ascii="Times New Roman" w:hAnsi="Times New Roman"/>
                <w:b/>
                <w:sz w:val="24"/>
                <w:szCs w:val="24"/>
                <w:lang w:eastAsia="ru-RU"/>
              </w:rPr>
              <w:lastRenderedPageBreak/>
              <w:t>Задание</w:t>
            </w:r>
            <w:r w:rsidRPr="0053422B">
              <w:rPr>
                <w:rFonts w:ascii="Times New Roman" w:hAnsi="Times New Roman"/>
                <w:b/>
                <w:sz w:val="24"/>
                <w:szCs w:val="24"/>
                <w:lang w:eastAsia="ru-RU"/>
              </w:rPr>
              <w:t xml:space="preserve"> 1</w:t>
            </w:r>
          </w:p>
          <w:p w14:paraId="1C11A614" w14:textId="6AA03555" w:rsidR="00D56D2C" w:rsidRPr="0053422B" w:rsidRDefault="00D56D2C">
            <w:pPr>
              <w:widowControl/>
              <w:autoSpaceDE/>
              <w:autoSpaceDN/>
              <w:jc w:val="both"/>
              <w:rPr>
                <w:rFonts w:ascii="Times New Roman" w:hAnsi="Times New Roman"/>
                <w:b/>
                <w:bCs/>
                <w:lang w:eastAsia="ru-RU"/>
              </w:rPr>
            </w:pPr>
            <w:r w:rsidRPr="00D56D2C">
              <w:rPr>
                <w:rFonts w:ascii="Times New Roman" w:eastAsia="HiddenHorzOCR" w:hAnsi="Times New Roman"/>
                <w:b/>
                <w:bCs/>
                <w:lang w:val="fr-FR" w:eastAsia="ru-RU"/>
              </w:rPr>
              <w:t>Ki</w:t>
            </w:r>
            <w:r w:rsidRPr="0053422B">
              <w:rPr>
                <w:rFonts w:ascii="Times New Roman" w:eastAsia="HiddenHorzOCR" w:hAnsi="Times New Roman"/>
                <w:b/>
                <w:bCs/>
                <w:lang w:eastAsia="ru-RU"/>
              </w:rPr>
              <w:t>ş</w:t>
            </w:r>
            <w:r w:rsidRPr="00D56D2C">
              <w:rPr>
                <w:rFonts w:ascii="Times New Roman" w:eastAsia="HiddenHorzOCR" w:hAnsi="Times New Roman"/>
                <w:b/>
                <w:bCs/>
                <w:lang w:val="fr-FR" w:eastAsia="ru-RU"/>
              </w:rPr>
              <w:t>isel</w:t>
            </w:r>
            <w:r w:rsidRPr="0053422B">
              <w:rPr>
                <w:rFonts w:ascii="Times New Roman" w:eastAsia="HiddenHorzOCR" w:hAnsi="Times New Roman"/>
                <w:b/>
                <w:bCs/>
                <w:lang w:eastAsia="ru-RU"/>
              </w:rPr>
              <w:t xml:space="preserve"> </w:t>
            </w:r>
            <w:r w:rsidRPr="00D56D2C">
              <w:rPr>
                <w:rFonts w:ascii="Times New Roman" w:eastAsia="HiddenHorzOCR" w:hAnsi="Times New Roman"/>
                <w:b/>
                <w:bCs/>
                <w:lang w:val="fr-FR" w:eastAsia="ru-RU"/>
              </w:rPr>
              <w:t>geli</w:t>
            </w:r>
            <w:r w:rsidRPr="0053422B">
              <w:rPr>
                <w:rFonts w:ascii="Times New Roman" w:eastAsia="HiddenHorzOCR" w:hAnsi="Times New Roman"/>
                <w:b/>
                <w:bCs/>
                <w:lang w:eastAsia="ru-RU"/>
              </w:rPr>
              <w:t>ş</w:t>
            </w:r>
            <w:r w:rsidRPr="00D56D2C">
              <w:rPr>
                <w:rFonts w:ascii="Times New Roman" w:eastAsia="HiddenHorzOCR" w:hAnsi="Times New Roman"/>
                <w:b/>
                <w:bCs/>
                <w:lang w:val="fr-FR" w:eastAsia="ru-RU"/>
              </w:rPr>
              <w:t>im</w:t>
            </w:r>
            <w:r w:rsidRPr="0053422B">
              <w:rPr>
                <w:rFonts w:ascii="Times New Roman" w:eastAsia="HiddenHorzOCR" w:hAnsi="Times New Roman"/>
                <w:b/>
                <w:bCs/>
                <w:lang w:eastAsia="ru-RU"/>
              </w:rPr>
              <w:t xml:space="preserve"> </w:t>
            </w:r>
            <w:r w:rsidRPr="00D56D2C">
              <w:rPr>
                <w:rFonts w:ascii="Times New Roman" w:eastAsia="HiddenHorzOCR" w:hAnsi="Times New Roman"/>
                <w:b/>
                <w:bCs/>
                <w:lang w:val="fr-FR" w:eastAsia="ru-RU"/>
              </w:rPr>
              <w:t>planlar</w:t>
            </w:r>
            <w:r w:rsidRPr="0053422B">
              <w:rPr>
                <w:rFonts w:ascii="Times New Roman" w:eastAsia="HiddenHorzOCR" w:hAnsi="Times New Roman"/>
                <w:b/>
                <w:bCs/>
                <w:lang w:eastAsia="ru-RU"/>
              </w:rPr>
              <w:t>ı</w:t>
            </w:r>
            <w:r w:rsidRPr="00D56D2C">
              <w:rPr>
                <w:rFonts w:ascii="Times New Roman" w:eastAsia="HiddenHorzOCR" w:hAnsi="Times New Roman"/>
                <w:b/>
                <w:bCs/>
                <w:lang w:val="fr-FR" w:eastAsia="ru-RU"/>
              </w:rPr>
              <w:t>m</w:t>
            </w:r>
            <w:r w:rsidRPr="0053422B">
              <w:rPr>
                <w:rFonts w:ascii="Times New Roman" w:eastAsia="HiddenHorzOCR" w:hAnsi="Times New Roman"/>
                <w:b/>
                <w:bCs/>
                <w:lang w:eastAsia="ru-RU"/>
              </w:rPr>
              <w:t>ı</w:t>
            </w:r>
            <w:r w:rsidRPr="00D56D2C">
              <w:rPr>
                <w:rFonts w:ascii="Times New Roman" w:eastAsia="HiddenHorzOCR" w:hAnsi="Times New Roman"/>
                <w:b/>
                <w:bCs/>
                <w:lang w:val="fr-FR" w:eastAsia="ru-RU"/>
              </w:rPr>
              <w:t>z</w:t>
            </w:r>
            <w:r w:rsidRPr="0053422B">
              <w:rPr>
                <w:rFonts w:ascii="Times New Roman" w:eastAsia="HiddenHorzOCR" w:hAnsi="Times New Roman"/>
                <w:b/>
                <w:bCs/>
                <w:lang w:eastAsia="ru-RU"/>
              </w:rPr>
              <w:t xml:space="preserve">ı </w:t>
            </w:r>
            <w:r w:rsidRPr="00D56D2C">
              <w:rPr>
                <w:rFonts w:ascii="Times New Roman" w:eastAsia="HiddenHorzOCR" w:hAnsi="Times New Roman"/>
                <w:b/>
                <w:bCs/>
                <w:lang w:val="fr-FR" w:eastAsia="ru-RU"/>
              </w:rPr>
              <w:t>yaz</w:t>
            </w:r>
            <w:r w:rsidRPr="0053422B">
              <w:rPr>
                <w:rFonts w:ascii="Times New Roman" w:eastAsia="HiddenHorzOCR" w:hAnsi="Times New Roman"/>
                <w:b/>
                <w:bCs/>
                <w:lang w:eastAsia="ru-RU"/>
              </w:rPr>
              <w:t>ı</w:t>
            </w:r>
            <w:r>
              <w:rPr>
                <w:rFonts w:ascii="Times New Roman" w:eastAsia="HiddenHorzOCR" w:hAnsi="Times New Roman"/>
                <w:b/>
                <w:bCs/>
                <w:lang w:val="fr-FR" w:eastAsia="ru-RU"/>
              </w:rPr>
              <w:t>n</w:t>
            </w:r>
            <w:r w:rsidRPr="0053422B">
              <w:rPr>
                <w:rFonts w:ascii="Times New Roman" w:eastAsia="HiddenHorzOCR" w:hAnsi="Times New Roman"/>
                <w:b/>
                <w:bCs/>
                <w:lang w:eastAsia="ru-RU"/>
              </w:rPr>
              <w:t>ı</w:t>
            </w:r>
            <w:r>
              <w:rPr>
                <w:rFonts w:ascii="Times New Roman" w:eastAsia="HiddenHorzOCR" w:hAnsi="Times New Roman"/>
                <w:b/>
                <w:bCs/>
                <w:lang w:val="fr-FR" w:eastAsia="ru-RU"/>
              </w:rPr>
              <w:t>z</w:t>
            </w:r>
          </w:p>
          <w:p w14:paraId="22A863D2" w14:textId="77777777" w:rsidR="00D56D2C" w:rsidRPr="0053422B" w:rsidRDefault="00D56D2C" w:rsidP="00D56D2C">
            <w:pPr>
              <w:widowControl/>
              <w:adjustRightInd w:val="0"/>
              <w:rPr>
                <w:rFonts w:ascii="Times New Roman" w:eastAsia="SimSun" w:hAnsi="Times New Roman"/>
                <w:lang w:eastAsia="ru-RU"/>
              </w:rPr>
            </w:pPr>
            <w:r w:rsidRPr="0053422B">
              <w:rPr>
                <w:rFonts w:ascii="Times New Roman" w:eastAsia="SimSun" w:hAnsi="Times New Roman"/>
                <w:lang w:eastAsia="ru-RU"/>
              </w:rPr>
              <w:t xml:space="preserve">• </w:t>
            </w:r>
            <w:r w:rsidRPr="00D56D2C">
              <w:rPr>
                <w:rFonts w:ascii="Times New Roman" w:eastAsia="SimSun" w:hAnsi="Times New Roman"/>
                <w:lang w:val="fr-FR" w:eastAsia="ru-RU"/>
              </w:rPr>
              <w:t>Mesleki</w:t>
            </w:r>
            <w:r w:rsidRPr="0053422B">
              <w:rPr>
                <w:rFonts w:ascii="Times New Roman" w:eastAsia="SimSun" w:hAnsi="Times New Roman"/>
                <w:lang w:eastAsia="ru-RU"/>
              </w:rPr>
              <w:t xml:space="preserve"> </w:t>
            </w:r>
            <w:r w:rsidRPr="00D56D2C">
              <w:rPr>
                <w:rFonts w:ascii="Times New Roman" w:eastAsia="SimSun" w:hAnsi="Times New Roman"/>
                <w:lang w:val="fr-FR" w:eastAsia="ru-RU"/>
              </w:rPr>
              <w:t>kariyer</w:t>
            </w:r>
          </w:p>
          <w:p w14:paraId="6E713907" w14:textId="77777777" w:rsidR="00D56D2C" w:rsidRPr="00F50BD9" w:rsidRDefault="00D56D2C" w:rsidP="00D56D2C">
            <w:pPr>
              <w:widowControl/>
              <w:adjustRightInd w:val="0"/>
              <w:rPr>
                <w:rFonts w:ascii="Times New Roman" w:eastAsia="HiddenHorzOCR" w:hAnsi="Times New Roman"/>
                <w:lang w:val="it-IT" w:eastAsia="ru-RU"/>
              </w:rPr>
            </w:pPr>
            <w:r w:rsidRPr="00F50BD9">
              <w:rPr>
                <w:rFonts w:ascii="Times New Roman" w:eastAsia="SimSun" w:hAnsi="Times New Roman"/>
                <w:lang w:val="it-IT" w:eastAsia="ru-RU"/>
              </w:rPr>
              <w:t xml:space="preserve">• Ozel ilgi </w:t>
            </w:r>
            <w:r w:rsidRPr="00F50BD9">
              <w:rPr>
                <w:rFonts w:ascii="Times New Roman" w:eastAsia="HiddenHorzOCR" w:hAnsi="Times New Roman"/>
                <w:lang w:val="it-IT" w:eastAsia="ru-RU"/>
              </w:rPr>
              <w:t>alanları</w:t>
            </w:r>
          </w:p>
          <w:p w14:paraId="08A5A1AE" w14:textId="77777777" w:rsidR="00D56D2C" w:rsidRPr="00F50BD9" w:rsidRDefault="00D56D2C" w:rsidP="00D56D2C">
            <w:pPr>
              <w:widowControl/>
              <w:adjustRightInd w:val="0"/>
              <w:rPr>
                <w:rFonts w:ascii="Times New Roman" w:eastAsia="SimSun" w:hAnsi="Times New Roman"/>
                <w:lang w:val="it-IT" w:eastAsia="ru-RU"/>
              </w:rPr>
            </w:pPr>
            <w:r w:rsidRPr="00F50BD9">
              <w:rPr>
                <w:rFonts w:ascii="Times New Roman" w:eastAsia="SimSun" w:hAnsi="Times New Roman"/>
                <w:lang w:val="it-IT" w:eastAsia="ru-RU"/>
              </w:rPr>
              <w:t xml:space="preserve">• </w:t>
            </w:r>
            <w:r w:rsidRPr="00F50BD9">
              <w:rPr>
                <w:rFonts w:ascii="Times New Roman" w:eastAsia="HiddenHorzOCR" w:hAnsi="Times New Roman"/>
                <w:lang w:val="it-IT" w:eastAsia="ru-RU"/>
              </w:rPr>
              <w:t xml:space="preserve">Yabancı </w:t>
            </w:r>
            <w:r w:rsidRPr="00F50BD9">
              <w:rPr>
                <w:rFonts w:ascii="Times New Roman" w:eastAsia="SimSun" w:hAnsi="Times New Roman"/>
                <w:lang w:val="it-IT" w:eastAsia="ru-RU"/>
              </w:rPr>
              <w:t>dil</w:t>
            </w:r>
          </w:p>
          <w:p w14:paraId="5538457C" w14:textId="3A4445DA" w:rsidR="00D56D2C" w:rsidRPr="00F50BD9" w:rsidRDefault="00D56D2C" w:rsidP="00D56D2C">
            <w:pPr>
              <w:widowControl/>
              <w:adjustRightInd w:val="0"/>
              <w:rPr>
                <w:rFonts w:ascii="Times New Roman" w:eastAsia="SimSun" w:hAnsi="Times New Roman"/>
                <w:lang w:val="it-IT" w:eastAsia="ru-RU"/>
              </w:rPr>
            </w:pPr>
            <w:r w:rsidRPr="00F50BD9">
              <w:rPr>
                <w:rFonts w:ascii="Times New Roman" w:eastAsia="SimSun" w:hAnsi="Times New Roman"/>
                <w:lang w:val="it-IT" w:eastAsia="ru-RU"/>
              </w:rPr>
              <w:lastRenderedPageBreak/>
              <w:t>•</w:t>
            </w:r>
            <w:r>
              <w:rPr>
                <w:rFonts w:ascii="Times New Roman" w:eastAsia="SimSun" w:hAnsi="Times New Roman"/>
                <w:lang w:val="tr-TR" w:eastAsia="ru-RU"/>
              </w:rPr>
              <w:t xml:space="preserve"> </w:t>
            </w:r>
            <w:r w:rsidRPr="00F50BD9">
              <w:rPr>
                <w:rFonts w:ascii="Times New Roman" w:eastAsia="SimSun" w:hAnsi="Times New Roman"/>
                <w:lang w:val="it-IT" w:eastAsia="ru-RU"/>
              </w:rPr>
              <w:t>Spor</w:t>
            </w:r>
          </w:p>
          <w:p w14:paraId="53E0B08B" w14:textId="6838895F" w:rsidR="00797DF7" w:rsidRPr="0053422B" w:rsidRDefault="00D56D2C" w:rsidP="00D56D2C">
            <w:pPr>
              <w:widowControl/>
              <w:autoSpaceDE/>
              <w:autoSpaceDN/>
              <w:jc w:val="both"/>
              <w:rPr>
                <w:rFonts w:ascii="Times New Roman" w:hAnsi="Times New Roman"/>
                <w:sz w:val="24"/>
                <w:szCs w:val="24"/>
                <w:lang w:val="en-US" w:eastAsia="ru-RU"/>
              </w:rPr>
            </w:pPr>
            <w:r w:rsidRPr="0053422B">
              <w:rPr>
                <w:rFonts w:ascii="Times New Roman" w:eastAsia="SimSun" w:hAnsi="Times New Roman"/>
                <w:lang w:val="en-US" w:eastAsia="ru-RU"/>
              </w:rPr>
              <w:t>•</w:t>
            </w:r>
            <w:r>
              <w:rPr>
                <w:rFonts w:ascii="Times New Roman" w:eastAsia="SimSun" w:hAnsi="Times New Roman"/>
                <w:lang w:val="tr-TR" w:eastAsia="ru-RU"/>
              </w:rPr>
              <w:t xml:space="preserve"> </w:t>
            </w:r>
            <w:r w:rsidRPr="0053422B">
              <w:rPr>
                <w:rFonts w:ascii="Times New Roman" w:eastAsia="SimSun" w:hAnsi="Times New Roman"/>
                <w:lang w:val="en-US" w:eastAsia="ru-RU"/>
              </w:rPr>
              <w:t>Teknoloji</w:t>
            </w:r>
          </w:p>
        </w:tc>
      </w:tr>
      <w:tr w:rsidR="00797DF7" w:rsidRPr="00F03309" w14:paraId="2E7B1704" w14:textId="77777777" w:rsidTr="005E33E3">
        <w:tc>
          <w:tcPr>
            <w:tcW w:w="1723" w:type="dxa"/>
            <w:vMerge/>
          </w:tcPr>
          <w:p w14:paraId="047B4FCC" w14:textId="77777777" w:rsidR="00797DF7" w:rsidRPr="0053422B" w:rsidRDefault="00797DF7">
            <w:pPr>
              <w:widowControl/>
              <w:autoSpaceDE/>
              <w:autoSpaceDN/>
              <w:spacing w:after="160" w:line="259" w:lineRule="auto"/>
              <w:rPr>
                <w:rFonts w:ascii="Times New Roman" w:hAnsi="Times New Roman"/>
                <w:sz w:val="24"/>
                <w:szCs w:val="24"/>
                <w:lang w:val="en-US" w:eastAsia="ru-RU"/>
              </w:rPr>
            </w:pPr>
          </w:p>
        </w:tc>
        <w:tc>
          <w:tcPr>
            <w:tcW w:w="1806" w:type="dxa"/>
            <w:vMerge w:val="restart"/>
          </w:tcPr>
          <w:p w14:paraId="09B0EEFF" w14:textId="77777777" w:rsidR="00797DF7" w:rsidRPr="00C64130" w:rsidRDefault="00B70313">
            <w:pPr>
              <w:widowControl/>
              <w:autoSpaceDE/>
              <w:autoSpaceDN/>
              <w:spacing w:after="160" w:line="259" w:lineRule="auto"/>
              <w:rPr>
                <w:rFonts w:ascii="Times New Roman" w:hAnsi="Times New Roman"/>
                <w:sz w:val="24"/>
                <w:szCs w:val="24"/>
                <w:lang w:eastAsia="ru-RU"/>
              </w:rPr>
            </w:pPr>
            <w:r w:rsidRPr="00A91074">
              <w:rPr>
                <w:rFonts w:ascii="Times New Roman" w:hAnsi="Times New Roman"/>
                <w:sz w:val="24"/>
                <w:szCs w:val="24"/>
                <w:lang w:eastAsia="ru-RU"/>
              </w:rPr>
              <w:t>4.</w:t>
            </w:r>
            <w:r w:rsidRPr="00C64130">
              <w:rPr>
                <w:rFonts w:ascii="Times New Roman" w:hAnsi="Times New Roman"/>
                <w:sz w:val="24"/>
                <w:szCs w:val="24"/>
                <w:lang w:eastAsia="ru-RU"/>
              </w:rPr>
              <w:t>Демонстрирует владения основами академической коммуникации и речевого этикета изучаемого иностранного языка.</w:t>
            </w:r>
          </w:p>
        </w:tc>
        <w:tc>
          <w:tcPr>
            <w:tcW w:w="1868" w:type="dxa"/>
          </w:tcPr>
          <w:p w14:paraId="63CD74B7" w14:textId="77777777" w:rsidR="00797DF7" w:rsidRPr="00C64130" w:rsidRDefault="00B70313">
            <w:pPr>
              <w:widowControl/>
              <w:autoSpaceDE/>
              <w:autoSpaceDN/>
              <w:rPr>
                <w:rFonts w:ascii="Times New Roman" w:hAnsi="Times New Roman"/>
                <w:sz w:val="24"/>
                <w:szCs w:val="24"/>
                <w:lang w:eastAsia="ru-RU"/>
              </w:rPr>
            </w:pPr>
            <w:r w:rsidRPr="00C64130">
              <w:rPr>
                <w:rFonts w:ascii="Times New Roman" w:hAnsi="Times New Roman"/>
                <w:i/>
                <w:sz w:val="24"/>
                <w:szCs w:val="24"/>
                <w:lang w:eastAsia="ru-RU"/>
              </w:rPr>
              <w:t>Знать:</w:t>
            </w:r>
            <w:r w:rsidRPr="00C64130">
              <w:rPr>
                <w:rFonts w:ascii="Times New Roman" w:hAnsi="Times New Roman"/>
                <w:sz w:val="24"/>
                <w:szCs w:val="24"/>
                <w:lang w:eastAsia="ru-RU"/>
              </w:rPr>
              <w:t xml:space="preserve"> </w:t>
            </w:r>
          </w:p>
          <w:p w14:paraId="5C0386A4" w14:textId="77777777" w:rsidR="00797DF7" w:rsidRPr="00C64130" w:rsidRDefault="00B70313">
            <w:pPr>
              <w:widowControl/>
              <w:autoSpaceDE/>
              <w:autoSpaceDN/>
              <w:spacing w:line="259" w:lineRule="auto"/>
              <w:rPr>
                <w:rFonts w:ascii="Times New Roman" w:hAnsi="Times New Roman"/>
                <w:sz w:val="24"/>
                <w:szCs w:val="24"/>
                <w:lang w:eastAsia="ru-RU"/>
              </w:rPr>
            </w:pPr>
            <w:r w:rsidRPr="00C64130">
              <w:rPr>
                <w:rFonts w:ascii="Times New Roman" w:hAnsi="Times New Roman"/>
                <w:sz w:val="24"/>
                <w:szCs w:val="24"/>
                <w:lang w:eastAsia="ru-RU"/>
              </w:rPr>
              <w:t xml:space="preserve">основные нормы академического и социального поведения и речевой этикет, принятые в стране изучаемого языка </w:t>
            </w:r>
          </w:p>
          <w:p w14:paraId="0E512C94" w14:textId="77777777" w:rsidR="00797DF7" w:rsidRPr="00C64130" w:rsidRDefault="00797DF7">
            <w:pPr>
              <w:widowControl/>
              <w:autoSpaceDE/>
              <w:autoSpaceDN/>
              <w:spacing w:after="160" w:line="259" w:lineRule="auto"/>
              <w:rPr>
                <w:rFonts w:ascii="Times New Roman" w:hAnsi="Times New Roman"/>
                <w:sz w:val="24"/>
                <w:szCs w:val="24"/>
                <w:lang w:eastAsia="ru-RU"/>
              </w:rPr>
            </w:pPr>
          </w:p>
        </w:tc>
        <w:tc>
          <w:tcPr>
            <w:tcW w:w="4163" w:type="dxa"/>
          </w:tcPr>
          <w:p w14:paraId="5B27EBED" w14:textId="77777777" w:rsidR="00797DF7" w:rsidRPr="0053422B" w:rsidRDefault="00B70313">
            <w:pPr>
              <w:widowControl/>
              <w:autoSpaceDE/>
              <w:autoSpaceDN/>
              <w:jc w:val="center"/>
              <w:rPr>
                <w:rFonts w:ascii="Times New Roman" w:hAnsi="Times New Roman"/>
                <w:b/>
                <w:sz w:val="24"/>
                <w:szCs w:val="24"/>
                <w:lang w:eastAsia="ru-RU"/>
              </w:rPr>
            </w:pPr>
            <w:r w:rsidRPr="00C64130">
              <w:rPr>
                <w:rFonts w:ascii="Times New Roman" w:hAnsi="Times New Roman"/>
                <w:b/>
                <w:sz w:val="24"/>
                <w:szCs w:val="24"/>
                <w:lang w:eastAsia="ru-RU"/>
              </w:rPr>
              <w:t>Задание</w:t>
            </w:r>
            <w:r w:rsidRPr="0053422B">
              <w:rPr>
                <w:rFonts w:ascii="Times New Roman" w:hAnsi="Times New Roman"/>
                <w:b/>
                <w:sz w:val="24"/>
                <w:szCs w:val="24"/>
                <w:lang w:eastAsia="ru-RU"/>
              </w:rPr>
              <w:t xml:space="preserve"> 1</w:t>
            </w:r>
          </w:p>
          <w:p w14:paraId="10AFAB0B" w14:textId="3F5AA814" w:rsidR="00D355B0" w:rsidRPr="0053422B" w:rsidRDefault="00D355B0" w:rsidP="00D355B0">
            <w:pPr>
              <w:widowControl/>
              <w:autoSpaceDE/>
              <w:autoSpaceDN/>
              <w:rPr>
                <w:rFonts w:ascii="Times New Roman" w:hAnsi="Times New Roman"/>
                <w:b/>
                <w:bCs/>
                <w:lang w:eastAsia="ru-RU"/>
              </w:rPr>
            </w:pPr>
            <w:r w:rsidRPr="00D355B0">
              <w:rPr>
                <w:rFonts w:ascii="Times New Roman" w:eastAsia="HiddenHorzOCR" w:hAnsi="Times New Roman"/>
                <w:b/>
                <w:bCs/>
                <w:lang w:val="fr-FR" w:eastAsia="ru-RU"/>
              </w:rPr>
              <w:t>Yan</w:t>
            </w:r>
            <w:r w:rsidRPr="0053422B">
              <w:rPr>
                <w:rFonts w:ascii="Times New Roman" w:eastAsia="HiddenHorzOCR" w:hAnsi="Times New Roman"/>
                <w:b/>
                <w:bCs/>
                <w:lang w:eastAsia="ru-RU"/>
              </w:rPr>
              <w:t>ı</w:t>
            </w:r>
            <w:r w:rsidRPr="00D355B0">
              <w:rPr>
                <w:rFonts w:ascii="Times New Roman" w:eastAsia="HiddenHorzOCR" w:hAnsi="Times New Roman"/>
                <w:b/>
                <w:bCs/>
                <w:lang w:val="fr-FR" w:eastAsia="ru-RU"/>
              </w:rPr>
              <w:t>tlay</w:t>
            </w:r>
            <w:r w:rsidRPr="0053422B">
              <w:rPr>
                <w:rFonts w:ascii="Times New Roman" w:eastAsia="HiddenHorzOCR" w:hAnsi="Times New Roman"/>
                <w:b/>
                <w:bCs/>
                <w:lang w:eastAsia="ru-RU"/>
              </w:rPr>
              <w:t>ı</w:t>
            </w:r>
            <w:r>
              <w:rPr>
                <w:rFonts w:ascii="Times New Roman" w:eastAsia="HiddenHorzOCR" w:hAnsi="Times New Roman"/>
                <w:b/>
                <w:bCs/>
                <w:lang w:val="fr-FR" w:eastAsia="ru-RU"/>
              </w:rPr>
              <w:t>n</w:t>
            </w:r>
            <w:r w:rsidRPr="0053422B">
              <w:rPr>
                <w:rFonts w:ascii="Times New Roman" w:eastAsia="HiddenHorzOCR" w:hAnsi="Times New Roman"/>
                <w:b/>
                <w:bCs/>
                <w:lang w:eastAsia="ru-RU"/>
              </w:rPr>
              <w:t>ı</w:t>
            </w:r>
            <w:r>
              <w:rPr>
                <w:rFonts w:ascii="Times New Roman" w:eastAsia="HiddenHorzOCR" w:hAnsi="Times New Roman"/>
                <w:b/>
                <w:bCs/>
                <w:lang w:val="fr-FR" w:eastAsia="ru-RU"/>
              </w:rPr>
              <w:t>z</w:t>
            </w:r>
          </w:p>
          <w:p w14:paraId="7134A400" w14:textId="77777777" w:rsidR="00D355B0" w:rsidRPr="0053422B" w:rsidRDefault="00D355B0" w:rsidP="00D355B0">
            <w:pPr>
              <w:widowControl/>
              <w:adjustRightInd w:val="0"/>
              <w:rPr>
                <w:rFonts w:ascii="Times New Roman" w:eastAsia="HiddenHorzOCR" w:hAnsi="Times New Roman"/>
                <w:lang w:eastAsia="ru-RU"/>
              </w:rPr>
            </w:pPr>
            <w:r w:rsidRPr="00D355B0">
              <w:rPr>
                <w:rFonts w:ascii="Times New Roman" w:eastAsia="SimSun" w:hAnsi="Times New Roman"/>
                <w:lang w:val="fr-FR" w:eastAsia="ru-RU"/>
              </w:rPr>
              <w:t>l</w:t>
            </w:r>
            <w:r w:rsidRPr="0053422B">
              <w:rPr>
                <w:rFonts w:ascii="Times New Roman" w:eastAsia="SimSun" w:hAnsi="Times New Roman"/>
                <w:lang w:eastAsia="ru-RU"/>
              </w:rPr>
              <w:t xml:space="preserve">. </w:t>
            </w:r>
            <w:r w:rsidRPr="00D355B0">
              <w:rPr>
                <w:rFonts w:ascii="Times New Roman" w:eastAsia="SimSun" w:hAnsi="Times New Roman"/>
                <w:lang w:val="fr-FR" w:eastAsia="ru-RU"/>
              </w:rPr>
              <w:t>Sadece</w:t>
            </w:r>
            <w:r w:rsidRPr="0053422B">
              <w:rPr>
                <w:rFonts w:ascii="Times New Roman" w:eastAsia="SimSun" w:hAnsi="Times New Roman"/>
                <w:lang w:eastAsia="ru-RU"/>
              </w:rPr>
              <w:t xml:space="preserve"> 24 </w:t>
            </w:r>
            <w:r w:rsidRPr="00D355B0">
              <w:rPr>
                <w:rFonts w:ascii="Times New Roman" w:eastAsia="SimSun" w:hAnsi="Times New Roman"/>
                <w:lang w:val="fr-FR" w:eastAsia="ru-RU"/>
              </w:rPr>
              <w:t>saatlik</w:t>
            </w:r>
            <w:r w:rsidRPr="0053422B">
              <w:rPr>
                <w:rFonts w:ascii="Times New Roman" w:eastAsia="SimSun" w:hAnsi="Times New Roman"/>
                <w:lang w:eastAsia="ru-RU"/>
              </w:rPr>
              <w:t xml:space="preserve"> ö</w:t>
            </w:r>
            <w:r w:rsidRPr="00D355B0">
              <w:rPr>
                <w:rFonts w:ascii="Times New Roman" w:eastAsia="SimSun" w:hAnsi="Times New Roman"/>
                <w:lang w:val="fr-FR" w:eastAsia="ru-RU"/>
              </w:rPr>
              <w:t>mr</w:t>
            </w:r>
            <w:r w:rsidRPr="0053422B">
              <w:rPr>
                <w:rFonts w:ascii="Times New Roman" w:eastAsia="SimSun" w:hAnsi="Times New Roman"/>
                <w:lang w:eastAsia="ru-RU"/>
              </w:rPr>
              <w:t>ü</w:t>
            </w:r>
            <w:r w:rsidRPr="00D355B0">
              <w:rPr>
                <w:rFonts w:ascii="Times New Roman" w:eastAsia="SimSun" w:hAnsi="Times New Roman"/>
                <w:lang w:val="fr-FR" w:eastAsia="ru-RU"/>
              </w:rPr>
              <w:t>n</w:t>
            </w:r>
            <w:r w:rsidRPr="0053422B">
              <w:rPr>
                <w:rFonts w:ascii="Times New Roman" w:eastAsia="SimSun" w:hAnsi="Times New Roman"/>
                <w:lang w:eastAsia="ru-RU"/>
              </w:rPr>
              <w:t>ü</w:t>
            </w:r>
            <w:r w:rsidRPr="00D355B0">
              <w:rPr>
                <w:rFonts w:ascii="Times New Roman" w:eastAsia="SimSun" w:hAnsi="Times New Roman"/>
                <w:lang w:val="fr-FR" w:eastAsia="ru-RU"/>
              </w:rPr>
              <w:t>z</w:t>
            </w:r>
            <w:r w:rsidRPr="0053422B">
              <w:rPr>
                <w:rFonts w:ascii="Times New Roman" w:eastAsia="SimSun" w:hAnsi="Times New Roman"/>
                <w:lang w:eastAsia="ru-RU"/>
              </w:rPr>
              <w:t xml:space="preserve"> </w:t>
            </w:r>
            <w:r w:rsidRPr="00D355B0">
              <w:rPr>
                <w:rFonts w:ascii="Times New Roman" w:eastAsia="SimSun" w:hAnsi="Times New Roman"/>
                <w:lang w:val="fr-FR" w:eastAsia="ru-RU"/>
              </w:rPr>
              <w:t>kalsa</w:t>
            </w:r>
            <w:r w:rsidRPr="0053422B">
              <w:rPr>
                <w:rFonts w:ascii="Times New Roman" w:eastAsia="SimSun" w:hAnsi="Times New Roman"/>
                <w:lang w:eastAsia="ru-RU"/>
              </w:rPr>
              <w:t xml:space="preserve"> </w:t>
            </w:r>
            <w:r w:rsidRPr="00D355B0">
              <w:rPr>
                <w:rFonts w:ascii="Times New Roman" w:eastAsia="SimSun" w:hAnsi="Times New Roman"/>
                <w:lang w:val="fr-FR" w:eastAsia="ru-RU"/>
              </w:rPr>
              <w:t>neler</w:t>
            </w:r>
            <w:r w:rsidRPr="0053422B">
              <w:rPr>
                <w:rFonts w:ascii="Times New Roman" w:eastAsia="SimSun" w:hAnsi="Times New Roman"/>
                <w:lang w:eastAsia="ru-RU"/>
              </w:rPr>
              <w:t xml:space="preserve"> </w:t>
            </w:r>
            <w:r w:rsidRPr="00D355B0">
              <w:rPr>
                <w:rFonts w:ascii="Times New Roman" w:eastAsia="HiddenHorzOCR" w:hAnsi="Times New Roman"/>
                <w:lang w:val="fr-FR" w:eastAsia="ru-RU"/>
              </w:rPr>
              <w:t>yapars</w:t>
            </w:r>
            <w:r w:rsidRPr="0053422B">
              <w:rPr>
                <w:rFonts w:ascii="Times New Roman" w:eastAsia="HiddenHorzOCR" w:hAnsi="Times New Roman"/>
                <w:lang w:eastAsia="ru-RU"/>
              </w:rPr>
              <w:t>ı</w:t>
            </w:r>
            <w:r w:rsidRPr="00D355B0">
              <w:rPr>
                <w:rFonts w:ascii="Times New Roman" w:eastAsia="HiddenHorzOCR" w:hAnsi="Times New Roman"/>
                <w:lang w:val="fr-FR" w:eastAsia="ru-RU"/>
              </w:rPr>
              <w:t>n</w:t>
            </w:r>
            <w:r w:rsidRPr="0053422B">
              <w:rPr>
                <w:rFonts w:ascii="Times New Roman" w:eastAsia="HiddenHorzOCR" w:hAnsi="Times New Roman"/>
                <w:lang w:eastAsia="ru-RU"/>
              </w:rPr>
              <w:t>ı</w:t>
            </w:r>
            <w:r w:rsidRPr="00D355B0">
              <w:rPr>
                <w:rFonts w:ascii="Times New Roman" w:eastAsia="HiddenHorzOCR" w:hAnsi="Times New Roman"/>
                <w:lang w:val="fr-FR" w:eastAsia="ru-RU"/>
              </w:rPr>
              <w:t>z</w:t>
            </w:r>
            <w:r w:rsidRPr="0053422B">
              <w:rPr>
                <w:rFonts w:ascii="Times New Roman" w:eastAsia="HiddenHorzOCR" w:hAnsi="Times New Roman"/>
                <w:lang w:eastAsia="ru-RU"/>
              </w:rPr>
              <w:t>?</w:t>
            </w:r>
          </w:p>
          <w:p w14:paraId="75790031" w14:textId="4D05E0DA" w:rsidR="00D355B0" w:rsidRPr="0053422B" w:rsidRDefault="00D355B0" w:rsidP="00D355B0">
            <w:pPr>
              <w:widowControl/>
              <w:adjustRightInd w:val="0"/>
              <w:rPr>
                <w:rFonts w:ascii="Times New Roman" w:eastAsia="SimSun" w:hAnsi="Times New Roman"/>
                <w:lang w:eastAsia="ru-RU"/>
              </w:rPr>
            </w:pPr>
            <w:r w:rsidRPr="0053422B">
              <w:rPr>
                <w:rFonts w:ascii="Times New Roman" w:eastAsia="SimSun" w:hAnsi="Times New Roman"/>
                <w:lang w:eastAsia="ru-RU"/>
              </w:rPr>
              <w:t xml:space="preserve">2. </w:t>
            </w:r>
            <w:r w:rsidRPr="00D355B0">
              <w:rPr>
                <w:rFonts w:ascii="Times New Roman" w:eastAsia="SimSun" w:hAnsi="Times New Roman"/>
                <w:lang w:val="fr-FR" w:eastAsia="ru-RU"/>
              </w:rPr>
              <w:t>Hi</w:t>
            </w:r>
            <w:r w:rsidRPr="0053422B">
              <w:rPr>
                <w:rFonts w:ascii="Times New Roman" w:eastAsia="SimSun" w:hAnsi="Times New Roman"/>
                <w:lang w:eastAsia="ru-RU"/>
              </w:rPr>
              <w:t xml:space="preserve">ç </w:t>
            </w:r>
            <w:r w:rsidRPr="00D355B0">
              <w:rPr>
                <w:rFonts w:ascii="Times New Roman" w:eastAsia="SimSun" w:hAnsi="Times New Roman"/>
                <w:lang w:val="fr-FR" w:eastAsia="ru-RU"/>
              </w:rPr>
              <w:t>uyumadan</w:t>
            </w:r>
            <w:r w:rsidRPr="0053422B">
              <w:rPr>
                <w:rFonts w:ascii="Times New Roman" w:eastAsia="SimSun" w:hAnsi="Times New Roman"/>
                <w:lang w:eastAsia="ru-RU"/>
              </w:rPr>
              <w:t xml:space="preserve"> </w:t>
            </w:r>
            <w:r w:rsidRPr="00D355B0">
              <w:rPr>
                <w:rFonts w:ascii="Times New Roman" w:eastAsia="HiddenHorzOCR" w:hAnsi="Times New Roman"/>
                <w:lang w:val="fr-FR" w:eastAsia="ru-RU"/>
              </w:rPr>
              <w:t>ya</w:t>
            </w:r>
            <w:r w:rsidRPr="0053422B">
              <w:rPr>
                <w:rFonts w:ascii="Times New Roman" w:eastAsia="HiddenHorzOCR" w:hAnsi="Times New Roman"/>
                <w:lang w:eastAsia="ru-RU"/>
              </w:rPr>
              <w:t>ş</w:t>
            </w:r>
            <w:r w:rsidRPr="00D355B0">
              <w:rPr>
                <w:rFonts w:ascii="Times New Roman" w:eastAsia="HiddenHorzOCR" w:hAnsi="Times New Roman"/>
                <w:lang w:val="fr-FR" w:eastAsia="ru-RU"/>
              </w:rPr>
              <w:t>ayabilme</w:t>
            </w:r>
            <w:r w:rsidRPr="0053422B">
              <w:rPr>
                <w:rFonts w:ascii="Times New Roman" w:eastAsia="HiddenHorzOCR" w:hAnsi="Times New Roman"/>
                <w:lang w:eastAsia="ru-RU"/>
              </w:rPr>
              <w:t xml:space="preserve"> ş</w:t>
            </w:r>
            <w:r w:rsidRPr="00D355B0">
              <w:rPr>
                <w:rFonts w:ascii="Times New Roman" w:eastAsia="HiddenHorzOCR" w:hAnsi="Times New Roman"/>
                <w:lang w:val="fr-FR" w:eastAsia="ru-RU"/>
              </w:rPr>
              <w:t>ans</w:t>
            </w:r>
            <w:r w:rsidRPr="0053422B">
              <w:rPr>
                <w:rFonts w:ascii="Times New Roman" w:eastAsia="HiddenHorzOCR" w:hAnsi="Times New Roman"/>
                <w:lang w:eastAsia="ru-RU"/>
              </w:rPr>
              <w:t>ı</w:t>
            </w:r>
            <w:r w:rsidRPr="00D355B0">
              <w:rPr>
                <w:rFonts w:ascii="Times New Roman" w:eastAsia="HiddenHorzOCR" w:hAnsi="Times New Roman"/>
                <w:lang w:val="fr-FR" w:eastAsia="ru-RU"/>
              </w:rPr>
              <w:t>n</w:t>
            </w:r>
            <w:r w:rsidRPr="0053422B">
              <w:rPr>
                <w:rFonts w:ascii="Times New Roman" w:eastAsia="HiddenHorzOCR" w:hAnsi="Times New Roman"/>
                <w:lang w:eastAsia="ru-RU"/>
              </w:rPr>
              <w:t>ı</w:t>
            </w:r>
            <w:r w:rsidRPr="00D355B0">
              <w:rPr>
                <w:rFonts w:ascii="Times New Roman" w:eastAsia="HiddenHorzOCR" w:hAnsi="Times New Roman"/>
                <w:lang w:val="fr-FR" w:eastAsia="ru-RU"/>
              </w:rPr>
              <w:t>z</w:t>
            </w:r>
            <w:r w:rsidRPr="0053422B">
              <w:rPr>
                <w:rFonts w:ascii="Times New Roman" w:eastAsia="HiddenHorzOCR" w:hAnsi="Times New Roman"/>
                <w:lang w:eastAsia="ru-RU"/>
              </w:rPr>
              <w:t xml:space="preserve"> </w:t>
            </w:r>
            <w:r w:rsidRPr="00D355B0">
              <w:rPr>
                <w:rFonts w:ascii="Times New Roman" w:eastAsia="HiddenHorzOCR" w:hAnsi="Times New Roman"/>
                <w:lang w:val="fr-FR" w:eastAsia="ru-RU"/>
              </w:rPr>
              <w:t>olsayd</w:t>
            </w:r>
            <w:r w:rsidRPr="0053422B">
              <w:rPr>
                <w:rFonts w:ascii="Times New Roman" w:eastAsia="HiddenHorzOCR" w:hAnsi="Times New Roman"/>
                <w:lang w:eastAsia="ru-RU"/>
              </w:rPr>
              <w:t xml:space="preserve">ı </w:t>
            </w:r>
            <w:r w:rsidRPr="00D355B0">
              <w:rPr>
                <w:rFonts w:ascii="Times New Roman" w:eastAsia="SimSun" w:hAnsi="Times New Roman"/>
                <w:lang w:val="fr-FR" w:eastAsia="ru-RU"/>
              </w:rPr>
              <w:t>geceleri</w:t>
            </w:r>
            <w:r w:rsidRPr="0053422B">
              <w:rPr>
                <w:rFonts w:ascii="Times New Roman" w:eastAsia="SimSun" w:hAnsi="Times New Roman"/>
                <w:lang w:eastAsia="ru-RU"/>
              </w:rPr>
              <w:t xml:space="preserve"> </w:t>
            </w:r>
            <w:r w:rsidRPr="00D355B0">
              <w:rPr>
                <w:rFonts w:ascii="Times New Roman" w:eastAsia="SimSun" w:hAnsi="Times New Roman"/>
                <w:lang w:val="fr-FR" w:eastAsia="ru-RU"/>
              </w:rPr>
              <w:t>ne</w:t>
            </w:r>
            <w:r w:rsidRPr="0053422B">
              <w:rPr>
                <w:rFonts w:ascii="Times New Roman" w:eastAsia="SimSun" w:hAnsi="Times New Roman"/>
                <w:lang w:eastAsia="ru-RU"/>
              </w:rPr>
              <w:t xml:space="preserve"> </w:t>
            </w:r>
            <w:r w:rsidRPr="00D355B0">
              <w:rPr>
                <w:rFonts w:ascii="Times New Roman" w:eastAsia="HiddenHorzOCR" w:hAnsi="Times New Roman"/>
                <w:lang w:val="fr-FR" w:eastAsia="ru-RU"/>
              </w:rPr>
              <w:t>yapard</w:t>
            </w:r>
            <w:r w:rsidRPr="0053422B">
              <w:rPr>
                <w:rFonts w:ascii="Times New Roman" w:eastAsia="HiddenHorzOCR" w:hAnsi="Times New Roman"/>
                <w:lang w:eastAsia="ru-RU"/>
              </w:rPr>
              <w:t>ı</w:t>
            </w:r>
            <w:r w:rsidRPr="00D355B0">
              <w:rPr>
                <w:rFonts w:ascii="Times New Roman" w:eastAsia="HiddenHorzOCR" w:hAnsi="Times New Roman"/>
                <w:lang w:val="fr-FR" w:eastAsia="ru-RU"/>
              </w:rPr>
              <w:t>n</w:t>
            </w:r>
            <w:r w:rsidRPr="0053422B">
              <w:rPr>
                <w:rFonts w:ascii="Times New Roman" w:eastAsia="HiddenHorzOCR" w:hAnsi="Times New Roman"/>
                <w:lang w:eastAsia="ru-RU"/>
              </w:rPr>
              <w:t>ı</w:t>
            </w:r>
            <w:r w:rsidRPr="00D355B0">
              <w:rPr>
                <w:rFonts w:ascii="Times New Roman" w:eastAsia="HiddenHorzOCR" w:hAnsi="Times New Roman"/>
                <w:lang w:val="fr-FR" w:eastAsia="ru-RU"/>
              </w:rPr>
              <w:t>z</w:t>
            </w:r>
            <w:r w:rsidRPr="0053422B">
              <w:rPr>
                <w:rFonts w:ascii="Times New Roman" w:eastAsia="HiddenHorzOCR" w:hAnsi="Times New Roman"/>
                <w:lang w:eastAsia="ru-RU"/>
              </w:rPr>
              <w:t>?</w:t>
            </w:r>
          </w:p>
          <w:p w14:paraId="03F2B92F" w14:textId="743C9644" w:rsidR="00D355B0" w:rsidRPr="0053422B" w:rsidRDefault="00D355B0" w:rsidP="00D355B0">
            <w:pPr>
              <w:widowControl/>
              <w:adjustRightInd w:val="0"/>
              <w:rPr>
                <w:rFonts w:ascii="Times New Roman" w:eastAsia="HiddenHorzOCR" w:hAnsi="Times New Roman"/>
                <w:lang w:eastAsia="ru-RU"/>
              </w:rPr>
            </w:pPr>
            <w:r w:rsidRPr="0053422B">
              <w:rPr>
                <w:rFonts w:ascii="Times New Roman" w:eastAsia="SimSun" w:hAnsi="Times New Roman"/>
                <w:lang w:eastAsia="ru-RU"/>
              </w:rPr>
              <w:t xml:space="preserve">3. </w:t>
            </w:r>
            <w:r w:rsidRPr="00D355B0">
              <w:rPr>
                <w:rFonts w:ascii="Times New Roman" w:eastAsia="SimSun" w:hAnsi="Times New Roman"/>
                <w:lang w:val="fr-FR" w:eastAsia="ru-RU"/>
              </w:rPr>
              <w:t>M</w:t>
            </w:r>
            <w:r w:rsidRPr="0053422B">
              <w:rPr>
                <w:rFonts w:ascii="Times New Roman" w:eastAsia="SimSun" w:hAnsi="Times New Roman"/>
                <w:lang w:eastAsia="ru-RU"/>
              </w:rPr>
              <w:t>ü</w:t>
            </w:r>
            <w:r w:rsidRPr="00D355B0">
              <w:rPr>
                <w:rFonts w:ascii="Times New Roman" w:eastAsia="SimSun" w:hAnsi="Times New Roman"/>
                <w:lang w:val="fr-FR" w:eastAsia="ru-RU"/>
              </w:rPr>
              <w:t>mk</w:t>
            </w:r>
            <w:r w:rsidRPr="0053422B">
              <w:rPr>
                <w:rFonts w:ascii="Times New Roman" w:eastAsia="SimSun" w:hAnsi="Times New Roman"/>
                <w:lang w:eastAsia="ru-RU"/>
              </w:rPr>
              <w:t>ü</w:t>
            </w:r>
            <w:r w:rsidRPr="00D355B0">
              <w:rPr>
                <w:rFonts w:ascii="Times New Roman" w:eastAsia="SimSun" w:hAnsi="Times New Roman"/>
                <w:lang w:val="fr-FR" w:eastAsia="ru-RU"/>
              </w:rPr>
              <w:t>n</w:t>
            </w:r>
            <w:r w:rsidRPr="0053422B">
              <w:rPr>
                <w:rFonts w:ascii="Times New Roman" w:eastAsia="SimSun" w:hAnsi="Times New Roman"/>
                <w:lang w:eastAsia="ru-RU"/>
              </w:rPr>
              <w:t xml:space="preserve"> </w:t>
            </w:r>
            <w:r w:rsidRPr="00D355B0">
              <w:rPr>
                <w:rFonts w:ascii="Times New Roman" w:eastAsia="HiddenHorzOCR" w:hAnsi="Times New Roman"/>
                <w:lang w:val="fr-FR" w:eastAsia="ru-RU"/>
              </w:rPr>
              <w:t>olsayd</w:t>
            </w:r>
            <w:r w:rsidRPr="0053422B">
              <w:rPr>
                <w:rFonts w:ascii="Times New Roman" w:eastAsia="HiddenHorzOCR" w:hAnsi="Times New Roman"/>
                <w:lang w:eastAsia="ru-RU"/>
              </w:rPr>
              <w:t xml:space="preserve">ı, </w:t>
            </w:r>
            <w:r w:rsidRPr="00D355B0">
              <w:rPr>
                <w:rFonts w:ascii="Times New Roman" w:eastAsia="SimSun" w:hAnsi="Times New Roman"/>
                <w:lang w:val="fr-FR" w:eastAsia="ru-RU"/>
              </w:rPr>
              <w:t>hangi</w:t>
            </w:r>
            <w:r w:rsidRPr="0053422B">
              <w:rPr>
                <w:rFonts w:ascii="Times New Roman" w:eastAsia="SimSun" w:hAnsi="Times New Roman"/>
                <w:lang w:eastAsia="ru-RU"/>
              </w:rPr>
              <w:t xml:space="preserve"> </w:t>
            </w:r>
            <w:r w:rsidRPr="0053422B">
              <w:rPr>
                <w:rFonts w:ascii="Times New Roman" w:eastAsia="HiddenHorzOCR" w:hAnsi="Times New Roman"/>
                <w:lang w:eastAsia="ru-RU"/>
              </w:rPr>
              <w:t>ö</w:t>
            </w:r>
            <w:r w:rsidRPr="00D355B0">
              <w:rPr>
                <w:rFonts w:ascii="Times New Roman" w:eastAsia="HiddenHorzOCR" w:hAnsi="Times New Roman"/>
                <w:lang w:val="fr-FR" w:eastAsia="ru-RU"/>
              </w:rPr>
              <w:t>zelli</w:t>
            </w:r>
            <w:r w:rsidRPr="0053422B">
              <w:rPr>
                <w:rFonts w:ascii="Times New Roman" w:eastAsia="HiddenHorzOCR" w:hAnsi="Times New Roman"/>
                <w:lang w:eastAsia="ru-RU"/>
              </w:rPr>
              <w:t>ğ</w:t>
            </w:r>
            <w:r w:rsidRPr="00D355B0">
              <w:rPr>
                <w:rFonts w:ascii="Times New Roman" w:eastAsia="HiddenHorzOCR" w:hAnsi="Times New Roman"/>
                <w:lang w:val="fr-FR" w:eastAsia="ru-RU"/>
              </w:rPr>
              <w:t>inizi</w:t>
            </w:r>
            <w:r w:rsidRPr="0053422B">
              <w:rPr>
                <w:rFonts w:ascii="Times New Roman" w:eastAsia="HiddenHorzOCR" w:hAnsi="Times New Roman"/>
                <w:lang w:eastAsia="ru-RU"/>
              </w:rPr>
              <w:t xml:space="preserve"> </w:t>
            </w:r>
            <w:r w:rsidRPr="00D355B0">
              <w:rPr>
                <w:rFonts w:ascii="Times New Roman" w:eastAsia="HiddenHorzOCR" w:hAnsi="Times New Roman"/>
                <w:lang w:val="fr-FR" w:eastAsia="ru-RU"/>
              </w:rPr>
              <w:t>de</w:t>
            </w:r>
            <w:r w:rsidRPr="0053422B">
              <w:rPr>
                <w:rFonts w:ascii="Times New Roman" w:eastAsia="HiddenHorzOCR" w:hAnsi="Times New Roman"/>
                <w:lang w:eastAsia="ru-RU"/>
              </w:rPr>
              <w:t>ğ</w:t>
            </w:r>
            <w:r w:rsidRPr="00D355B0">
              <w:rPr>
                <w:rFonts w:ascii="Times New Roman" w:eastAsia="HiddenHorzOCR" w:hAnsi="Times New Roman"/>
                <w:lang w:val="fr-FR" w:eastAsia="ru-RU"/>
              </w:rPr>
              <w:t>i</w:t>
            </w:r>
            <w:r w:rsidRPr="0053422B">
              <w:rPr>
                <w:rFonts w:ascii="Times New Roman" w:eastAsia="HiddenHorzOCR" w:hAnsi="Times New Roman"/>
                <w:lang w:eastAsia="ru-RU"/>
              </w:rPr>
              <w:t>ş</w:t>
            </w:r>
            <w:r w:rsidRPr="00D355B0">
              <w:rPr>
                <w:rFonts w:ascii="Times New Roman" w:eastAsia="HiddenHorzOCR" w:hAnsi="Times New Roman"/>
                <w:lang w:val="fr-FR" w:eastAsia="ru-RU"/>
              </w:rPr>
              <w:t>tirmek</w:t>
            </w:r>
            <w:r w:rsidRPr="0053422B">
              <w:rPr>
                <w:rFonts w:ascii="Times New Roman" w:eastAsia="HiddenHorzOCR" w:hAnsi="Times New Roman"/>
                <w:lang w:eastAsia="ru-RU"/>
              </w:rPr>
              <w:t xml:space="preserve"> </w:t>
            </w:r>
            <w:r w:rsidRPr="00D355B0">
              <w:rPr>
                <w:rFonts w:ascii="Times New Roman" w:eastAsia="SimSun" w:hAnsi="Times New Roman"/>
                <w:lang w:val="fr-FR" w:eastAsia="ru-RU"/>
              </w:rPr>
              <w:t>isterdiniz</w:t>
            </w:r>
            <w:r w:rsidRPr="0053422B">
              <w:rPr>
                <w:rFonts w:ascii="Times New Roman" w:eastAsia="SimSun" w:hAnsi="Times New Roman"/>
                <w:lang w:eastAsia="ru-RU"/>
              </w:rPr>
              <w:t>?</w:t>
            </w:r>
          </w:p>
          <w:p w14:paraId="34FD3F20" w14:textId="4D334682" w:rsidR="00D355B0" w:rsidRPr="0053422B" w:rsidRDefault="00D355B0" w:rsidP="00D355B0">
            <w:pPr>
              <w:widowControl/>
              <w:adjustRightInd w:val="0"/>
              <w:rPr>
                <w:rFonts w:ascii="Times New Roman" w:eastAsia="SimSun" w:hAnsi="Times New Roman"/>
                <w:lang w:eastAsia="ru-RU"/>
              </w:rPr>
            </w:pPr>
            <w:r w:rsidRPr="0053422B">
              <w:rPr>
                <w:rFonts w:ascii="Times New Roman" w:eastAsia="SimSun" w:hAnsi="Times New Roman"/>
                <w:lang w:eastAsia="ru-RU"/>
              </w:rPr>
              <w:t xml:space="preserve">4. </w:t>
            </w:r>
            <w:r w:rsidRPr="00D355B0">
              <w:rPr>
                <w:rFonts w:ascii="Times New Roman" w:eastAsia="HiddenHorzOCR" w:hAnsi="Times New Roman"/>
                <w:lang w:val="fr-FR" w:eastAsia="ru-RU"/>
              </w:rPr>
              <w:t>Ger</w:t>
            </w:r>
            <w:r w:rsidRPr="0053422B">
              <w:rPr>
                <w:rFonts w:ascii="Times New Roman" w:eastAsia="HiddenHorzOCR" w:hAnsi="Times New Roman"/>
                <w:lang w:eastAsia="ru-RU"/>
              </w:rPr>
              <w:t>ç</w:t>
            </w:r>
            <w:r w:rsidRPr="00D355B0">
              <w:rPr>
                <w:rFonts w:ascii="Times New Roman" w:eastAsia="HiddenHorzOCR" w:hAnsi="Times New Roman"/>
                <w:lang w:val="fr-FR" w:eastAsia="ru-RU"/>
              </w:rPr>
              <w:t>ekle</w:t>
            </w:r>
            <w:r w:rsidRPr="0053422B">
              <w:rPr>
                <w:rFonts w:ascii="Times New Roman" w:eastAsia="HiddenHorzOCR" w:hAnsi="Times New Roman"/>
                <w:lang w:eastAsia="ru-RU"/>
              </w:rPr>
              <w:t>ş</w:t>
            </w:r>
            <w:r w:rsidRPr="00D355B0">
              <w:rPr>
                <w:rFonts w:ascii="Times New Roman" w:eastAsia="HiddenHorzOCR" w:hAnsi="Times New Roman"/>
                <w:lang w:val="fr-FR" w:eastAsia="ru-RU"/>
              </w:rPr>
              <w:t>ecek</w:t>
            </w:r>
            <w:r w:rsidRPr="0053422B">
              <w:rPr>
                <w:rFonts w:ascii="Times New Roman" w:eastAsia="HiddenHorzOCR" w:hAnsi="Times New Roman"/>
                <w:lang w:eastAsia="ru-RU"/>
              </w:rPr>
              <w:t xml:space="preserve"> </w:t>
            </w:r>
            <w:r w:rsidRPr="0053422B">
              <w:rPr>
                <w:rFonts w:ascii="Times New Roman" w:eastAsia="SimSun" w:hAnsi="Times New Roman"/>
                <w:lang w:eastAsia="ru-RU"/>
              </w:rPr>
              <w:t xml:space="preserve">üç </w:t>
            </w:r>
            <w:r w:rsidRPr="00D355B0">
              <w:rPr>
                <w:rFonts w:ascii="Times New Roman" w:eastAsia="SimSun" w:hAnsi="Times New Roman"/>
                <w:lang w:val="fr-FR" w:eastAsia="ru-RU"/>
              </w:rPr>
              <w:t>dilek</w:t>
            </w:r>
            <w:r w:rsidRPr="0053422B">
              <w:rPr>
                <w:rFonts w:ascii="Times New Roman" w:eastAsia="SimSun" w:hAnsi="Times New Roman"/>
                <w:lang w:eastAsia="ru-RU"/>
              </w:rPr>
              <w:t xml:space="preserve"> </w:t>
            </w:r>
            <w:r w:rsidRPr="00D355B0">
              <w:rPr>
                <w:rFonts w:ascii="Times New Roman" w:eastAsia="SimSun" w:hAnsi="Times New Roman"/>
                <w:lang w:val="fr-FR" w:eastAsia="ru-RU"/>
              </w:rPr>
              <w:t>tutma</w:t>
            </w:r>
            <w:r w:rsidRPr="0053422B">
              <w:rPr>
                <w:rFonts w:ascii="Times New Roman" w:eastAsia="SimSun" w:hAnsi="Times New Roman"/>
                <w:lang w:eastAsia="ru-RU"/>
              </w:rPr>
              <w:t xml:space="preserve"> </w:t>
            </w:r>
            <w:r w:rsidRPr="0053422B">
              <w:rPr>
                <w:rFonts w:ascii="Times New Roman" w:eastAsia="HiddenHorzOCR" w:hAnsi="Times New Roman"/>
                <w:lang w:eastAsia="ru-RU"/>
              </w:rPr>
              <w:t>ş</w:t>
            </w:r>
            <w:r w:rsidRPr="00D355B0">
              <w:rPr>
                <w:rFonts w:ascii="Times New Roman" w:eastAsia="HiddenHorzOCR" w:hAnsi="Times New Roman"/>
                <w:lang w:val="fr-FR" w:eastAsia="ru-RU"/>
              </w:rPr>
              <w:t>ans</w:t>
            </w:r>
            <w:r w:rsidRPr="0053422B">
              <w:rPr>
                <w:rFonts w:ascii="Times New Roman" w:eastAsia="HiddenHorzOCR" w:hAnsi="Times New Roman"/>
                <w:lang w:eastAsia="ru-RU"/>
              </w:rPr>
              <w:t>ı</w:t>
            </w:r>
            <w:r w:rsidRPr="00D355B0">
              <w:rPr>
                <w:rFonts w:ascii="Times New Roman" w:eastAsia="HiddenHorzOCR" w:hAnsi="Times New Roman"/>
                <w:lang w:val="fr-FR" w:eastAsia="ru-RU"/>
              </w:rPr>
              <w:t>n</w:t>
            </w:r>
            <w:r w:rsidRPr="0053422B">
              <w:rPr>
                <w:rFonts w:ascii="Times New Roman" w:eastAsia="HiddenHorzOCR" w:hAnsi="Times New Roman"/>
                <w:lang w:eastAsia="ru-RU"/>
              </w:rPr>
              <w:t>ı</w:t>
            </w:r>
            <w:r w:rsidRPr="00D355B0">
              <w:rPr>
                <w:rFonts w:ascii="Times New Roman" w:eastAsia="HiddenHorzOCR" w:hAnsi="Times New Roman"/>
                <w:lang w:val="fr-FR" w:eastAsia="ru-RU"/>
              </w:rPr>
              <w:t>z</w:t>
            </w:r>
            <w:r w:rsidRPr="0053422B">
              <w:rPr>
                <w:rFonts w:ascii="Times New Roman" w:eastAsia="HiddenHorzOCR" w:hAnsi="Times New Roman"/>
                <w:lang w:eastAsia="ru-RU"/>
              </w:rPr>
              <w:t xml:space="preserve"> </w:t>
            </w:r>
            <w:r w:rsidRPr="00D355B0">
              <w:rPr>
                <w:rFonts w:ascii="Times New Roman" w:eastAsia="HiddenHorzOCR" w:hAnsi="Times New Roman"/>
                <w:lang w:val="fr-FR" w:eastAsia="ru-RU"/>
              </w:rPr>
              <w:t>olsayd</w:t>
            </w:r>
            <w:r w:rsidRPr="0053422B">
              <w:rPr>
                <w:rFonts w:ascii="Times New Roman" w:eastAsia="HiddenHorzOCR" w:hAnsi="Times New Roman"/>
                <w:lang w:eastAsia="ru-RU"/>
              </w:rPr>
              <w:t xml:space="preserve">ı </w:t>
            </w:r>
            <w:r w:rsidRPr="00D355B0">
              <w:rPr>
                <w:rFonts w:ascii="Times New Roman" w:eastAsia="SimSun" w:hAnsi="Times New Roman"/>
                <w:lang w:val="fr-FR" w:eastAsia="ru-RU"/>
              </w:rPr>
              <w:t>ne</w:t>
            </w:r>
            <w:r w:rsidRPr="0053422B">
              <w:rPr>
                <w:rFonts w:ascii="Times New Roman" w:eastAsia="SimSun" w:hAnsi="Times New Roman"/>
                <w:lang w:eastAsia="ru-RU"/>
              </w:rPr>
              <w:t xml:space="preserve"> </w:t>
            </w:r>
            <w:r w:rsidRPr="00D355B0">
              <w:rPr>
                <w:rFonts w:ascii="Times New Roman" w:eastAsia="SimSun" w:hAnsi="Times New Roman"/>
                <w:lang w:val="fr-FR" w:eastAsia="ru-RU"/>
              </w:rPr>
              <w:t>dilerdiniz</w:t>
            </w:r>
            <w:r w:rsidRPr="0053422B">
              <w:rPr>
                <w:rFonts w:ascii="Times New Roman" w:eastAsia="SimSun" w:hAnsi="Times New Roman"/>
                <w:lang w:eastAsia="ru-RU"/>
              </w:rPr>
              <w:t>?</w:t>
            </w:r>
          </w:p>
          <w:p w14:paraId="726B7EF2" w14:textId="77777777" w:rsidR="00D355B0" w:rsidRPr="0053422B" w:rsidRDefault="00D355B0" w:rsidP="00D355B0">
            <w:pPr>
              <w:widowControl/>
              <w:adjustRightInd w:val="0"/>
              <w:rPr>
                <w:rFonts w:ascii="Times New Roman" w:eastAsia="HiddenHorzOCR" w:hAnsi="Times New Roman"/>
                <w:lang w:eastAsia="ru-RU"/>
              </w:rPr>
            </w:pPr>
            <w:r w:rsidRPr="0053422B">
              <w:rPr>
                <w:rFonts w:ascii="Times New Roman" w:eastAsia="SimSun" w:hAnsi="Times New Roman"/>
                <w:lang w:eastAsia="ru-RU"/>
              </w:rPr>
              <w:t xml:space="preserve">5. </w:t>
            </w:r>
            <w:r w:rsidRPr="00D355B0">
              <w:rPr>
                <w:rFonts w:ascii="Times New Roman" w:eastAsia="HiddenHorzOCR" w:hAnsi="Times New Roman"/>
                <w:lang w:val="fr-FR" w:eastAsia="ru-RU"/>
              </w:rPr>
              <w:t>Yar</w:t>
            </w:r>
            <w:r w:rsidRPr="0053422B">
              <w:rPr>
                <w:rFonts w:ascii="Times New Roman" w:eastAsia="HiddenHorzOCR" w:hAnsi="Times New Roman"/>
                <w:lang w:eastAsia="ru-RU"/>
              </w:rPr>
              <w:t>ı</w:t>
            </w:r>
            <w:r w:rsidRPr="00D355B0">
              <w:rPr>
                <w:rFonts w:ascii="Times New Roman" w:eastAsia="HiddenHorzOCR" w:hAnsi="Times New Roman"/>
                <w:lang w:val="fr-FR" w:eastAsia="ru-RU"/>
              </w:rPr>
              <w:t>n</w:t>
            </w:r>
            <w:r w:rsidRPr="0053422B">
              <w:rPr>
                <w:rFonts w:ascii="Times New Roman" w:eastAsia="HiddenHorzOCR" w:hAnsi="Times New Roman"/>
                <w:lang w:eastAsia="ru-RU"/>
              </w:rPr>
              <w:t xml:space="preserve"> </w:t>
            </w:r>
            <w:r w:rsidRPr="00D355B0">
              <w:rPr>
                <w:rFonts w:ascii="Times New Roman" w:eastAsia="SimSun" w:hAnsi="Times New Roman"/>
                <w:lang w:val="fr-FR" w:eastAsia="ru-RU"/>
              </w:rPr>
              <w:t>sabah</w:t>
            </w:r>
            <w:r w:rsidRPr="0053422B">
              <w:rPr>
                <w:rFonts w:ascii="Times New Roman" w:eastAsia="SimSun" w:hAnsi="Times New Roman"/>
                <w:lang w:eastAsia="ru-RU"/>
              </w:rPr>
              <w:t xml:space="preserve"> </w:t>
            </w:r>
            <w:r w:rsidRPr="00D355B0">
              <w:rPr>
                <w:rFonts w:ascii="Times New Roman" w:eastAsia="HiddenHorzOCR" w:hAnsi="Times New Roman"/>
                <w:lang w:val="fr-FR" w:eastAsia="ru-RU"/>
              </w:rPr>
              <w:t>ba</w:t>
            </w:r>
            <w:r w:rsidRPr="0053422B">
              <w:rPr>
                <w:rFonts w:ascii="Times New Roman" w:eastAsia="HiddenHorzOCR" w:hAnsi="Times New Roman"/>
                <w:lang w:eastAsia="ru-RU"/>
              </w:rPr>
              <w:t>ş</w:t>
            </w:r>
            <w:r w:rsidRPr="00D355B0">
              <w:rPr>
                <w:rFonts w:ascii="Times New Roman" w:eastAsia="HiddenHorzOCR" w:hAnsi="Times New Roman"/>
                <w:lang w:val="fr-FR" w:eastAsia="ru-RU"/>
              </w:rPr>
              <w:t>ka</w:t>
            </w:r>
            <w:r w:rsidRPr="0053422B">
              <w:rPr>
                <w:rFonts w:ascii="Times New Roman" w:eastAsia="HiddenHorzOCR" w:hAnsi="Times New Roman"/>
                <w:lang w:eastAsia="ru-RU"/>
              </w:rPr>
              <w:t xml:space="preserve"> </w:t>
            </w:r>
            <w:r w:rsidRPr="00D355B0">
              <w:rPr>
                <w:rFonts w:ascii="Times New Roman" w:eastAsia="SimSun" w:hAnsi="Times New Roman"/>
                <w:lang w:val="fr-FR" w:eastAsia="ru-RU"/>
              </w:rPr>
              <w:t>biri</w:t>
            </w:r>
            <w:r w:rsidRPr="0053422B">
              <w:rPr>
                <w:rFonts w:ascii="Times New Roman" w:eastAsia="SimSun" w:hAnsi="Times New Roman"/>
                <w:lang w:eastAsia="ru-RU"/>
              </w:rPr>
              <w:t xml:space="preserve"> </w:t>
            </w:r>
            <w:r w:rsidRPr="00D355B0">
              <w:rPr>
                <w:rFonts w:ascii="Times New Roman" w:eastAsia="SimSun" w:hAnsi="Times New Roman"/>
                <w:lang w:val="fr-FR" w:eastAsia="ru-RU"/>
              </w:rPr>
              <w:t>olarak</w:t>
            </w:r>
            <w:r w:rsidRPr="0053422B">
              <w:rPr>
                <w:rFonts w:ascii="Times New Roman" w:eastAsia="SimSun" w:hAnsi="Times New Roman"/>
                <w:lang w:eastAsia="ru-RU"/>
              </w:rPr>
              <w:t xml:space="preserve"> </w:t>
            </w:r>
            <w:r w:rsidRPr="00D355B0">
              <w:rPr>
                <w:rFonts w:ascii="Times New Roman" w:eastAsia="SimSun" w:hAnsi="Times New Roman"/>
                <w:lang w:val="fr-FR" w:eastAsia="ru-RU"/>
              </w:rPr>
              <w:t>uyanma</w:t>
            </w:r>
            <w:r w:rsidRPr="0053422B">
              <w:rPr>
                <w:rFonts w:ascii="Times New Roman" w:eastAsia="SimSun" w:hAnsi="Times New Roman"/>
                <w:lang w:eastAsia="ru-RU"/>
              </w:rPr>
              <w:t xml:space="preserve"> </w:t>
            </w:r>
            <w:r w:rsidRPr="0053422B">
              <w:rPr>
                <w:rFonts w:ascii="Times New Roman" w:eastAsia="HiddenHorzOCR" w:hAnsi="Times New Roman"/>
                <w:lang w:eastAsia="ru-RU"/>
              </w:rPr>
              <w:t>ş</w:t>
            </w:r>
            <w:r w:rsidRPr="00D355B0">
              <w:rPr>
                <w:rFonts w:ascii="Times New Roman" w:eastAsia="HiddenHorzOCR" w:hAnsi="Times New Roman"/>
                <w:lang w:val="fr-FR" w:eastAsia="ru-RU"/>
              </w:rPr>
              <w:t>ans</w:t>
            </w:r>
            <w:r w:rsidRPr="0053422B">
              <w:rPr>
                <w:rFonts w:ascii="Times New Roman" w:eastAsia="HiddenHorzOCR" w:hAnsi="Times New Roman"/>
                <w:lang w:eastAsia="ru-RU"/>
              </w:rPr>
              <w:t>ı</w:t>
            </w:r>
            <w:r w:rsidRPr="00D355B0">
              <w:rPr>
                <w:rFonts w:ascii="Times New Roman" w:eastAsia="HiddenHorzOCR" w:hAnsi="Times New Roman"/>
                <w:lang w:val="fr-FR" w:eastAsia="ru-RU"/>
              </w:rPr>
              <w:t>n</w:t>
            </w:r>
            <w:r w:rsidRPr="0053422B">
              <w:rPr>
                <w:rFonts w:ascii="Times New Roman" w:eastAsia="HiddenHorzOCR" w:hAnsi="Times New Roman"/>
                <w:lang w:eastAsia="ru-RU"/>
              </w:rPr>
              <w:t>ı</w:t>
            </w:r>
            <w:r w:rsidRPr="00D355B0">
              <w:rPr>
                <w:rFonts w:ascii="Times New Roman" w:eastAsia="HiddenHorzOCR" w:hAnsi="Times New Roman"/>
                <w:lang w:val="fr-FR" w:eastAsia="ru-RU"/>
              </w:rPr>
              <w:t>z</w:t>
            </w:r>
          </w:p>
          <w:p w14:paraId="20F1FF54" w14:textId="77777777" w:rsidR="00D355B0" w:rsidRPr="00D355B0" w:rsidRDefault="00D355B0" w:rsidP="00D355B0">
            <w:pPr>
              <w:widowControl/>
              <w:adjustRightInd w:val="0"/>
              <w:rPr>
                <w:rFonts w:ascii="Times New Roman" w:eastAsia="SimSun" w:hAnsi="Times New Roman"/>
                <w:lang w:val="fr-FR" w:eastAsia="ru-RU"/>
              </w:rPr>
            </w:pPr>
            <w:r w:rsidRPr="00D355B0">
              <w:rPr>
                <w:rFonts w:ascii="Times New Roman" w:eastAsia="SimSun" w:hAnsi="Times New Roman"/>
                <w:lang w:val="fr-FR" w:eastAsia="ru-RU"/>
              </w:rPr>
              <w:t xml:space="preserve">olsa bunu </w:t>
            </w:r>
            <w:r w:rsidRPr="00D355B0">
              <w:rPr>
                <w:rFonts w:ascii="Times New Roman" w:eastAsia="HiddenHorzOCR" w:hAnsi="Times New Roman"/>
                <w:lang w:val="fr-FR" w:eastAsia="ru-RU"/>
              </w:rPr>
              <w:t xml:space="preserve">değerlendirir </w:t>
            </w:r>
            <w:r w:rsidRPr="00D355B0">
              <w:rPr>
                <w:rFonts w:ascii="Times New Roman" w:eastAsia="SimSun" w:hAnsi="Times New Roman"/>
                <w:lang w:val="fr-FR" w:eastAsia="ru-RU"/>
              </w:rPr>
              <w:t>misiniz? Kim olmak istersiniz?</w:t>
            </w:r>
          </w:p>
          <w:p w14:paraId="001FF40C" w14:textId="2C5AFB8E" w:rsidR="00D355B0" w:rsidRPr="00D355B0" w:rsidRDefault="00D355B0" w:rsidP="00D355B0">
            <w:pPr>
              <w:widowControl/>
              <w:adjustRightInd w:val="0"/>
              <w:rPr>
                <w:rFonts w:ascii="Times New Roman" w:eastAsia="HiddenHorzOCR" w:hAnsi="Times New Roman"/>
                <w:lang w:val="fr-FR" w:eastAsia="ru-RU"/>
              </w:rPr>
            </w:pPr>
            <w:r w:rsidRPr="00D355B0">
              <w:rPr>
                <w:rFonts w:ascii="Times New Roman" w:eastAsia="SimSun" w:hAnsi="Times New Roman"/>
                <w:lang w:val="fr-FR" w:eastAsia="ru-RU"/>
              </w:rPr>
              <w:t xml:space="preserve">6. </w:t>
            </w:r>
            <w:r w:rsidRPr="00D355B0">
              <w:rPr>
                <w:rFonts w:ascii="Times New Roman" w:eastAsia="HiddenHorzOCR" w:hAnsi="Times New Roman"/>
                <w:lang w:val="fr-FR" w:eastAsia="ru-RU"/>
              </w:rPr>
              <w:t xml:space="preserve">Eşiniz </w:t>
            </w:r>
            <w:r w:rsidRPr="00D355B0">
              <w:rPr>
                <w:rFonts w:ascii="Times New Roman" w:eastAsia="SimSun" w:hAnsi="Times New Roman"/>
                <w:lang w:val="fr-FR" w:eastAsia="ru-RU"/>
              </w:rPr>
              <w:t xml:space="preserve">ya da sevgiliniz iyi gelirli bir </w:t>
            </w:r>
            <w:r w:rsidRPr="00D355B0">
              <w:rPr>
                <w:rFonts w:ascii="Times New Roman" w:eastAsia="HiddenHorzOCR" w:hAnsi="Times New Roman"/>
                <w:lang w:val="fr-FR" w:eastAsia="ru-RU"/>
              </w:rPr>
              <w:t xml:space="preserve">iş </w:t>
            </w:r>
            <w:r w:rsidRPr="00D355B0">
              <w:rPr>
                <w:rFonts w:ascii="Times New Roman" w:eastAsia="SimSun" w:hAnsi="Times New Roman"/>
                <w:lang w:val="fr-FR" w:eastAsia="ru-RU"/>
              </w:rPr>
              <w:t>için ülke de</w:t>
            </w:r>
            <w:r w:rsidRPr="00D355B0">
              <w:rPr>
                <w:rFonts w:ascii="Times New Roman" w:eastAsia="HiddenHorzOCR" w:hAnsi="Times New Roman"/>
                <w:lang w:val="fr-FR" w:eastAsia="ru-RU"/>
              </w:rPr>
              <w:t>ğiştirmek</w:t>
            </w:r>
            <w:r>
              <w:rPr>
                <w:rFonts w:ascii="Times New Roman" w:eastAsia="HiddenHorzOCR" w:hAnsi="Times New Roman"/>
                <w:lang w:val="fr-FR" w:eastAsia="ru-RU"/>
              </w:rPr>
              <w:t xml:space="preserve"> </w:t>
            </w:r>
            <w:r w:rsidRPr="00D355B0">
              <w:rPr>
                <w:rFonts w:ascii="Times New Roman" w:eastAsia="SimSun" w:hAnsi="Times New Roman"/>
                <w:lang w:val="fr-FR" w:eastAsia="ru-RU"/>
              </w:rPr>
              <w:t>zorunda kalsa siz de onunla gider misiniz?</w:t>
            </w:r>
          </w:p>
          <w:p w14:paraId="64E22B07" w14:textId="77777777" w:rsidR="00D355B0" w:rsidRPr="00D355B0" w:rsidRDefault="00D355B0" w:rsidP="00D355B0">
            <w:pPr>
              <w:widowControl/>
              <w:adjustRightInd w:val="0"/>
              <w:rPr>
                <w:rFonts w:ascii="Times New Roman" w:eastAsia="HiddenHorzOCR" w:hAnsi="Times New Roman"/>
                <w:lang w:val="fr-FR" w:eastAsia="ru-RU"/>
              </w:rPr>
            </w:pPr>
            <w:r w:rsidRPr="00D355B0">
              <w:rPr>
                <w:rFonts w:ascii="Times New Roman" w:eastAsia="SimSun" w:hAnsi="Times New Roman"/>
                <w:lang w:val="fr-FR" w:eastAsia="ru-RU"/>
              </w:rPr>
              <w:t xml:space="preserve">7. Zamanda yolculuk edebilme </w:t>
            </w:r>
            <w:r w:rsidRPr="00D355B0">
              <w:rPr>
                <w:rFonts w:ascii="Times New Roman" w:eastAsia="HiddenHorzOCR" w:hAnsi="Times New Roman"/>
                <w:lang w:val="fr-FR" w:eastAsia="ru-RU"/>
              </w:rPr>
              <w:t>şansınız olsaydı</w:t>
            </w:r>
          </w:p>
          <w:p w14:paraId="53998E00" w14:textId="77777777" w:rsidR="00D355B0" w:rsidRPr="00D355B0" w:rsidRDefault="00D355B0" w:rsidP="00D355B0">
            <w:pPr>
              <w:widowControl/>
              <w:adjustRightInd w:val="0"/>
              <w:rPr>
                <w:rFonts w:ascii="Times New Roman" w:eastAsia="SimSun" w:hAnsi="Times New Roman"/>
                <w:lang w:val="fr-FR" w:eastAsia="ru-RU"/>
              </w:rPr>
            </w:pPr>
            <w:r w:rsidRPr="00D355B0">
              <w:rPr>
                <w:rFonts w:ascii="Times New Roman" w:eastAsia="SimSun" w:hAnsi="Times New Roman"/>
                <w:lang w:val="fr-FR" w:eastAsia="ru-RU"/>
              </w:rPr>
              <w:t>hangi zamana giderdiniz?</w:t>
            </w:r>
          </w:p>
          <w:p w14:paraId="44E971CA" w14:textId="77777777" w:rsidR="00D355B0" w:rsidRPr="00D355B0" w:rsidRDefault="00D355B0" w:rsidP="00D355B0">
            <w:pPr>
              <w:widowControl/>
              <w:adjustRightInd w:val="0"/>
              <w:rPr>
                <w:rFonts w:ascii="Times New Roman" w:eastAsia="SimSun" w:hAnsi="Times New Roman"/>
                <w:lang w:val="fr-FR" w:eastAsia="ru-RU"/>
              </w:rPr>
            </w:pPr>
            <w:r w:rsidRPr="00D355B0">
              <w:rPr>
                <w:rFonts w:ascii="Times New Roman" w:eastAsia="SimSun" w:hAnsi="Times New Roman"/>
                <w:lang w:val="fr-FR" w:eastAsia="ru-RU"/>
              </w:rPr>
              <w:t xml:space="preserve">8. Bir </w:t>
            </w:r>
            <w:r w:rsidRPr="00D355B0">
              <w:rPr>
                <w:rFonts w:ascii="Times New Roman" w:eastAsia="HiddenHorzOCR" w:hAnsi="Times New Roman"/>
                <w:lang w:val="fr-FR" w:eastAsia="ru-RU"/>
              </w:rPr>
              <w:t xml:space="preserve">şansınız </w:t>
            </w:r>
            <w:r w:rsidRPr="00D355B0">
              <w:rPr>
                <w:rFonts w:ascii="Times New Roman" w:eastAsia="SimSun" w:hAnsi="Times New Roman"/>
                <w:lang w:val="fr-FR" w:eastAsia="ru-RU"/>
              </w:rPr>
              <w:t xml:space="preserve">olsa hangi ünlüyle </w:t>
            </w:r>
            <w:r w:rsidRPr="00D355B0">
              <w:rPr>
                <w:rFonts w:ascii="Times New Roman" w:eastAsia="HiddenHorzOCR" w:hAnsi="Times New Roman"/>
                <w:lang w:val="fr-FR" w:eastAsia="ru-RU"/>
              </w:rPr>
              <w:t xml:space="preserve">tanışmak </w:t>
            </w:r>
            <w:r w:rsidRPr="00D355B0">
              <w:rPr>
                <w:rFonts w:ascii="Times New Roman" w:eastAsia="SimSun" w:hAnsi="Times New Roman"/>
                <w:lang w:val="fr-FR" w:eastAsia="ru-RU"/>
              </w:rPr>
              <w:t>istersiniz?</w:t>
            </w:r>
          </w:p>
          <w:p w14:paraId="203ED8D8" w14:textId="493E8D41" w:rsidR="00D355B0" w:rsidRPr="00D355B0" w:rsidRDefault="00D355B0" w:rsidP="00D355B0">
            <w:pPr>
              <w:widowControl/>
              <w:adjustRightInd w:val="0"/>
              <w:rPr>
                <w:rFonts w:ascii="Times New Roman" w:eastAsia="HiddenHorzOCR" w:hAnsi="Times New Roman"/>
                <w:lang w:val="fr-FR" w:eastAsia="ru-RU"/>
              </w:rPr>
            </w:pPr>
            <w:r w:rsidRPr="00D355B0">
              <w:rPr>
                <w:rFonts w:ascii="Times New Roman" w:eastAsia="SimSun" w:hAnsi="Times New Roman"/>
                <w:lang w:val="fr-FR" w:eastAsia="ru-RU"/>
              </w:rPr>
              <w:t xml:space="preserve">9. Sadece bir </w:t>
            </w:r>
            <w:r w:rsidRPr="00D355B0">
              <w:rPr>
                <w:rFonts w:ascii="Times New Roman" w:eastAsia="HiddenHorzOCR" w:hAnsi="Times New Roman"/>
                <w:lang w:val="fr-FR" w:eastAsia="ru-RU"/>
              </w:rPr>
              <w:t xml:space="preserve">kişinin düşüncelerini </w:t>
            </w:r>
            <w:r w:rsidRPr="00D355B0">
              <w:rPr>
                <w:rFonts w:ascii="Times New Roman" w:eastAsia="SimSun" w:hAnsi="Times New Roman"/>
                <w:lang w:val="fr-FR" w:eastAsia="ru-RU"/>
              </w:rPr>
              <w:t xml:space="preserve">okuma </w:t>
            </w:r>
            <w:r w:rsidRPr="00D355B0">
              <w:rPr>
                <w:rFonts w:ascii="Times New Roman" w:eastAsia="HiddenHorzOCR" w:hAnsi="Times New Roman"/>
                <w:lang w:val="fr-FR" w:eastAsia="ru-RU"/>
              </w:rPr>
              <w:t>şansınız</w:t>
            </w:r>
            <w:r>
              <w:rPr>
                <w:rFonts w:ascii="Times New Roman" w:eastAsia="HiddenHorzOCR" w:hAnsi="Times New Roman"/>
                <w:lang w:val="fr-FR" w:eastAsia="ru-RU"/>
              </w:rPr>
              <w:t xml:space="preserve"> </w:t>
            </w:r>
            <w:r w:rsidRPr="00D355B0">
              <w:rPr>
                <w:rFonts w:ascii="Times New Roman" w:eastAsia="HiddenHorzOCR" w:hAnsi="Times New Roman"/>
                <w:lang w:val="fr-FR" w:eastAsia="ru-RU"/>
              </w:rPr>
              <w:t xml:space="preserve">olsaydı </w:t>
            </w:r>
            <w:r w:rsidRPr="00D355B0">
              <w:rPr>
                <w:rFonts w:ascii="Times New Roman" w:eastAsia="SimSun" w:hAnsi="Times New Roman"/>
                <w:lang w:val="fr-FR" w:eastAsia="ru-RU"/>
              </w:rPr>
              <w:t>kimi seçerdiniz?</w:t>
            </w:r>
          </w:p>
          <w:p w14:paraId="0746496A" w14:textId="153D23D0" w:rsidR="00797DF7" w:rsidRPr="00D355B0" w:rsidRDefault="00D355B0" w:rsidP="00D355B0">
            <w:pPr>
              <w:widowControl/>
              <w:autoSpaceDE/>
              <w:autoSpaceDN/>
              <w:jc w:val="both"/>
              <w:rPr>
                <w:rFonts w:ascii="Times New Roman" w:hAnsi="Times New Roman"/>
                <w:sz w:val="24"/>
                <w:szCs w:val="24"/>
                <w:lang w:val="fr-FR" w:eastAsia="ru-RU"/>
              </w:rPr>
            </w:pPr>
            <w:r>
              <w:rPr>
                <w:rFonts w:ascii="Times New Roman" w:eastAsia="SimSun" w:hAnsi="Times New Roman"/>
                <w:lang w:val="fr-FR" w:eastAsia="ru-RU"/>
              </w:rPr>
              <w:t xml:space="preserve">10. </w:t>
            </w:r>
            <w:r w:rsidRPr="00D355B0">
              <w:rPr>
                <w:rFonts w:ascii="Times New Roman" w:eastAsia="SimSun" w:hAnsi="Times New Roman"/>
                <w:lang w:val="fr-FR" w:eastAsia="ru-RU"/>
              </w:rPr>
              <w:t xml:space="preserve">Bir </w:t>
            </w:r>
            <w:r w:rsidRPr="00D355B0">
              <w:rPr>
                <w:rFonts w:ascii="Times New Roman" w:eastAsia="HiddenHorzOCR" w:hAnsi="Times New Roman"/>
                <w:lang w:val="fr-FR" w:eastAsia="ru-RU"/>
              </w:rPr>
              <w:t xml:space="preserve">şansınız </w:t>
            </w:r>
            <w:r w:rsidRPr="00D355B0">
              <w:rPr>
                <w:rFonts w:ascii="Times New Roman" w:eastAsia="SimSun" w:hAnsi="Times New Roman"/>
                <w:lang w:val="fr-FR" w:eastAsia="ru-RU"/>
              </w:rPr>
              <w:t xml:space="preserve">olsa dünyada neyi </w:t>
            </w:r>
            <w:r w:rsidRPr="00D355B0">
              <w:rPr>
                <w:rFonts w:ascii="Times New Roman" w:eastAsia="HiddenHorzOCR" w:hAnsi="Times New Roman"/>
                <w:lang w:val="fr-FR" w:eastAsia="ru-RU"/>
              </w:rPr>
              <w:t>değiştirirsiniz?</w:t>
            </w:r>
          </w:p>
        </w:tc>
      </w:tr>
      <w:tr w:rsidR="00797DF7" w:rsidRPr="00DD15F5" w14:paraId="5798FF1D" w14:textId="77777777" w:rsidTr="005E33E3">
        <w:tc>
          <w:tcPr>
            <w:tcW w:w="1723" w:type="dxa"/>
            <w:vMerge/>
          </w:tcPr>
          <w:p w14:paraId="432EAE13" w14:textId="77777777" w:rsidR="00797DF7" w:rsidRPr="00C64130" w:rsidRDefault="00797DF7">
            <w:pPr>
              <w:widowControl/>
              <w:autoSpaceDE/>
              <w:autoSpaceDN/>
              <w:spacing w:after="160" w:line="259" w:lineRule="auto"/>
              <w:rPr>
                <w:rFonts w:ascii="Times New Roman" w:hAnsi="Times New Roman"/>
                <w:sz w:val="24"/>
                <w:szCs w:val="24"/>
                <w:lang w:val="fr-FR" w:eastAsia="ru-RU"/>
              </w:rPr>
            </w:pPr>
          </w:p>
        </w:tc>
        <w:tc>
          <w:tcPr>
            <w:tcW w:w="1806" w:type="dxa"/>
            <w:vMerge/>
          </w:tcPr>
          <w:p w14:paraId="70D8DC87" w14:textId="77777777" w:rsidR="00797DF7" w:rsidRPr="00C64130" w:rsidRDefault="00797DF7">
            <w:pPr>
              <w:widowControl/>
              <w:autoSpaceDE/>
              <w:autoSpaceDN/>
              <w:spacing w:after="160" w:line="259" w:lineRule="auto"/>
              <w:rPr>
                <w:rFonts w:ascii="Times New Roman" w:hAnsi="Times New Roman"/>
                <w:sz w:val="24"/>
                <w:szCs w:val="24"/>
                <w:lang w:val="fr-FR" w:eastAsia="ru-RU"/>
              </w:rPr>
            </w:pPr>
          </w:p>
        </w:tc>
        <w:tc>
          <w:tcPr>
            <w:tcW w:w="1868" w:type="dxa"/>
          </w:tcPr>
          <w:p w14:paraId="4A9107C6" w14:textId="77777777" w:rsidR="00797DF7" w:rsidRPr="00C64130" w:rsidRDefault="00B70313">
            <w:pPr>
              <w:widowControl/>
              <w:autoSpaceDE/>
              <w:autoSpaceDN/>
              <w:rPr>
                <w:rFonts w:ascii="Times New Roman" w:hAnsi="Times New Roman"/>
                <w:i/>
                <w:sz w:val="24"/>
                <w:szCs w:val="24"/>
                <w:lang w:eastAsia="ru-RU"/>
              </w:rPr>
            </w:pPr>
            <w:r w:rsidRPr="00C64130">
              <w:rPr>
                <w:rFonts w:ascii="Times New Roman" w:hAnsi="Times New Roman"/>
                <w:i/>
                <w:sz w:val="24"/>
                <w:szCs w:val="24"/>
                <w:lang w:eastAsia="ru-RU"/>
              </w:rPr>
              <w:t>Уметь:</w:t>
            </w:r>
          </w:p>
          <w:p w14:paraId="38E423F3" w14:textId="77777777" w:rsidR="00797DF7" w:rsidRPr="00C64130" w:rsidRDefault="00B70313">
            <w:pPr>
              <w:widowControl/>
              <w:autoSpaceDE/>
              <w:autoSpaceDN/>
              <w:rPr>
                <w:rFonts w:ascii="Times New Roman" w:hAnsi="Times New Roman"/>
                <w:sz w:val="24"/>
                <w:szCs w:val="24"/>
                <w:lang w:eastAsia="ru-RU"/>
              </w:rPr>
            </w:pPr>
            <w:r w:rsidRPr="00C64130">
              <w:rPr>
                <w:rFonts w:ascii="Times New Roman" w:hAnsi="Times New Roman"/>
                <w:sz w:val="24"/>
                <w:szCs w:val="24"/>
                <w:lang w:eastAsia="ru-RU"/>
              </w:rPr>
              <w:t xml:space="preserve">сообщать информацию академического содержания на иностранном языке; использовать приемы академической устной и </w:t>
            </w:r>
            <w:r w:rsidRPr="00C64130">
              <w:rPr>
                <w:rFonts w:ascii="Times New Roman" w:hAnsi="Times New Roman"/>
                <w:sz w:val="24"/>
                <w:szCs w:val="24"/>
                <w:lang w:eastAsia="ru-RU"/>
              </w:rPr>
              <w:lastRenderedPageBreak/>
              <w:t>письменной коммуникации на иностранном языке; применять правила речевого этикета в ситуациях академического общения</w:t>
            </w:r>
          </w:p>
          <w:p w14:paraId="23440622" w14:textId="77777777" w:rsidR="00797DF7" w:rsidRPr="00C64130" w:rsidRDefault="00797DF7">
            <w:pPr>
              <w:widowControl/>
              <w:autoSpaceDE/>
              <w:autoSpaceDN/>
              <w:rPr>
                <w:rFonts w:ascii="Times New Roman" w:hAnsi="Times New Roman"/>
                <w:sz w:val="24"/>
                <w:szCs w:val="24"/>
                <w:lang w:eastAsia="ru-RU"/>
              </w:rPr>
            </w:pPr>
          </w:p>
        </w:tc>
        <w:tc>
          <w:tcPr>
            <w:tcW w:w="4163" w:type="dxa"/>
          </w:tcPr>
          <w:p w14:paraId="03AC0C90" w14:textId="77777777" w:rsidR="00797DF7" w:rsidRPr="0053422B" w:rsidRDefault="00B70313">
            <w:pPr>
              <w:widowControl/>
              <w:autoSpaceDE/>
              <w:autoSpaceDN/>
              <w:jc w:val="center"/>
              <w:rPr>
                <w:rFonts w:ascii="Times New Roman" w:hAnsi="Times New Roman"/>
                <w:b/>
                <w:lang w:eastAsia="ru-RU"/>
              </w:rPr>
            </w:pPr>
            <w:r w:rsidRPr="004D5D86">
              <w:rPr>
                <w:rFonts w:ascii="Times New Roman" w:hAnsi="Times New Roman"/>
                <w:b/>
                <w:lang w:eastAsia="ru-RU"/>
              </w:rPr>
              <w:lastRenderedPageBreak/>
              <w:t>Задание</w:t>
            </w:r>
            <w:r w:rsidRPr="0053422B">
              <w:rPr>
                <w:rFonts w:ascii="Times New Roman" w:hAnsi="Times New Roman"/>
                <w:b/>
                <w:lang w:eastAsia="ru-RU"/>
              </w:rPr>
              <w:t xml:space="preserve"> 1</w:t>
            </w:r>
          </w:p>
          <w:p w14:paraId="5995BFEF" w14:textId="26335461" w:rsidR="004D5D86" w:rsidRPr="0053422B" w:rsidRDefault="004D5D86" w:rsidP="004D5D86">
            <w:pPr>
              <w:widowControl/>
              <w:adjustRightInd w:val="0"/>
              <w:rPr>
                <w:rFonts w:ascii="Times New Roman" w:eastAsia="HiddenHorzOCR" w:hAnsi="Times New Roman"/>
                <w:b/>
                <w:bCs/>
                <w:lang w:eastAsia="ru-RU"/>
              </w:rPr>
            </w:pPr>
            <w:r w:rsidRPr="00A22B3B">
              <w:rPr>
                <w:rFonts w:ascii="Times New Roman" w:eastAsia="HiddenHorzOCR" w:hAnsi="Times New Roman"/>
                <w:b/>
                <w:bCs/>
                <w:lang w:val="fr-FR" w:eastAsia="ru-RU"/>
              </w:rPr>
              <w:t>Okuyunuz</w:t>
            </w:r>
            <w:r w:rsidRPr="0053422B">
              <w:rPr>
                <w:rFonts w:ascii="Times New Roman" w:eastAsia="HiddenHorzOCR" w:hAnsi="Times New Roman"/>
                <w:b/>
                <w:bCs/>
                <w:lang w:eastAsia="ru-RU"/>
              </w:rPr>
              <w:t xml:space="preserve"> </w:t>
            </w:r>
            <w:r w:rsidRPr="00A22B3B">
              <w:rPr>
                <w:rFonts w:ascii="Times New Roman" w:eastAsia="HiddenHorzOCR" w:hAnsi="Times New Roman"/>
                <w:b/>
                <w:bCs/>
                <w:lang w:val="fr-FR" w:eastAsia="ru-RU"/>
              </w:rPr>
              <w:t>ve</w:t>
            </w:r>
            <w:r w:rsidRPr="0053422B">
              <w:rPr>
                <w:rFonts w:ascii="Times New Roman" w:eastAsia="HiddenHorzOCR" w:hAnsi="Times New Roman"/>
                <w:b/>
                <w:bCs/>
                <w:lang w:eastAsia="ru-RU"/>
              </w:rPr>
              <w:t xml:space="preserve"> </w:t>
            </w:r>
            <w:r w:rsidR="00A22B3B" w:rsidRPr="00A22B3B">
              <w:rPr>
                <w:rFonts w:ascii="Times New Roman" w:eastAsia="HiddenHorzOCR" w:hAnsi="Times New Roman"/>
                <w:b/>
                <w:bCs/>
                <w:lang w:val="fr-FR" w:eastAsia="ru-RU"/>
              </w:rPr>
              <w:t>do</w:t>
            </w:r>
            <w:r w:rsidR="00A22B3B" w:rsidRPr="0053422B">
              <w:rPr>
                <w:rFonts w:ascii="Times New Roman" w:eastAsia="HiddenHorzOCR" w:hAnsi="Times New Roman"/>
                <w:b/>
                <w:bCs/>
                <w:lang w:eastAsia="ru-RU"/>
              </w:rPr>
              <w:t>ğ</w:t>
            </w:r>
            <w:r w:rsidR="00A22B3B" w:rsidRPr="00A22B3B">
              <w:rPr>
                <w:rFonts w:ascii="Times New Roman" w:eastAsia="HiddenHorzOCR" w:hAnsi="Times New Roman"/>
                <w:b/>
                <w:bCs/>
                <w:lang w:val="fr-FR" w:eastAsia="ru-RU"/>
              </w:rPr>
              <w:t>ru</w:t>
            </w:r>
            <w:r w:rsidR="00A22B3B" w:rsidRPr="0053422B">
              <w:rPr>
                <w:rFonts w:ascii="Times New Roman" w:eastAsia="HiddenHorzOCR" w:hAnsi="Times New Roman"/>
                <w:b/>
                <w:bCs/>
                <w:lang w:eastAsia="ru-RU"/>
              </w:rPr>
              <w:t xml:space="preserve"> </w:t>
            </w:r>
            <w:r w:rsidR="00A22B3B" w:rsidRPr="00A22B3B">
              <w:rPr>
                <w:rFonts w:ascii="Times New Roman" w:eastAsia="HiddenHorzOCR" w:hAnsi="Times New Roman"/>
                <w:b/>
                <w:bCs/>
                <w:lang w:val="fr-FR" w:eastAsia="ru-RU"/>
              </w:rPr>
              <w:t>yan</w:t>
            </w:r>
            <w:r w:rsidR="00A22B3B" w:rsidRPr="0053422B">
              <w:rPr>
                <w:rFonts w:ascii="Times New Roman" w:eastAsia="HiddenHorzOCR" w:hAnsi="Times New Roman"/>
                <w:b/>
                <w:bCs/>
                <w:lang w:eastAsia="ru-RU"/>
              </w:rPr>
              <w:t>ı</w:t>
            </w:r>
            <w:r w:rsidR="00A22B3B" w:rsidRPr="00A22B3B">
              <w:rPr>
                <w:rFonts w:ascii="Times New Roman" w:eastAsia="HiddenHorzOCR" w:hAnsi="Times New Roman"/>
                <w:b/>
                <w:bCs/>
                <w:lang w:val="fr-FR" w:eastAsia="ru-RU"/>
              </w:rPr>
              <w:t>t</w:t>
            </w:r>
            <w:r w:rsidR="00A22B3B" w:rsidRPr="0053422B">
              <w:rPr>
                <w:rFonts w:ascii="Times New Roman" w:eastAsia="HiddenHorzOCR" w:hAnsi="Times New Roman"/>
                <w:b/>
                <w:bCs/>
                <w:lang w:eastAsia="ru-RU"/>
              </w:rPr>
              <w:t xml:space="preserve">ı </w:t>
            </w:r>
            <w:r w:rsidR="00A22B3B" w:rsidRPr="00A22B3B">
              <w:rPr>
                <w:rFonts w:ascii="Times New Roman" w:eastAsia="HiddenHorzOCR" w:hAnsi="Times New Roman"/>
                <w:b/>
                <w:bCs/>
                <w:lang w:val="fr-FR" w:eastAsia="ru-RU"/>
              </w:rPr>
              <w:t>se</w:t>
            </w:r>
            <w:r w:rsidR="00A22B3B" w:rsidRPr="0053422B">
              <w:rPr>
                <w:rFonts w:ascii="Times New Roman" w:eastAsia="HiddenHorzOCR" w:hAnsi="Times New Roman"/>
                <w:b/>
                <w:bCs/>
                <w:lang w:eastAsia="ru-RU"/>
              </w:rPr>
              <w:t>ç</w:t>
            </w:r>
            <w:r w:rsidR="00A22B3B">
              <w:rPr>
                <w:rFonts w:ascii="Times New Roman" w:eastAsia="HiddenHorzOCR" w:hAnsi="Times New Roman"/>
                <w:b/>
                <w:bCs/>
                <w:lang w:val="fr-FR" w:eastAsia="ru-RU"/>
              </w:rPr>
              <w:t>iniz</w:t>
            </w:r>
          </w:p>
          <w:p w14:paraId="738A08FD" w14:textId="62B73F19" w:rsidR="004D5D86" w:rsidRPr="00CB572A" w:rsidRDefault="004D5D86" w:rsidP="004D5D86">
            <w:pPr>
              <w:widowControl/>
              <w:adjustRightInd w:val="0"/>
              <w:rPr>
                <w:rFonts w:ascii="Times New Roman" w:eastAsia="HiddenHorzOCR" w:hAnsi="Times New Roman"/>
                <w:lang w:val="en-US" w:eastAsia="ru-RU"/>
              </w:rPr>
            </w:pPr>
            <w:r w:rsidRPr="0053422B">
              <w:rPr>
                <w:rFonts w:ascii="Times New Roman" w:eastAsia="HiddenHorzOCR" w:hAnsi="Times New Roman"/>
                <w:lang w:eastAsia="ru-RU"/>
              </w:rPr>
              <w:t>Çı</w:t>
            </w:r>
            <w:r w:rsidRPr="004D5D86">
              <w:rPr>
                <w:rFonts w:ascii="Times New Roman" w:eastAsia="HiddenHorzOCR" w:hAnsi="Times New Roman"/>
                <w:lang w:val="fr-FR" w:eastAsia="ru-RU"/>
              </w:rPr>
              <w:t>ld</w:t>
            </w:r>
            <w:r w:rsidRPr="0053422B">
              <w:rPr>
                <w:rFonts w:ascii="Times New Roman" w:eastAsia="HiddenHorzOCR" w:hAnsi="Times New Roman"/>
                <w:lang w:eastAsia="ru-RU"/>
              </w:rPr>
              <w:t>ı</w:t>
            </w:r>
            <w:r w:rsidRPr="004D5D86">
              <w:rPr>
                <w:rFonts w:ascii="Times New Roman" w:eastAsia="HiddenHorzOCR" w:hAnsi="Times New Roman"/>
                <w:lang w:val="fr-FR" w:eastAsia="ru-RU"/>
              </w:rPr>
              <w:t>rm</w:t>
            </w:r>
            <w:r w:rsidRPr="0053422B">
              <w:rPr>
                <w:rFonts w:ascii="Times New Roman" w:eastAsia="HiddenHorzOCR" w:hAnsi="Times New Roman"/>
                <w:lang w:eastAsia="ru-RU"/>
              </w:rPr>
              <w:t xml:space="preserve">ış </w:t>
            </w:r>
            <w:r w:rsidRPr="004D5D86">
              <w:rPr>
                <w:rFonts w:ascii="Times New Roman" w:eastAsia="HiddenHorzOCR" w:hAnsi="Times New Roman"/>
                <w:lang w:val="fr-FR" w:eastAsia="ru-RU"/>
              </w:rPr>
              <w:t>gibi</w:t>
            </w:r>
            <w:r w:rsidRPr="0053422B">
              <w:rPr>
                <w:rFonts w:ascii="Times New Roman" w:eastAsia="HiddenHorzOCR" w:hAnsi="Times New Roman"/>
                <w:lang w:eastAsia="ru-RU"/>
              </w:rPr>
              <w:t xml:space="preserve"> ö</w:t>
            </w:r>
            <w:r w:rsidRPr="004D5D86">
              <w:rPr>
                <w:rFonts w:ascii="Times New Roman" w:eastAsia="HiddenHorzOCR" w:hAnsi="Times New Roman"/>
                <w:lang w:val="fr-FR" w:eastAsia="ru-RU"/>
              </w:rPr>
              <w:t>rg</w:t>
            </w:r>
            <w:r w:rsidRPr="0053422B">
              <w:rPr>
                <w:rFonts w:ascii="Times New Roman" w:eastAsia="HiddenHorzOCR" w:hAnsi="Times New Roman"/>
                <w:lang w:eastAsia="ru-RU"/>
              </w:rPr>
              <w:t>ü ö</w:t>
            </w:r>
            <w:r w:rsidRPr="004D5D86">
              <w:rPr>
                <w:rFonts w:ascii="Times New Roman" w:eastAsia="HiddenHorzOCR" w:hAnsi="Times New Roman"/>
                <w:lang w:val="fr-FR" w:eastAsia="ru-RU"/>
              </w:rPr>
              <w:t>r</w:t>
            </w:r>
            <w:r w:rsidRPr="0053422B">
              <w:rPr>
                <w:rFonts w:ascii="Times New Roman" w:eastAsia="HiddenHorzOCR" w:hAnsi="Times New Roman"/>
                <w:lang w:eastAsia="ru-RU"/>
              </w:rPr>
              <w:t>ü</w:t>
            </w:r>
            <w:r w:rsidRPr="004D5D86">
              <w:rPr>
                <w:rFonts w:ascii="Times New Roman" w:eastAsia="HiddenHorzOCR" w:hAnsi="Times New Roman"/>
                <w:lang w:val="fr-FR" w:eastAsia="ru-RU"/>
              </w:rPr>
              <w:t>yorum</w:t>
            </w:r>
            <w:r w:rsidRPr="0053422B">
              <w:rPr>
                <w:rFonts w:ascii="Times New Roman" w:eastAsia="HiddenHorzOCR" w:hAnsi="Times New Roman"/>
                <w:lang w:eastAsia="ru-RU"/>
              </w:rPr>
              <w:t xml:space="preserve">. </w:t>
            </w:r>
            <w:r w:rsidRPr="004D5D86">
              <w:rPr>
                <w:rFonts w:ascii="Times New Roman" w:eastAsia="HiddenHorzOCR" w:hAnsi="Times New Roman"/>
                <w:lang w:val="fr-FR" w:eastAsia="ru-RU"/>
              </w:rPr>
              <w:t>Evet</w:t>
            </w:r>
            <w:r w:rsidRPr="0053422B">
              <w:rPr>
                <w:rFonts w:ascii="Times New Roman" w:eastAsia="HiddenHorzOCR" w:hAnsi="Times New Roman"/>
                <w:lang w:eastAsia="ru-RU"/>
              </w:rPr>
              <w:t xml:space="preserve"> </w:t>
            </w:r>
            <w:r w:rsidRPr="004D5D86">
              <w:rPr>
                <w:rFonts w:ascii="Times New Roman" w:eastAsia="HiddenHorzOCR" w:hAnsi="Times New Roman"/>
                <w:lang w:val="fr-FR" w:eastAsia="ru-RU"/>
              </w:rPr>
              <w:t>evet</w:t>
            </w:r>
            <w:r w:rsidRPr="0053422B">
              <w:rPr>
                <w:rFonts w:ascii="Times New Roman" w:eastAsia="HiddenHorzOCR" w:hAnsi="Times New Roman"/>
                <w:lang w:eastAsia="ru-RU"/>
              </w:rPr>
              <w:t xml:space="preserve"> ö</w:t>
            </w:r>
            <w:r w:rsidRPr="004D5D86">
              <w:rPr>
                <w:rFonts w:ascii="Times New Roman" w:eastAsia="HiddenHorzOCR" w:hAnsi="Times New Roman"/>
                <w:lang w:val="fr-FR" w:eastAsia="ru-RU"/>
              </w:rPr>
              <w:t>rg</w:t>
            </w:r>
            <w:r w:rsidRPr="0053422B">
              <w:rPr>
                <w:rFonts w:ascii="Times New Roman" w:eastAsia="HiddenHorzOCR" w:hAnsi="Times New Roman"/>
                <w:lang w:eastAsia="ru-RU"/>
              </w:rPr>
              <w:t xml:space="preserve">ü, </w:t>
            </w:r>
            <w:r w:rsidRPr="004D5D86">
              <w:rPr>
                <w:rFonts w:ascii="Times New Roman" w:eastAsia="HiddenHorzOCR" w:hAnsi="Times New Roman"/>
                <w:lang w:val="fr-FR" w:eastAsia="ru-RU"/>
              </w:rPr>
              <w:t>bildi</w:t>
            </w:r>
            <w:r w:rsidRPr="0053422B">
              <w:rPr>
                <w:rFonts w:ascii="Times New Roman" w:eastAsia="HiddenHorzOCR" w:hAnsi="Times New Roman"/>
                <w:lang w:eastAsia="ru-RU"/>
              </w:rPr>
              <w:t>ğ</w:t>
            </w:r>
            <w:r w:rsidRPr="004D5D86">
              <w:rPr>
                <w:rFonts w:ascii="Times New Roman" w:eastAsia="HiddenHorzOCR" w:hAnsi="Times New Roman"/>
                <w:lang w:val="fr-FR" w:eastAsia="ru-RU"/>
              </w:rPr>
              <w:t>iniz</w:t>
            </w:r>
            <w:r w:rsidRPr="0053422B">
              <w:rPr>
                <w:rFonts w:ascii="Times New Roman" w:eastAsia="HiddenHorzOCR" w:hAnsi="Times New Roman"/>
                <w:lang w:eastAsia="ru-RU"/>
              </w:rPr>
              <w:t xml:space="preserve"> ö</w:t>
            </w:r>
            <w:r w:rsidRPr="004D5D86">
              <w:rPr>
                <w:rFonts w:ascii="Times New Roman" w:eastAsia="HiddenHorzOCR" w:hAnsi="Times New Roman"/>
                <w:lang w:val="fr-FR" w:eastAsia="ru-RU"/>
              </w:rPr>
              <w:t>rg</w:t>
            </w:r>
            <w:r w:rsidRPr="0053422B">
              <w:rPr>
                <w:rFonts w:ascii="Times New Roman" w:eastAsia="HiddenHorzOCR" w:hAnsi="Times New Roman"/>
                <w:lang w:eastAsia="ru-RU"/>
              </w:rPr>
              <w:t xml:space="preserve">ü. </w:t>
            </w:r>
            <w:r w:rsidRPr="004D5D86">
              <w:rPr>
                <w:rFonts w:ascii="Times New Roman" w:eastAsia="HiddenHorzOCR" w:hAnsi="Times New Roman"/>
                <w:lang w:val="fr-FR" w:eastAsia="ru-RU"/>
              </w:rPr>
              <w:t>T</w:t>
            </w:r>
            <w:r w:rsidRPr="0053422B">
              <w:rPr>
                <w:rFonts w:ascii="Times New Roman" w:eastAsia="HiddenHorzOCR" w:hAnsi="Times New Roman"/>
                <w:lang w:eastAsia="ru-RU"/>
              </w:rPr>
              <w:t>ığ</w:t>
            </w:r>
            <w:r w:rsidRPr="004D5D86">
              <w:rPr>
                <w:rFonts w:ascii="Times New Roman" w:eastAsia="HiddenHorzOCR" w:hAnsi="Times New Roman"/>
                <w:lang w:val="fr-FR" w:eastAsia="ru-RU"/>
              </w:rPr>
              <w:t>la</w:t>
            </w:r>
            <w:r w:rsidRPr="0053422B">
              <w:rPr>
                <w:rFonts w:ascii="Times New Roman" w:eastAsia="HiddenHorzOCR" w:hAnsi="Times New Roman"/>
                <w:lang w:eastAsia="ru-RU"/>
              </w:rPr>
              <w:t xml:space="preserve"> </w:t>
            </w:r>
            <w:r w:rsidRPr="004D5D86">
              <w:rPr>
                <w:rFonts w:ascii="Times New Roman" w:eastAsia="HiddenHorzOCR" w:hAnsi="Times New Roman"/>
                <w:lang w:val="fr-FR" w:eastAsia="ru-RU"/>
              </w:rPr>
              <w:t>olsun</w:t>
            </w:r>
            <w:r w:rsidRPr="0053422B">
              <w:rPr>
                <w:rFonts w:ascii="Times New Roman" w:eastAsia="HiddenHorzOCR" w:hAnsi="Times New Roman"/>
                <w:lang w:eastAsia="ru-RU"/>
              </w:rPr>
              <w:t>, ş</w:t>
            </w:r>
            <w:r w:rsidRPr="004D5D86">
              <w:rPr>
                <w:rFonts w:ascii="Times New Roman" w:eastAsia="HiddenHorzOCR" w:hAnsi="Times New Roman"/>
                <w:lang w:val="fr-FR" w:eastAsia="ru-RU"/>
              </w:rPr>
              <w:t>i</w:t>
            </w:r>
            <w:r w:rsidRPr="0053422B">
              <w:rPr>
                <w:rFonts w:ascii="Times New Roman" w:eastAsia="HiddenHorzOCR" w:hAnsi="Times New Roman"/>
                <w:lang w:eastAsia="ru-RU"/>
              </w:rPr>
              <w:t>ş</w:t>
            </w:r>
            <w:r w:rsidRPr="004D5D86">
              <w:rPr>
                <w:rFonts w:ascii="Times New Roman" w:eastAsia="HiddenHorzOCR" w:hAnsi="Times New Roman"/>
                <w:lang w:val="fr-FR" w:eastAsia="ru-RU"/>
              </w:rPr>
              <w:t>le</w:t>
            </w:r>
            <w:r w:rsidRPr="0053422B">
              <w:rPr>
                <w:rFonts w:ascii="Times New Roman" w:eastAsia="HiddenHorzOCR" w:hAnsi="Times New Roman"/>
                <w:lang w:eastAsia="ru-RU"/>
              </w:rPr>
              <w:t xml:space="preserve"> </w:t>
            </w:r>
            <w:r w:rsidRPr="004D5D86">
              <w:rPr>
                <w:rFonts w:ascii="Times New Roman" w:eastAsia="HiddenHorzOCR" w:hAnsi="Times New Roman"/>
                <w:lang w:val="fr-FR" w:eastAsia="ru-RU"/>
              </w:rPr>
              <w:t>olsun</w:t>
            </w:r>
            <w:r w:rsidRPr="0053422B">
              <w:rPr>
                <w:rFonts w:ascii="Times New Roman" w:eastAsia="HiddenHorzOCR" w:hAnsi="Times New Roman"/>
                <w:lang w:eastAsia="ru-RU"/>
              </w:rPr>
              <w:t xml:space="preserve">. </w:t>
            </w:r>
            <w:r w:rsidRPr="004D5D86">
              <w:rPr>
                <w:rFonts w:ascii="Times New Roman" w:eastAsia="HiddenHorzOCR" w:hAnsi="Times New Roman"/>
                <w:lang w:val="fr-FR" w:eastAsia="ru-RU"/>
              </w:rPr>
              <w:t>Kazak</w:t>
            </w:r>
            <w:r w:rsidRPr="0053422B">
              <w:rPr>
                <w:rFonts w:ascii="Times New Roman" w:eastAsia="HiddenHorzOCR" w:hAnsi="Times New Roman"/>
                <w:lang w:eastAsia="ru-RU"/>
              </w:rPr>
              <w:t xml:space="preserve"> </w:t>
            </w:r>
            <w:r w:rsidRPr="004D5D86">
              <w:rPr>
                <w:rFonts w:ascii="Times New Roman" w:eastAsia="HiddenHorzOCR" w:hAnsi="Times New Roman"/>
                <w:lang w:val="fr-FR" w:eastAsia="ru-RU"/>
              </w:rPr>
              <w:t>olsun</w:t>
            </w:r>
            <w:r w:rsidRPr="0053422B">
              <w:rPr>
                <w:rFonts w:ascii="Times New Roman" w:eastAsia="HiddenHorzOCR" w:hAnsi="Times New Roman"/>
                <w:lang w:eastAsia="ru-RU"/>
              </w:rPr>
              <w:t xml:space="preserve">, </w:t>
            </w:r>
            <w:r w:rsidRPr="004D5D86">
              <w:rPr>
                <w:rFonts w:ascii="Times New Roman" w:eastAsia="HiddenHorzOCR" w:hAnsi="Times New Roman"/>
                <w:lang w:val="fr-FR" w:eastAsia="ru-RU"/>
              </w:rPr>
              <w:t>atk</w:t>
            </w:r>
            <w:r w:rsidRPr="0053422B">
              <w:rPr>
                <w:rFonts w:ascii="Times New Roman" w:eastAsia="HiddenHorzOCR" w:hAnsi="Times New Roman"/>
                <w:lang w:eastAsia="ru-RU"/>
              </w:rPr>
              <w:t xml:space="preserve">ı </w:t>
            </w:r>
            <w:r w:rsidRPr="004D5D86">
              <w:rPr>
                <w:rFonts w:ascii="Times New Roman" w:eastAsia="HiddenHorzOCR" w:hAnsi="Times New Roman"/>
                <w:lang w:val="fr-FR" w:eastAsia="ru-RU"/>
              </w:rPr>
              <w:t>olsun</w:t>
            </w:r>
            <w:r w:rsidRPr="0053422B">
              <w:rPr>
                <w:rFonts w:ascii="Times New Roman" w:eastAsia="HiddenHorzOCR" w:hAnsi="Times New Roman"/>
                <w:lang w:eastAsia="ru-RU"/>
              </w:rPr>
              <w:t xml:space="preserve">, </w:t>
            </w:r>
            <w:r w:rsidRPr="004D5D86">
              <w:rPr>
                <w:rFonts w:ascii="Times New Roman" w:eastAsia="HiddenHorzOCR" w:hAnsi="Times New Roman"/>
                <w:lang w:val="fr-FR" w:eastAsia="ru-RU"/>
              </w:rPr>
              <w:t>bileklik</w:t>
            </w:r>
            <w:r w:rsidRPr="0053422B">
              <w:rPr>
                <w:rFonts w:ascii="Times New Roman" w:eastAsia="HiddenHorzOCR" w:hAnsi="Times New Roman"/>
                <w:lang w:eastAsia="ru-RU"/>
              </w:rPr>
              <w:t xml:space="preserve"> </w:t>
            </w:r>
            <w:r w:rsidRPr="004D5D86">
              <w:rPr>
                <w:rFonts w:ascii="Times New Roman" w:eastAsia="HiddenHorzOCR" w:hAnsi="Times New Roman"/>
                <w:lang w:val="fr-FR" w:eastAsia="ru-RU"/>
              </w:rPr>
              <w:t>olsun</w:t>
            </w:r>
            <w:r w:rsidRPr="0053422B">
              <w:rPr>
                <w:rFonts w:ascii="Times New Roman" w:eastAsia="HiddenHorzOCR" w:hAnsi="Times New Roman"/>
                <w:lang w:eastAsia="ru-RU"/>
              </w:rPr>
              <w:t xml:space="preserve">. </w:t>
            </w:r>
            <w:r w:rsidRPr="004D5D86">
              <w:rPr>
                <w:rFonts w:ascii="Times New Roman" w:eastAsia="HiddenHorzOCR" w:hAnsi="Times New Roman"/>
                <w:lang w:val="en-US" w:eastAsia="ru-RU"/>
              </w:rPr>
              <w:t>Akl</w:t>
            </w:r>
            <w:r w:rsidRPr="00CB572A">
              <w:rPr>
                <w:rFonts w:ascii="Times New Roman" w:eastAsia="HiddenHorzOCR" w:hAnsi="Times New Roman"/>
                <w:lang w:val="en-US" w:eastAsia="ru-RU"/>
              </w:rPr>
              <w:t>ı</w:t>
            </w:r>
            <w:r w:rsidRPr="004D5D86">
              <w:rPr>
                <w:rFonts w:ascii="Times New Roman" w:eastAsia="HiddenHorzOCR" w:hAnsi="Times New Roman"/>
                <w:lang w:val="en-US" w:eastAsia="ru-RU"/>
              </w:rPr>
              <w:t>ma</w:t>
            </w:r>
          </w:p>
          <w:p w14:paraId="0D191768" w14:textId="4CC51917" w:rsidR="004D5D86" w:rsidRPr="00CB572A" w:rsidRDefault="004D5D86" w:rsidP="004D5D86">
            <w:pPr>
              <w:widowControl/>
              <w:adjustRightInd w:val="0"/>
              <w:rPr>
                <w:rFonts w:ascii="Times New Roman" w:eastAsia="HiddenHorzOCR" w:hAnsi="Times New Roman"/>
                <w:lang w:val="en-US" w:eastAsia="ru-RU"/>
              </w:rPr>
            </w:pPr>
            <w:r w:rsidRPr="004D5D86">
              <w:rPr>
                <w:rFonts w:ascii="Times New Roman" w:eastAsia="HiddenHorzOCR" w:hAnsi="Times New Roman"/>
                <w:lang w:val="en-US" w:eastAsia="ru-RU"/>
              </w:rPr>
              <w:t>ne</w:t>
            </w:r>
            <w:r w:rsidRPr="00CB572A">
              <w:rPr>
                <w:rFonts w:ascii="Times New Roman" w:eastAsia="HiddenHorzOCR" w:hAnsi="Times New Roman"/>
                <w:lang w:val="en-US" w:eastAsia="ru-RU"/>
              </w:rPr>
              <w:t xml:space="preserve"> </w:t>
            </w:r>
            <w:r w:rsidRPr="004D5D86">
              <w:rPr>
                <w:rFonts w:ascii="Times New Roman" w:eastAsia="HiddenHorzOCR" w:hAnsi="Times New Roman"/>
                <w:lang w:val="en-US" w:eastAsia="ru-RU"/>
              </w:rPr>
              <w:t>gelirse</w:t>
            </w:r>
            <w:r w:rsidRPr="00CB572A">
              <w:rPr>
                <w:rFonts w:ascii="Times New Roman" w:eastAsia="HiddenHorzOCR" w:hAnsi="Times New Roman"/>
                <w:lang w:val="en-US" w:eastAsia="ru-RU"/>
              </w:rPr>
              <w:t xml:space="preserve"> ö</w:t>
            </w:r>
            <w:r w:rsidRPr="004D5D86">
              <w:rPr>
                <w:rFonts w:ascii="Times New Roman" w:eastAsia="HiddenHorzOCR" w:hAnsi="Times New Roman"/>
                <w:lang w:val="en-US" w:eastAsia="ru-RU"/>
              </w:rPr>
              <w:t>r</w:t>
            </w:r>
            <w:r w:rsidRPr="00CB572A">
              <w:rPr>
                <w:rFonts w:ascii="Times New Roman" w:eastAsia="HiddenHorzOCR" w:hAnsi="Times New Roman"/>
                <w:lang w:val="en-US" w:eastAsia="ru-RU"/>
              </w:rPr>
              <w:t>ü</w:t>
            </w:r>
            <w:r w:rsidRPr="004D5D86">
              <w:rPr>
                <w:rFonts w:ascii="Times New Roman" w:eastAsia="HiddenHorzOCR" w:hAnsi="Times New Roman"/>
                <w:lang w:val="en-US" w:eastAsia="ru-RU"/>
              </w:rPr>
              <w:t>yorum</w:t>
            </w:r>
            <w:r w:rsidRPr="00CB572A">
              <w:rPr>
                <w:rFonts w:ascii="Times New Roman" w:eastAsia="HiddenHorzOCR" w:hAnsi="Times New Roman"/>
                <w:lang w:val="en-US" w:eastAsia="ru-RU"/>
              </w:rPr>
              <w:t xml:space="preserve">. </w:t>
            </w:r>
            <w:r w:rsidRPr="004D5D86">
              <w:rPr>
                <w:rFonts w:ascii="Times New Roman" w:eastAsia="HiddenHorzOCR" w:hAnsi="Times New Roman"/>
                <w:lang w:val="en-US" w:eastAsia="ru-RU"/>
              </w:rPr>
              <w:t>Her</w:t>
            </w:r>
            <w:r w:rsidRPr="00CB572A">
              <w:rPr>
                <w:rFonts w:ascii="Times New Roman" w:eastAsia="HiddenHorzOCR" w:hAnsi="Times New Roman"/>
                <w:lang w:val="en-US" w:eastAsia="ru-RU"/>
              </w:rPr>
              <w:t xml:space="preserve"> </w:t>
            </w:r>
            <w:r w:rsidRPr="004D5D86">
              <w:rPr>
                <w:rFonts w:ascii="Times New Roman" w:eastAsia="HiddenHorzOCR" w:hAnsi="Times New Roman"/>
                <w:lang w:val="en-US" w:eastAsia="ru-RU"/>
              </w:rPr>
              <w:t>sene</w:t>
            </w:r>
            <w:r w:rsidRPr="00CB572A">
              <w:rPr>
                <w:rFonts w:ascii="Times New Roman" w:eastAsia="HiddenHorzOCR" w:hAnsi="Times New Roman"/>
                <w:lang w:val="en-US" w:eastAsia="ru-RU"/>
              </w:rPr>
              <w:t xml:space="preserve"> </w:t>
            </w:r>
            <w:r w:rsidRPr="004D5D86">
              <w:rPr>
                <w:rFonts w:ascii="Times New Roman" w:eastAsia="HiddenHorzOCR" w:hAnsi="Times New Roman"/>
                <w:lang w:val="en-US" w:eastAsia="ru-RU"/>
              </w:rPr>
              <w:t>benim</w:t>
            </w:r>
            <w:r w:rsidRPr="00CB572A">
              <w:rPr>
                <w:rFonts w:ascii="Times New Roman" w:eastAsia="HiddenHorzOCR" w:hAnsi="Times New Roman"/>
                <w:lang w:val="en-US" w:eastAsia="ru-RU"/>
              </w:rPr>
              <w:t xml:space="preserve"> </w:t>
            </w:r>
            <w:r w:rsidRPr="004D5D86">
              <w:rPr>
                <w:rFonts w:ascii="Times New Roman" w:eastAsia="HiddenHorzOCR" w:hAnsi="Times New Roman"/>
                <w:lang w:val="en-US" w:eastAsia="ru-RU"/>
              </w:rPr>
              <w:t>b</w:t>
            </w:r>
            <w:r w:rsidRPr="00CB572A">
              <w:rPr>
                <w:rFonts w:ascii="Times New Roman" w:eastAsia="HiddenHorzOCR" w:hAnsi="Times New Roman"/>
                <w:lang w:val="en-US" w:eastAsia="ru-RU"/>
              </w:rPr>
              <w:t>ö</w:t>
            </w:r>
            <w:r w:rsidRPr="004D5D86">
              <w:rPr>
                <w:rFonts w:ascii="Times New Roman" w:eastAsia="HiddenHorzOCR" w:hAnsi="Times New Roman"/>
                <w:lang w:val="en-US" w:eastAsia="ru-RU"/>
              </w:rPr>
              <w:t>yle</w:t>
            </w:r>
            <w:r w:rsidRPr="00CB572A">
              <w:rPr>
                <w:rFonts w:ascii="Times New Roman" w:eastAsia="HiddenHorzOCR" w:hAnsi="Times New Roman"/>
                <w:lang w:val="en-US" w:eastAsia="ru-RU"/>
              </w:rPr>
              <w:t xml:space="preserve"> </w:t>
            </w:r>
            <w:r w:rsidRPr="004D5D86">
              <w:rPr>
                <w:rFonts w:ascii="Times New Roman" w:eastAsia="HiddenHorzOCR" w:hAnsi="Times New Roman"/>
                <w:lang w:val="en-US" w:eastAsia="ru-RU"/>
              </w:rPr>
              <w:t>zamanlar</w:t>
            </w:r>
            <w:r w:rsidRPr="00CB572A">
              <w:rPr>
                <w:rFonts w:ascii="Times New Roman" w:eastAsia="HiddenHorzOCR" w:hAnsi="Times New Roman"/>
                <w:lang w:val="en-US" w:eastAsia="ru-RU"/>
              </w:rPr>
              <w:t>ı</w:t>
            </w:r>
            <w:r w:rsidRPr="004D5D86">
              <w:rPr>
                <w:rFonts w:ascii="Times New Roman" w:eastAsia="HiddenHorzOCR" w:hAnsi="Times New Roman"/>
                <w:lang w:val="en-US" w:eastAsia="ru-RU"/>
              </w:rPr>
              <w:t>m</w:t>
            </w:r>
            <w:r w:rsidRPr="00CB572A">
              <w:rPr>
                <w:rFonts w:ascii="Times New Roman" w:eastAsia="HiddenHorzOCR" w:hAnsi="Times New Roman"/>
                <w:lang w:val="en-US" w:eastAsia="ru-RU"/>
              </w:rPr>
              <w:t xml:space="preserve"> </w:t>
            </w:r>
            <w:r w:rsidRPr="004D5D86">
              <w:rPr>
                <w:rFonts w:ascii="Times New Roman" w:eastAsia="HiddenHorzOCR" w:hAnsi="Times New Roman"/>
                <w:lang w:val="en-US" w:eastAsia="ru-RU"/>
              </w:rPr>
              <w:t>olur</w:t>
            </w:r>
            <w:r w:rsidRPr="00CB572A">
              <w:rPr>
                <w:rFonts w:ascii="Times New Roman" w:eastAsia="HiddenHorzOCR" w:hAnsi="Times New Roman"/>
                <w:lang w:val="en-US" w:eastAsia="ru-RU"/>
              </w:rPr>
              <w:t xml:space="preserve">. </w:t>
            </w:r>
            <w:r w:rsidRPr="004D5D86">
              <w:rPr>
                <w:rFonts w:ascii="Times New Roman" w:eastAsia="HiddenHorzOCR" w:hAnsi="Times New Roman"/>
                <w:lang w:val="en-US" w:eastAsia="ru-RU"/>
              </w:rPr>
              <w:t>Bir</w:t>
            </w:r>
            <w:r w:rsidRPr="00CB572A">
              <w:rPr>
                <w:rFonts w:ascii="Times New Roman" w:eastAsia="HiddenHorzOCR" w:hAnsi="Times New Roman"/>
                <w:lang w:val="en-US" w:eastAsia="ru-RU"/>
              </w:rPr>
              <w:t xml:space="preserve"> </w:t>
            </w:r>
            <w:r w:rsidRPr="004D5D86">
              <w:rPr>
                <w:rFonts w:ascii="Times New Roman" w:eastAsia="HiddenHorzOCR" w:hAnsi="Times New Roman"/>
                <w:lang w:val="en-US" w:eastAsia="ru-RU"/>
              </w:rPr>
              <w:t>ay</w:t>
            </w:r>
            <w:r w:rsidRPr="00CB572A">
              <w:rPr>
                <w:rFonts w:ascii="Times New Roman" w:eastAsia="HiddenHorzOCR" w:hAnsi="Times New Roman"/>
                <w:lang w:val="en-US" w:eastAsia="ru-RU"/>
              </w:rPr>
              <w:t xml:space="preserve"> </w:t>
            </w:r>
            <w:r w:rsidRPr="004D5D86">
              <w:rPr>
                <w:rFonts w:ascii="Times New Roman" w:eastAsia="HiddenHorzOCR" w:hAnsi="Times New Roman"/>
                <w:lang w:val="en-US" w:eastAsia="ru-RU"/>
              </w:rPr>
              <w:t>kadar</w:t>
            </w:r>
            <w:r w:rsidRPr="00CB572A">
              <w:rPr>
                <w:rFonts w:ascii="Times New Roman" w:eastAsia="HiddenHorzOCR" w:hAnsi="Times New Roman"/>
                <w:lang w:val="en-US" w:eastAsia="ru-RU"/>
              </w:rPr>
              <w:t xml:space="preserve"> </w:t>
            </w:r>
            <w:r w:rsidRPr="004D5D86">
              <w:rPr>
                <w:rFonts w:ascii="Times New Roman" w:eastAsia="HiddenHorzOCR" w:hAnsi="Times New Roman"/>
                <w:lang w:val="en-US" w:eastAsia="ru-RU"/>
              </w:rPr>
              <w:t>sanki</w:t>
            </w:r>
          </w:p>
          <w:p w14:paraId="19EDC83B" w14:textId="5A5573DC" w:rsidR="004D5D86" w:rsidRPr="00CB572A" w:rsidRDefault="004D5D86" w:rsidP="004D5D86">
            <w:pPr>
              <w:widowControl/>
              <w:adjustRightInd w:val="0"/>
              <w:rPr>
                <w:rFonts w:ascii="Times New Roman" w:eastAsia="HiddenHorzOCR" w:hAnsi="Times New Roman"/>
                <w:lang w:val="en-US" w:eastAsia="ru-RU"/>
              </w:rPr>
            </w:pPr>
            <w:r w:rsidRPr="004D5D86">
              <w:rPr>
                <w:rFonts w:ascii="Times New Roman" w:eastAsia="HiddenHorzOCR" w:hAnsi="Times New Roman"/>
                <w:lang w:val="en-US" w:eastAsia="ru-RU"/>
              </w:rPr>
              <w:t>seri</w:t>
            </w:r>
            <w:r w:rsidRPr="00CB572A">
              <w:rPr>
                <w:rFonts w:ascii="Times New Roman" w:eastAsia="HiddenHorzOCR" w:hAnsi="Times New Roman"/>
                <w:lang w:val="en-US" w:eastAsia="ru-RU"/>
              </w:rPr>
              <w:t xml:space="preserve"> ü</w:t>
            </w:r>
            <w:r w:rsidRPr="004D5D86">
              <w:rPr>
                <w:rFonts w:ascii="Times New Roman" w:eastAsia="HiddenHorzOCR" w:hAnsi="Times New Roman"/>
                <w:lang w:val="en-US" w:eastAsia="ru-RU"/>
              </w:rPr>
              <w:t>retime</w:t>
            </w:r>
            <w:r w:rsidRPr="00CB572A">
              <w:rPr>
                <w:rFonts w:ascii="Times New Roman" w:eastAsia="HiddenHorzOCR" w:hAnsi="Times New Roman"/>
                <w:lang w:val="en-US" w:eastAsia="ru-RU"/>
              </w:rPr>
              <w:t xml:space="preserve"> </w:t>
            </w:r>
            <w:r w:rsidRPr="004D5D86">
              <w:rPr>
                <w:rFonts w:ascii="Times New Roman" w:eastAsia="HiddenHorzOCR" w:hAnsi="Times New Roman"/>
                <w:lang w:val="en-US" w:eastAsia="ru-RU"/>
              </w:rPr>
              <w:t>ge</w:t>
            </w:r>
            <w:r w:rsidRPr="00CB572A">
              <w:rPr>
                <w:rFonts w:ascii="Times New Roman" w:eastAsia="HiddenHorzOCR" w:hAnsi="Times New Roman"/>
                <w:lang w:val="en-US" w:eastAsia="ru-RU"/>
              </w:rPr>
              <w:t>ç</w:t>
            </w:r>
            <w:r w:rsidRPr="004D5D86">
              <w:rPr>
                <w:rFonts w:ascii="Times New Roman" w:eastAsia="HiddenHorzOCR" w:hAnsi="Times New Roman"/>
                <w:lang w:val="en-US" w:eastAsia="ru-RU"/>
              </w:rPr>
              <w:t>mi</w:t>
            </w:r>
            <w:r w:rsidRPr="00CB572A">
              <w:rPr>
                <w:rFonts w:ascii="Times New Roman" w:eastAsia="HiddenHorzOCR" w:hAnsi="Times New Roman"/>
                <w:lang w:val="en-US" w:eastAsia="ru-RU"/>
              </w:rPr>
              <w:t xml:space="preserve">ş </w:t>
            </w:r>
            <w:r w:rsidRPr="004D5D86">
              <w:rPr>
                <w:rFonts w:ascii="Times New Roman" w:eastAsia="HiddenHorzOCR" w:hAnsi="Times New Roman"/>
                <w:lang w:val="en-US" w:eastAsia="ru-RU"/>
              </w:rPr>
              <w:t>gibi</w:t>
            </w:r>
            <w:r w:rsidRPr="00CB572A">
              <w:rPr>
                <w:rFonts w:ascii="Times New Roman" w:eastAsia="HiddenHorzOCR" w:hAnsi="Times New Roman"/>
                <w:lang w:val="en-US" w:eastAsia="ru-RU"/>
              </w:rPr>
              <w:t xml:space="preserve"> ö</w:t>
            </w:r>
            <w:r w:rsidRPr="004D5D86">
              <w:rPr>
                <w:rFonts w:ascii="Times New Roman" w:eastAsia="HiddenHorzOCR" w:hAnsi="Times New Roman"/>
                <w:lang w:val="en-US" w:eastAsia="ru-RU"/>
              </w:rPr>
              <w:t>rerim</w:t>
            </w:r>
            <w:r w:rsidRPr="00CB572A">
              <w:rPr>
                <w:rFonts w:ascii="Times New Roman" w:eastAsia="HiddenHorzOCR" w:hAnsi="Times New Roman"/>
                <w:lang w:val="en-US" w:eastAsia="ru-RU"/>
              </w:rPr>
              <w:t>, ö</w:t>
            </w:r>
            <w:r w:rsidRPr="004D5D86">
              <w:rPr>
                <w:rFonts w:ascii="Times New Roman" w:eastAsia="HiddenHorzOCR" w:hAnsi="Times New Roman"/>
                <w:lang w:val="en-US" w:eastAsia="ru-RU"/>
              </w:rPr>
              <w:t>rerim</w:t>
            </w:r>
            <w:r w:rsidRPr="00CB572A">
              <w:rPr>
                <w:rFonts w:ascii="Times New Roman" w:eastAsia="HiddenHorzOCR" w:hAnsi="Times New Roman"/>
                <w:lang w:val="en-US" w:eastAsia="ru-RU"/>
              </w:rPr>
              <w:t xml:space="preserve">. </w:t>
            </w:r>
            <w:r w:rsidRPr="004D5D86">
              <w:rPr>
                <w:rFonts w:ascii="Times New Roman" w:eastAsia="HiddenHorzOCR" w:hAnsi="Times New Roman"/>
                <w:lang w:val="en-US" w:eastAsia="ru-RU"/>
              </w:rPr>
              <w:t>Sonras</w:t>
            </w:r>
            <w:r w:rsidRPr="00CB572A">
              <w:rPr>
                <w:rFonts w:ascii="Times New Roman" w:eastAsia="HiddenHorzOCR" w:hAnsi="Times New Roman"/>
                <w:lang w:val="en-US" w:eastAsia="ru-RU"/>
              </w:rPr>
              <w:t>ı</w:t>
            </w:r>
            <w:r w:rsidRPr="004D5D86">
              <w:rPr>
                <w:rFonts w:ascii="Times New Roman" w:eastAsia="HiddenHorzOCR" w:hAnsi="Times New Roman"/>
                <w:lang w:val="en-US" w:eastAsia="ru-RU"/>
              </w:rPr>
              <w:t>ndaya</w:t>
            </w:r>
            <w:r w:rsidRPr="00CB572A">
              <w:rPr>
                <w:rFonts w:ascii="Times New Roman" w:eastAsia="HiddenHorzOCR" w:hAnsi="Times New Roman"/>
                <w:lang w:val="en-US" w:eastAsia="ru-RU"/>
              </w:rPr>
              <w:t xml:space="preserve"> </w:t>
            </w:r>
            <w:r w:rsidRPr="004D5D86">
              <w:rPr>
                <w:rFonts w:ascii="Times New Roman" w:eastAsia="HiddenHorzOCR" w:hAnsi="Times New Roman"/>
                <w:lang w:val="en-US" w:eastAsia="ru-RU"/>
              </w:rPr>
              <w:t>bitmemi</w:t>
            </w:r>
            <w:r w:rsidRPr="00CB572A">
              <w:rPr>
                <w:rFonts w:ascii="Times New Roman" w:eastAsia="HiddenHorzOCR" w:hAnsi="Times New Roman"/>
                <w:lang w:val="en-US" w:eastAsia="ru-RU"/>
              </w:rPr>
              <w:t xml:space="preserve">ş </w:t>
            </w:r>
            <w:r w:rsidRPr="004D5D86">
              <w:rPr>
                <w:rFonts w:ascii="Times New Roman" w:eastAsia="HiddenHorzOCR" w:hAnsi="Times New Roman"/>
                <w:lang w:val="en-US" w:eastAsia="ru-RU"/>
              </w:rPr>
              <w:t>kazaklar</w:t>
            </w:r>
            <w:r w:rsidRPr="00CB572A">
              <w:rPr>
                <w:rFonts w:ascii="Times New Roman" w:eastAsia="HiddenHorzOCR" w:hAnsi="Times New Roman"/>
                <w:lang w:val="en-US" w:eastAsia="ru-RU"/>
              </w:rPr>
              <w:t xml:space="preserve"> </w:t>
            </w:r>
            <w:r w:rsidRPr="004D5D86">
              <w:rPr>
                <w:rFonts w:ascii="Times New Roman" w:eastAsia="HiddenHorzOCR" w:hAnsi="Times New Roman"/>
                <w:lang w:val="en-US" w:eastAsia="ru-RU"/>
              </w:rPr>
              <w:t>ortal</w:t>
            </w:r>
            <w:r w:rsidRPr="00CB572A">
              <w:rPr>
                <w:rFonts w:ascii="Times New Roman" w:eastAsia="HiddenHorzOCR" w:hAnsi="Times New Roman"/>
                <w:lang w:val="en-US" w:eastAsia="ru-RU"/>
              </w:rPr>
              <w:t>ı</w:t>
            </w:r>
            <w:r w:rsidRPr="004D5D86">
              <w:rPr>
                <w:rFonts w:ascii="Times New Roman" w:eastAsia="HiddenHorzOCR" w:hAnsi="Times New Roman"/>
                <w:lang w:val="en-US" w:eastAsia="ru-RU"/>
              </w:rPr>
              <w:t>kta</w:t>
            </w:r>
            <w:r w:rsidRPr="00CB572A">
              <w:rPr>
                <w:rFonts w:ascii="Times New Roman" w:eastAsia="HiddenHorzOCR" w:hAnsi="Times New Roman"/>
                <w:lang w:val="en-US" w:eastAsia="ru-RU"/>
              </w:rPr>
              <w:t xml:space="preserve"> </w:t>
            </w:r>
            <w:r w:rsidRPr="004D5D86">
              <w:rPr>
                <w:rFonts w:ascii="Times New Roman" w:eastAsia="HiddenHorzOCR" w:hAnsi="Times New Roman"/>
                <w:lang w:val="en-US" w:eastAsia="ru-RU"/>
              </w:rPr>
              <w:t>gezinir</w:t>
            </w:r>
            <w:r w:rsidRPr="00CB572A">
              <w:rPr>
                <w:rFonts w:ascii="Times New Roman" w:eastAsia="HiddenHorzOCR" w:hAnsi="Times New Roman"/>
                <w:lang w:val="en-US" w:eastAsia="ru-RU"/>
              </w:rPr>
              <w:t xml:space="preserve">, </w:t>
            </w:r>
            <w:r w:rsidRPr="004D5D86">
              <w:rPr>
                <w:rFonts w:ascii="Times New Roman" w:eastAsia="HiddenHorzOCR" w:hAnsi="Times New Roman"/>
                <w:lang w:val="en-US" w:eastAsia="ru-RU"/>
              </w:rPr>
              <w:t>ya</w:t>
            </w:r>
            <w:r w:rsidRPr="00CB572A">
              <w:rPr>
                <w:rFonts w:ascii="Times New Roman" w:eastAsia="HiddenHorzOCR" w:hAnsi="Times New Roman"/>
                <w:lang w:val="en-US" w:eastAsia="ru-RU"/>
              </w:rPr>
              <w:t xml:space="preserve"> ş</w:t>
            </w:r>
            <w:r w:rsidRPr="004D5D86">
              <w:rPr>
                <w:rFonts w:ascii="Times New Roman" w:eastAsia="HiddenHorzOCR" w:hAnsi="Times New Roman"/>
                <w:lang w:val="en-US" w:eastAsia="ru-RU"/>
              </w:rPr>
              <w:t>allar</w:t>
            </w:r>
            <w:r w:rsidRPr="00CB572A">
              <w:rPr>
                <w:rFonts w:ascii="Times New Roman" w:eastAsia="HiddenHorzOCR" w:hAnsi="Times New Roman"/>
                <w:lang w:val="en-US" w:eastAsia="ru-RU"/>
              </w:rPr>
              <w:t xml:space="preserve"> </w:t>
            </w:r>
            <w:r w:rsidRPr="004D5D86">
              <w:rPr>
                <w:rFonts w:ascii="Times New Roman" w:eastAsia="HiddenHorzOCR" w:hAnsi="Times New Roman"/>
                <w:lang w:val="en-US" w:eastAsia="ru-RU"/>
              </w:rPr>
              <w:t>yar</w:t>
            </w:r>
            <w:r w:rsidRPr="00CB572A">
              <w:rPr>
                <w:rFonts w:ascii="Times New Roman" w:eastAsia="HiddenHorzOCR" w:hAnsi="Times New Roman"/>
                <w:lang w:val="en-US" w:eastAsia="ru-RU"/>
              </w:rPr>
              <w:t>ı</w:t>
            </w:r>
            <w:r w:rsidRPr="004D5D86">
              <w:rPr>
                <w:rFonts w:ascii="Times New Roman" w:eastAsia="HiddenHorzOCR" w:hAnsi="Times New Roman"/>
                <w:lang w:val="en-US" w:eastAsia="ru-RU"/>
              </w:rPr>
              <w:t>m</w:t>
            </w:r>
            <w:r w:rsidRPr="00CB572A">
              <w:rPr>
                <w:rFonts w:ascii="Times New Roman" w:eastAsia="HiddenHorzOCR" w:hAnsi="Times New Roman"/>
                <w:lang w:val="en-US" w:eastAsia="ru-RU"/>
              </w:rPr>
              <w:t xml:space="preserve"> </w:t>
            </w:r>
            <w:r w:rsidRPr="004D5D86">
              <w:rPr>
                <w:rFonts w:ascii="Times New Roman" w:eastAsia="HiddenHorzOCR" w:hAnsi="Times New Roman"/>
                <w:lang w:val="en-US" w:eastAsia="ru-RU"/>
              </w:rPr>
              <w:t>yamalak</w:t>
            </w:r>
            <w:r w:rsidRPr="00CB572A">
              <w:rPr>
                <w:rFonts w:ascii="Times New Roman" w:eastAsia="HiddenHorzOCR" w:hAnsi="Times New Roman"/>
                <w:lang w:val="en-US" w:eastAsia="ru-RU"/>
              </w:rPr>
              <w:t xml:space="preserve"> </w:t>
            </w:r>
            <w:r w:rsidRPr="004D5D86">
              <w:rPr>
                <w:rFonts w:ascii="Times New Roman" w:eastAsia="HiddenHorzOCR" w:hAnsi="Times New Roman"/>
                <w:lang w:val="en-US" w:eastAsia="ru-RU"/>
              </w:rPr>
              <w:t>dolaplar</w:t>
            </w:r>
            <w:r w:rsidRPr="00CB572A">
              <w:rPr>
                <w:rFonts w:ascii="Times New Roman" w:eastAsia="HiddenHorzOCR" w:hAnsi="Times New Roman"/>
                <w:lang w:val="en-US" w:eastAsia="ru-RU"/>
              </w:rPr>
              <w:t>ı</w:t>
            </w:r>
            <w:r w:rsidRPr="004D5D86">
              <w:rPr>
                <w:rFonts w:ascii="Times New Roman" w:eastAsia="HiddenHorzOCR" w:hAnsi="Times New Roman"/>
                <w:lang w:val="en-US" w:eastAsia="ru-RU"/>
              </w:rPr>
              <w:t>n</w:t>
            </w:r>
            <w:r w:rsidRPr="00CB572A">
              <w:rPr>
                <w:rFonts w:ascii="Times New Roman" w:eastAsia="HiddenHorzOCR" w:hAnsi="Times New Roman"/>
                <w:lang w:val="en-US" w:eastAsia="ru-RU"/>
              </w:rPr>
              <w:t xml:space="preserve"> </w:t>
            </w:r>
            <w:r w:rsidRPr="004D5D86">
              <w:rPr>
                <w:rFonts w:ascii="Times New Roman" w:eastAsia="HiddenHorzOCR" w:hAnsi="Times New Roman"/>
                <w:lang w:val="en-US" w:eastAsia="ru-RU"/>
              </w:rPr>
              <w:t>kenarlar</w:t>
            </w:r>
            <w:r w:rsidRPr="00CB572A">
              <w:rPr>
                <w:rFonts w:ascii="Times New Roman" w:eastAsia="HiddenHorzOCR" w:hAnsi="Times New Roman"/>
                <w:lang w:val="en-US" w:eastAsia="ru-RU"/>
              </w:rPr>
              <w:t>ı</w:t>
            </w:r>
            <w:r w:rsidRPr="004D5D86">
              <w:rPr>
                <w:rFonts w:ascii="Times New Roman" w:eastAsia="HiddenHorzOCR" w:hAnsi="Times New Roman"/>
                <w:lang w:val="en-US" w:eastAsia="ru-RU"/>
              </w:rPr>
              <w:t>na</w:t>
            </w:r>
            <w:r w:rsidRPr="00CB572A">
              <w:rPr>
                <w:rFonts w:ascii="Times New Roman" w:eastAsia="HiddenHorzOCR" w:hAnsi="Times New Roman"/>
                <w:lang w:val="en-US" w:eastAsia="ru-RU"/>
              </w:rPr>
              <w:t xml:space="preserve"> </w:t>
            </w:r>
            <w:r w:rsidRPr="004D5D86">
              <w:rPr>
                <w:rFonts w:ascii="Times New Roman" w:eastAsia="HiddenHorzOCR" w:hAnsi="Times New Roman"/>
                <w:lang w:val="en-US" w:eastAsia="ru-RU"/>
              </w:rPr>
              <w:t>at</w:t>
            </w:r>
            <w:r w:rsidRPr="00CB572A">
              <w:rPr>
                <w:rFonts w:ascii="Times New Roman" w:eastAsia="HiddenHorzOCR" w:hAnsi="Times New Roman"/>
                <w:lang w:val="en-US" w:eastAsia="ru-RU"/>
              </w:rPr>
              <w:t>ı</w:t>
            </w:r>
            <w:r w:rsidRPr="004D5D86">
              <w:rPr>
                <w:rFonts w:ascii="Times New Roman" w:eastAsia="HiddenHorzOCR" w:hAnsi="Times New Roman"/>
                <w:lang w:val="en-US" w:eastAsia="ru-RU"/>
              </w:rPr>
              <w:t>l</w:t>
            </w:r>
            <w:r w:rsidRPr="00CB572A">
              <w:rPr>
                <w:rFonts w:ascii="Times New Roman" w:eastAsia="HiddenHorzOCR" w:hAnsi="Times New Roman"/>
                <w:lang w:val="en-US" w:eastAsia="ru-RU"/>
              </w:rPr>
              <w:t>ı</w:t>
            </w:r>
            <w:r w:rsidRPr="004D5D86">
              <w:rPr>
                <w:rFonts w:ascii="Times New Roman" w:eastAsia="HiddenHorzOCR" w:hAnsi="Times New Roman"/>
                <w:lang w:val="en-US" w:eastAsia="ru-RU"/>
              </w:rPr>
              <w:t>r</w:t>
            </w:r>
            <w:r w:rsidRPr="00CB572A">
              <w:rPr>
                <w:rFonts w:ascii="Times New Roman" w:eastAsia="HiddenHorzOCR" w:hAnsi="Times New Roman"/>
                <w:lang w:val="en-US" w:eastAsia="ru-RU"/>
              </w:rPr>
              <w:t xml:space="preserve">. </w:t>
            </w:r>
            <w:r w:rsidRPr="004D5D86">
              <w:rPr>
                <w:rFonts w:ascii="Times New Roman" w:eastAsia="HiddenHorzOCR" w:hAnsi="Times New Roman"/>
                <w:lang w:val="en-US" w:eastAsia="ru-RU"/>
              </w:rPr>
              <w:t>Siz</w:t>
            </w:r>
            <w:r w:rsidRPr="00CB572A">
              <w:rPr>
                <w:rFonts w:ascii="Times New Roman" w:eastAsia="HiddenHorzOCR" w:hAnsi="Times New Roman"/>
                <w:lang w:val="en-US" w:eastAsia="ru-RU"/>
              </w:rPr>
              <w:t xml:space="preserve"> </w:t>
            </w:r>
            <w:r w:rsidRPr="004D5D86">
              <w:rPr>
                <w:rFonts w:ascii="Times New Roman" w:eastAsia="HiddenHorzOCR" w:hAnsi="Times New Roman"/>
                <w:lang w:val="en-US" w:eastAsia="ru-RU"/>
              </w:rPr>
              <w:t>benim</w:t>
            </w:r>
            <w:r w:rsidRPr="00CB572A">
              <w:rPr>
                <w:rFonts w:ascii="Times New Roman" w:eastAsia="HiddenHorzOCR" w:hAnsi="Times New Roman"/>
                <w:lang w:val="en-US" w:eastAsia="ru-RU"/>
              </w:rPr>
              <w:t xml:space="preserve"> </w:t>
            </w:r>
            <w:r w:rsidRPr="004D5D86">
              <w:rPr>
                <w:rFonts w:ascii="Times New Roman" w:eastAsia="HiddenHorzOCR" w:hAnsi="Times New Roman"/>
                <w:lang w:val="en-US" w:eastAsia="ru-RU"/>
              </w:rPr>
              <w:t>bu</w:t>
            </w:r>
            <w:r w:rsidRPr="00CB572A">
              <w:rPr>
                <w:rFonts w:ascii="Times New Roman" w:eastAsia="HiddenHorzOCR" w:hAnsi="Times New Roman"/>
                <w:lang w:val="en-US" w:eastAsia="ru-RU"/>
              </w:rPr>
              <w:t xml:space="preserve"> </w:t>
            </w:r>
            <w:r w:rsidRPr="004D5D86">
              <w:rPr>
                <w:rFonts w:ascii="Times New Roman" w:eastAsia="HiddenHorzOCR" w:hAnsi="Times New Roman"/>
                <w:lang w:val="en-US" w:eastAsia="ru-RU"/>
              </w:rPr>
              <w:t>i</w:t>
            </w:r>
            <w:r w:rsidRPr="00CB572A">
              <w:rPr>
                <w:rFonts w:ascii="Times New Roman" w:eastAsia="HiddenHorzOCR" w:hAnsi="Times New Roman"/>
                <w:lang w:val="en-US" w:eastAsia="ru-RU"/>
              </w:rPr>
              <w:t>ş</w:t>
            </w:r>
            <w:r w:rsidRPr="004D5D86">
              <w:rPr>
                <w:rFonts w:ascii="Times New Roman" w:eastAsia="HiddenHorzOCR" w:hAnsi="Times New Roman"/>
                <w:lang w:val="en-US" w:eastAsia="ru-RU"/>
              </w:rPr>
              <w:t>i</w:t>
            </w:r>
          </w:p>
          <w:p w14:paraId="4CE4E6B6" w14:textId="14D7B7B0" w:rsidR="004D5D86" w:rsidRPr="00CB572A" w:rsidRDefault="004D5D86" w:rsidP="004D5D86">
            <w:pPr>
              <w:widowControl/>
              <w:adjustRightInd w:val="0"/>
              <w:rPr>
                <w:rFonts w:ascii="Times New Roman" w:eastAsia="HiddenHorzOCR" w:hAnsi="Times New Roman"/>
                <w:lang w:val="en-US" w:eastAsia="ru-RU"/>
              </w:rPr>
            </w:pPr>
            <w:r w:rsidRPr="004D5D86">
              <w:rPr>
                <w:rFonts w:ascii="Times New Roman" w:eastAsia="HiddenHorzOCR" w:hAnsi="Times New Roman"/>
                <w:lang w:val="en-US" w:eastAsia="ru-RU"/>
              </w:rPr>
              <w:lastRenderedPageBreak/>
              <w:t>becerebildi</w:t>
            </w:r>
            <w:r w:rsidRPr="00CB572A">
              <w:rPr>
                <w:rFonts w:ascii="Times New Roman" w:eastAsia="HiddenHorzOCR" w:hAnsi="Times New Roman"/>
                <w:lang w:val="en-US" w:eastAsia="ru-RU"/>
              </w:rPr>
              <w:t>ğ</w:t>
            </w:r>
            <w:r w:rsidRPr="004D5D86">
              <w:rPr>
                <w:rFonts w:ascii="Times New Roman" w:eastAsia="HiddenHorzOCR" w:hAnsi="Times New Roman"/>
                <w:lang w:val="en-US" w:eastAsia="ru-RU"/>
              </w:rPr>
              <w:t>imi</w:t>
            </w:r>
            <w:r w:rsidRPr="00CB572A">
              <w:rPr>
                <w:rFonts w:ascii="Times New Roman" w:eastAsia="HiddenHorzOCR" w:hAnsi="Times New Roman"/>
                <w:lang w:val="en-US" w:eastAsia="ru-RU"/>
              </w:rPr>
              <w:t xml:space="preserve"> </w:t>
            </w:r>
            <w:r w:rsidRPr="004D5D86">
              <w:rPr>
                <w:rFonts w:ascii="Times New Roman" w:eastAsia="HiddenHorzOCR" w:hAnsi="Times New Roman"/>
                <w:lang w:val="en-US" w:eastAsia="ru-RU"/>
              </w:rPr>
              <w:t>d</w:t>
            </w:r>
            <w:r w:rsidRPr="00CB572A">
              <w:rPr>
                <w:rFonts w:ascii="Times New Roman" w:eastAsia="HiddenHorzOCR" w:hAnsi="Times New Roman"/>
                <w:lang w:val="en-US" w:eastAsia="ru-RU"/>
              </w:rPr>
              <w:t>üşü</w:t>
            </w:r>
            <w:r w:rsidRPr="004D5D86">
              <w:rPr>
                <w:rFonts w:ascii="Times New Roman" w:eastAsia="HiddenHorzOCR" w:hAnsi="Times New Roman"/>
                <w:lang w:val="en-US" w:eastAsia="ru-RU"/>
              </w:rPr>
              <w:t>n</w:t>
            </w:r>
            <w:r w:rsidRPr="00CB572A">
              <w:rPr>
                <w:rFonts w:ascii="Times New Roman" w:eastAsia="HiddenHorzOCR" w:hAnsi="Times New Roman"/>
                <w:lang w:val="en-US" w:eastAsia="ru-RU"/>
              </w:rPr>
              <w:t>ü</w:t>
            </w:r>
            <w:r w:rsidRPr="004D5D86">
              <w:rPr>
                <w:rFonts w:ascii="Times New Roman" w:eastAsia="HiddenHorzOCR" w:hAnsi="Times New Roman"/>
                <w:lang w:val="en-US" w:eastAsia="ru-RU"/>
              </w:rPr>
              <w:t>yorsan</w:t>
            </w:r>
            <w:r w:rsidRPr="00CB572A">
              <w:rPr>
                <w:rFonts w:ascii="Times New Roman" w:eastAsia="HiddenHorzOCR" w:hAnsi="Times New Roman"/>
                <w:lang w:val="en-US" w:eastAsia="ru-RU"/>
              </w:rPr>
              <w:t>ı</w:t>
            </w:r>
            <w:r w:rsidRPr="004D5D86">
              <w:rPr>
                <w:rFonts w:ascii="Times New Roman" w:eastAsia="HiddenHorzOCR" w:hAnsi="Times New Roman"/>
                <w:lang w:val="en-US" w:eastAsia="ru-RU"/>
              </w:rPr>
              <w:t>z</w:t>
            </w:r>
            <w:r w:rsidRPr="00CB572A">
              <w:rPr>
                <w:rFonts w:ascii="Times New Roman" w:eastAsia="HiddenHorzOCR" w:hAnsi="Times New Roman"/>
                <w:lang w:val="en-US" w:eastAsia="ru-RU"/>
              </w:rPr>
              <w:t xml:space="preserve"> </w:t>
            </w:r>
            <w:r w:rsidRPr="004D5D86">
              <w:rPr>
                <w:rFonts w:ascii="Times New Roman" w:eastAsia="HiddenHorzOCR" w:hAnsi="Times New Roman"/>
                <w:lang w:val="en-US" w:eastAsia="ru-RU"/>
              </w:rPr>
              <w:t>yan</w:t>
            </w:r>
            <w:r w:rsidRPr="00CB572A">
              <w:rPr>
                <w:rFonts w:ascii="Times New Roman" w:eastAsia="HiddenHorzOCR" w:hAnsi="Times New Roman"/>
                <w:lang w:val="en-US" w:eastAsia="ru-RU"/>
              </w:rPr>
              <w:t>ı</w:t>
            </w:r>
            <w:r w:rsidRPr="004D5D86">
              <w:rPr>
                <w:rFonts w:ascii="Times New Roman" w:eastAsia="HiddenHorzOCR" w:hAnsi="Times New Roman"/>
                <w:lang w:val="en-US" w:eastAsia="ru-RU"/>
              </w:rPr>
              <w:t>l</w:t>
            </w:r>
            <w:r w:rsidRPr="00CB572A">
              <w:rPr>
                <w:rFonts w:ascii="Times New Roman" w:eastAsia="HiddenHorzOCR" w:hAnsi="Times New Roman"/>
                <w:lang w:val="en-US" w:eastAsia="ru-RU"/>
              </w:rPr>
              <w:t>ı</w:t>
            </w:r>
            <w:r w:rsidRPr="004D5D86">
              <w:rPr>
                <w:rFonts w:ascii="Times New Roman" w:eastAsia="HiddenHorzOCR" w:hAnsi="Times New Roman"/>
                <w:lang w:val="en-US" w:eastAsia="ru-RU"/>
              </w:rPr>
              <w:t>yorsunuz</w:t>
            </w:r>
            <w:r w:rsidRPr="00CB572A">
              <w:rPr>
                <w:rFonts w:ascii="Times New Roman" w:eastAsia="HiddenHorzOCR" w:hAnsi="Times New Roman"/>
                <w:lang w:val="en-US" w:eastAsia="ru-RU"/>
              </w:rPr>
              <w:t>. ş</w:t>
            </w:r>
            <w:r w:rsidRPr="004D5D86">
              <w:rPr>
                <w:rFonts w:ascii="Times New Roman" w:eastAsia="HiddenHorzOCR" w:hAnsi="Times New Roman"/>
                <w:lang w:val="en-US" w:eastAsia="ru-RU"/>
              </w:rPr>
              <w:t>u</w:t>
            </w:r>
            <w:r w:rsidRPr="00CB572A">
              <w:rPr>
                <w:rFonts w:ascii="Times New Roman" w:eastAsia="HiddenHorzOCR" w:hAnsi="Times New Roman"/>
                <w:lang w:val="en-US" w:eastAsia="ru-RU"/>
              </w:rPr>
              <w:t xml:space="preserve"> </w:t>
            </w:r>
            <w:r w:rsidRPr="004D5D86">
              <w:rPr>
                <w:rFonts w:ascii="Times New Roman" w:eastAsia="HiddenHorzOCR" w:hAnsi="Times New Roman"/>
                <w:lang w:val="en-US" w:eastAsia="ru-RU"/>
              </w:rPr>
              <w:t>ana</w:t>
            </w:r>
            <w:r w:rsidRPr="00CB572A">
              <w:rPr>
                <w:rFonts w:ascii="Times New Roman" w:eastAsia="HiddenHorzOCR" w:hAnsi="Times New Roman"/>
                <w:lang w:val="en-US" w:eastAsia="ru-RU"/>
              </w:rPr>
              <w:t xml:space="preserve"> </w:t>
            </w:r>
            <w:r w:rsidRPr="004D5D86">
              <w:rPr>
                <w:rFonts w:ascii="Times New Roman" w:eastAsia="HiddenHorzOCR" w:hAnsi="Times New Roman"/>
                <w:lang w:val="en-US" w:eastAsia="ru-RU"/>
              </w:rPr>
              <w:t>kadar</w:t>
            </w:r>
            <w:r w:rsidRPr="00CB572A">
              <w:rPr>
                <w:rFonts w:ascii="Times New Roman" w:eastAsia="HiddenHorzOCR" w:hAnsi="Times New Roman"/>
                <w:lang w:val="en-US" w:eastAsia="ru-RU"/>
              </w:rPr>
              <w:t xml:space="preserve"> '</w:t>
            </w:r>
            <w:r w:rsidRPr="004D5D86">
              <w:rPr>
                <w:rFonts w:ascii="Times New Roman" w:eastAsia="HiddenHorzOCR" w:hAnsi="Times New Roman"/>
                <w:lang w:val="en-US" w:eastAsia="ru-RU"/>
              </w:rPr>
              <w:t>kol</w:t>
            </w:r>
            <w:r w:rsidRPr="00CB572A">
              <w:rPr>
                <w:rFonts w:ascii="Times New Roman" w:eastAsia="HiddenHorzOCR" w:hAnsi="Times New Roman"/>
                <w:lang w:val="en-US" w:eastAsia="ru-RU"/>
              </w:rPr>
              <w:t xml:space="preserve"> </w:t>
            </w:r>
            <w:r w:rsidRPr="004D5D86">
              <w:rPr>
                <w:rFonts w:ascii="Times New Roman" w:eastAsia="HiddenHorzOCR" w:hAnsi="Times New Roman"/>
                <w:lang w:val="en-US" w:eastAsia="ru-RU"/>
              </w:rPr>
              <w:t>kesme</w:t>
            </w:r>
            <w:r w:rsidRPr="00CB572A">
              <w:rPr>
                <w:rFonts w:ascii="Times New Roman" w:eastAsia="HiddenHorzOCR" w:hAnsi="Times New Roman"/>
                <w:lang w:val="en-US" w:eastAsia="ru-RU"/>
              </w:rPr>
              <w:t xml:space="preserve">' </w:t>
            </w:r>
            <w:r w:rsidRPr="004D5D86">
              <w:rPr>
                <w:rFonts w:ascii="Times New Roman" w:eastAsia="HiddenHorzOCR" w:hAnsi="Times New Roman"/>
                <w:lang w:val="en-US" w:eastAsia="ru-RU"/>
              </w:rPr>
              <w:t>denilen</w:t>
            </w:r>
            <w:r w:rsidRPr="00CB572A">
              <w:rPr>
                <w:rFonts w:ascii="Times New Roman" w:eastAsia="HiddenHorzOCR" w:hAnsi="Times New Roman"/>
                <w:lang w:val="en-US" w:eastAsia="ru-RU"/>
              </w:rPr>
              <w:t xml:space="preserve"> ş</w:t>
            </w:r>
            <w:r w:rsidRPr="004D5D86">
              <w:rPr>
                <w:rFonts w:ascii="Times New Roman" w:eastAsia="HiddenHorzOCR" w:hAnsi="Times New Roman"/>
                <w:lang w:val="en-US" w:eastAsia="ru-RU"/>
              </w:rPr>
              <w:t>eyi</w:t>
            </w:r>
            <w:r w:rsidRPr="00CB572A">
              <w:rPr>
                <w:rFonts w:ascii="Times New Roman" w:eastAsia="HiddenHorzOCR" w:hAnsi="Times New Roman"/>
                <w:lang w:val="en-US" w:eastAsia="ru-RU"/>
              </w:rPr>
              <w:t xml:space="preserve"> </w:t>
            </w:r>
            <w:r w:rsidRPr="004D5D86">
              <w:rPr>
                <w:rFonts w:ascii="Times New Roman" w:eastAsia="HiddenHorzOCR" w:hAnsi="Times New Roman"/>
                <w:lang w:val="en-US" w:eastAsia="ru-RU"/>
              </w:rPr>
              <w:t>hi</w:t>
            </w:r>
            <w:r w:rsidRPr="00CB572A">
              <w:rPr>
                <w:rFonts w:ascii="Times New Roman" w:eastAsia="HiddenHorzOCR" w:hAnsi="Times New Roman"/>
                <w:lang w:val="en-US" w:eastAsia="ru-RU"/>
              </w:rPr>
              <w:t xml:space="preserve">ç </w:t>
            </w:r>
            <w:r w:rsidRPr="004D5D86">
              <w:rPr>
                <w:rFonts w:ascii="Times New Roman" w:eastAsia="HiddenHorzOCR" w:hAnsi="Times New Roman"/>
                <w:lang w:val="en-US" w:eastAsia="ru-RU"/>
              </w:rPr>
              <w:t>beceremedim</w:t>
            </w:r>
            <w:r w:rsidRPr="00CB572A">
              <w:rPr>
                <w:rFonts w:ascii="Times New Roman" w:eastAsia="HiddenHorzOCR" w:hAnsi="Times New Roman"/>
                <w:lang w:val="en-US" w:eastAsia="ru-RU"/>
              </w:rPr>
              <w:t xml:space="preserve">. </w:t>
            </w:r>
            <w:r w:rsidRPr="004D5D86">
              <w:rPr>
                <w:rFonts w:ascii="Times New Roman" w:eastAsia="HiddenHorzOCR" w:hAnsi="Times New Roman"/>
                <w:lang w:val="en-US" w:eastAsia="ru-RU"/>
              </w:rPr>
              <w:t>Yar</w:t>
            </w:r>
            <w:r w:rsidRPr="00CB572A">
              <w:rPr>
                <w:rFonts w:ascii="Times New Roman" w:eastAsia="HiddenHorzOCR" w:hAnsi="Times New Roman"/>
                <w:lang w:val="en-US" w:eastAsia="ru-RU"/>
              </w:rPr>
              <w:t>ı</w:t>
            </w:r>
            <w:r w:rsidRPr="004D5D86">
              <w:rPr>
                <w:rFonts w:ascii="Times New Roman" w:eastAsia="HiddenHorzOCR" w:hAnsi="Times New Roman"/>
                <w:lang w:val="en-US" w:eastAsia="ru-RU"/>
              </w:rPr>
              <w:t>m</w:t>
            </w:r>
            <w:r w:rsidRPr="00CB572A">
              <w:rPr>
                <w:rFonts w:ascii="Times New Roman" w:eastAsia="HiddenHorzOCR" w:hAnsi="Times New Roman"/>
                <w:lang w:val="en-US" w:eastAsia="ru-RU"/>
              </w:rPr>
              <w:t xml:space="preserve"> </w:t>
            </w:r>
            <w:r w:rsidRPr="004D5D86">
              <w:rPr>
                <w:rFonts w:ascii="Times New Roman" w:eastAsia="HiddenHorzOCR" w:hAnsi="Times New Roman"/>
                <w:lang w:val="en-US" w:eastAsia="ru-RU"/>
              </w:rPr>
              <w:t>yamalak</w:t>
            </w:r>
            <w:r w:rsidRPr="00CB572A">
              <w:rPr>
                <w:rFonts w:ascii="Times New Roman" w:eastAsia="HiddenHorzOCR" w:hAnsi="Times New Roman"/>
                <w:lang w:val="en-US" w:eastAsia="ru-RU"/>
              </w:rPr>
              <w:t xml:space="preserve"> ö</w:t>
            </w:r>
            <w:r w:rsidRPr="004D5D86">
              <w:rPr>
                <w:rFonts w:ascii="Times New Roman" w:eastAsia="HiddenHorzOCR" w:hAnsi="Times New Roman"/>
                <w:lang w:val="en-US" w:eastAsia="ru-RU"/>
              </w:rPr>
              <w:t>r</w:t>
            </w:r>
            <w:r w:rsidRPr="00CB572A">
              <w:rPr>
                <w:rFonts w:ascii="Times New Roman" w:eastAsia="HiddenHorzOCR" w:hAnsi="Times New Roman"/>
                <w:lang w:val="en-US" w:eastAsia="ru-RU"/>
              </w:rPr>
              <w:t>ü</w:t>
            </w:r>
            <w:r w:rsidRPr="004D5D86">
              <w:rPr>
                <w:rFonts w:ascii="Times New Roman" w:eastAsia="HiddenHorzOCR" w:hAnsi="Times New Roman"/>
                <w:lang w:val="en-US" w:eastAsia="ru-RU"/>
              </w:rPr>
              <w:t>p</w:t>
            </w:r>
            <w:r w:rsidRPr="00CB572A">
              <w:rPr>
                <w:rFonts w:ascii="Times New Roman" w:eastAsia="HiddenHorzOCR" w:hAnsi="Times New Roman"/>
                <w:lang w:val="en-US" w:eastAsia="ru-RU"/>
              </w:rPr>
              <w:t xml:space="preserve"> </w:t>
            </w:r>
            <w:r w:rsidRPr="004D5D86">
              <w:rPr>
                <w:rFonts w:ascii="Times New Roman" w:eastAsia="HiddenHorzOCR" w:hAnsi="Times New Roman"/>
                <w:lang w:val="en-US" w:eastAsia="ru-RU"/>
              </w:rPr>
              <w:t>b</w:t>
            </w:r>
            <w:r w:rsidRPr="00CB572A">
              <w:rPr>
                <w:rFonts w:ascii="Times New Roman" w:eastAsia="HiddenHorzOCR" w:hAnsi="Times New Roman"/>
                <w:lang w:val="en-US" w:eastAsia="ru-RU"/>
              </w:rPr>
              <w:t>ı</w:t>
            </w:r>
            <w:r w:rsidRPr="004D5D86">
              <w:rPr>
                <w:rFonts w:ascii="Times New Roman" w:eastAsia="HiddenHorzOCR" w:hAnsi="Times New Roman"/>
                <w:lang w:val="en-US" w:eastAsia="ru-RU"/>
              </w:rPr>
              <w:t>rakt</w:t>
            </w:r>
            <w:r w:rsidRPr="00CB572A">
              <w:rPr>
                <w:rFonts w:ascii="Times New Roman" w:eastAsia="HiddenHorzOCR" w:hAnsi="Times New Roman"/>
                <w:lang w:val="en-US" w:eastAsia="ru-RU"/>
              </w:rPr>
              <w:t>ığı</w:t>
            </w:r>
            <w:r w:rsidRPr="004D5D86">
              <w:rPr>
                <w:rFonts w:ascii="Times New Roman" w:eastAsia="HiddenHorzOCR" w:hAnsi="Times New Roman"/>
                <w:lang w:val="en-US" w:eastAsia="ru-RU"/>
              </w:rPr>
              <w:t>m</w:t>
            </w:r>
            <w:r w:rsidRPr="00CB572A">
              <w:rPr>
                <w:rFonts w:ascii="Times New Roman" w:eastAsia="HiddenHorzOCR" w:hAnsi="Times New Roman"/>
                <w:lang w:val="en-US" w:eastAsia="ru-RU"/>
              </w:rPr>
              <w:t xml:space="preserve"> </w:t>
            </w:r>
            <w:r w:rsidRPr="004D5D86">
              <w:rPr>
                <w:rFonts w:ascii="Times New Roman" w:eastAsia="HiddenHorzOCR" w:hAnsi="Times New Roman"/>
                <w:lang w:val="en-US" w:eastAsia="ru-RU"/>
              </w:rPr>
              <w:t>kazaklar</w:t>
            </w:r>
            <w:r w:rsidRPr="00CB572A">
              <w:rPr>
                <w:rFonts w:ascii="Times New Roman" w:eastAsia="HiddenHorzOCR" w:hAnsi="Times New Roman"/>
                <w:lang w:val="en-US" w:eastAsia="ru-RU"/>
              </w:rPr>
              <w:t>ı (-</w:t>
            </w:r>
            <w:r w:rsidRPr="004D5D86">
              <w:rPr>
                <w:rFonts w:ascii="Times New Roman" w:eastAsia="HiddenHorzOCR" w:hAnsi="Times New Roman"/>
                <w:lang w:val="en-US" w:eastAsia="ru-RU"/>
              </w:rPr>
              <w:t>lor</w:t>
            </w:r>
            <w:r w:rsidRPr="00CB572A">
              <w:rPr>
                <w:rFonts w:ascii="Times New Roman" w:eastAsia="HiddenHorzOCR" w:hAnsi="Times New Roman"/>
                <w:lang w:val="en-US" w:eastAsia="ru-RU"/>
              </w:rPr>
              <w:t xml:space="preserve"> </w:t>
            </w:r>
            <w:r w:rsidRPr="004D5D86">
              <w:rPr>
                <w:rFonts w:ascii="Times New Roman" w:eastAsia="HiddenHorzOCR" w:hAnsi="Times New Roman"/>
                <w:lang w:val="en-US" w:eastAsia="ru-RU"/>
              </w:rPr>
              <w:t>diyorum</w:t>
            </w:r>
            <w:r w:rsidRPr="00CB572A">
              <w:rPr>
                <w:rFonts w:ascii="Times New Roman" w:eastAsia="HiddenHorzOCR" w:hAnsi="Times New Roman"/>
                <w:lang w:val="en-US" w:eastAsia="ru-RU"/>
              </w:rPr>
              <w:t xml:space="preserve">, </w:t>
            </w:r>
            <w:r w:rsidRPr="004D5D86">
              <w:rPr>
                <w:rFonts w:ascii="Times New Roman" w:eastAsia="HiddenHorzOCR" w:hAnsi="Times New Roman"/>
                <w:lang w:val="en-US" w:eastAsia="ru-RU"/>
              </w:rPr>
              <w:t>san</w:t>
            </w:r>
            <w:r w:rsidRPr="00CB572A">
              <w:rPr>
                <w:rFonts w:ascii="Times New Roman" w:eastAsia="HiddenHorzOCR" w:hAnsi="Times New Roman"/>
                <w:lang w:val="en-US" w:eastAsia="ru-RU"/>
              </w:rPr>
              <w:t>ı</w:t>
            </w:r>
            <w:r w:rsidRPr="004D5D86">
              <w:rPr>
                <w:rFonts w:ascii="Times New Roman" w:eastAsia="HiddenHorzOCR" w:hAnsi="Times New Roman"/>
                <w:lang w:val="en-US" w:eastAsia="ru-RU"/>
              </w:rPr>
              <w:t>r</w:t>
            </w:r>
            <w:r w:rsidRPr="00CB572A">
              <w:rPr>
                <w:rFonts w:ascii="Times New Roman" w:eastAsia="HiddenHorzOCR" w:hAnsi="Times New Roman"/>
                <w:lang w:val="en-US" w:eastAsia="ru-RU"/>
              </w:rPr>
              <w:t>ı</w:t>
            </w:r>
            <w:r w:rsidRPr="004D5D86">
              <w:rPr>
                <w:rFonts w:ascii="Times New Roman" w:eastAsia="HiddenHorzOCR" w:hAnsi="Times New Roman"/>
                <w:lang w:val="en-US" w:eastAsia="ru-RU"/>
              </w:rPr>
              <w:t>m</w:t>
            </w:r>
            <w:r w:rsidRPr="00CB572A">
              <w:rPr>
                <w:rFonts w:ascii="Times New Roman" w:eastAsia="HiddenHorzOCR" w:hAnsi="Times New Roman"/>
                <w:lang w:val="en-US" w:eastAsia="ru-RU"/>
              </w:rPr>
              <w:t xml:space="preserve"> 5-6 </w:t>
            </w:r>
            <w:r w:rsidRPr="004D5D86">
              <w:rPr>
                <w:rFonts w:ascii="Times New Roman" w:eastAsia="HiddenHorzOCR" w:hAnsi="Times New Roman"/>
                <w:lang w:val="en-US" w:eastAsia="ru-RU"/>
              </w:rPr>
              <w:t>adetti</w:t>
            </w:r>
            <w:r w:rsidRPr="00CB572A">
              <w:rPr>
                <w:rFonts w:ascii="Times New Roman" w:eastAsia="HiddenHorzOCR" w:hAnsi="Times New Roman"/>
                <w:lang w:val="en-US" w:eastAsia="ru-RU"/>
              </w:rPr>
              <w:t xml:space="preserve">) </w:t>
            </w:r>
            <w:r w:rsidRPr="004D5D86">
              <w:rPr>
                <w:rFonts w:ascii="Times New Roman" w:eastAsia="HiddenHorzOCR" w:hAnsi="Times New Roman"/>
                <w:lang w:val="en-US" w:eastAsia="ru-RU"/>
              </w:rPr>
              <w:t>en</w:t>
            </w:r>
            <w:r w:rsidRPr="00CB572A">
              <w:rPr>
                <w:rFonts w:ascii="Times New Roman" w:eastAsia="HiddenHorzOCR" w:hAnsi="Times New Roman"/>
                <w:lang w:val="en-US" w:eastAsia="ru-RU"/>
              </w:rPr>
              <w:t xml:space="preserve"> </w:t>
            </w:r>
            <w:r w:rsidRPr="004D5D86">
              <w:rPr>
                <w:rFonts w:ascii="Times New Roman" w:eastAsia="HiddenHorzOCR" w:hAnsi="Times New Roman"/>
                <w:lang w:val="en-US" w:eastAsia="ru-RU"/>
              </w:rPr>
              <w:t>son</w:t>
            </w:r>
            <w:r w:rsidRPr="00CB572A">
              <w:rPr>
                <w:rFonts w:ascii="Times New Roman" w:eastAsia="HiddenHorzOCR" w:hAnsi="Times New Roman"/>
                <w:lang w:val="en-US" w:eastAsia="ru-RU"/>
              </w:rPr>
              <w:t xml:space="preserve"> </w:t>
            </w:r>
            <w:r w:rsidRPr="004D5D86">
              <w:rPr>
                <w:rFonts w:ascii="Times New Roman" w:eastAsia="HiddenHorzOCR" w:hAnsi="Times New Roman"/>
                <w:lang w:val="en-US" w:eastAsia="ru-RU"/>
              </w:rPr>
              <w:t>annem</w:t>
            </w:r>
            <w:r w:rsidRPr="00CB572A">
              <w:rPr>
                <w:rFonts w:ascii="Times New Roman" w:eastAsia="HiddenHorzOCR" w:hAnsi="Times New Roman"/>
                <w:lang w:val="en-US" w:eastAsia="ru-RU"/>
              </w:rPr>
              <w:t xml:space="preserve"> </w:t>
            </w:r>
            <w:r w:rsidRPr="004D5D86">
              <w:rPr>
                <w:rFonts w:ascii="Times New Roman" w:eastAsia="HiddenHorzOCR" w:hAnsi="Times New Roman"/>
                <w:lang w:val="en-US" w:eastAsia="ru-RU"/>
              </w:rPr>
              <w:t>geldi</w:t>
            </w:r>
            <w:r w:rsidRPr="00CB572A">
              <w:rPr>
                <w:rFonts w:ascii="Times New Roman" w:eastAsia="HiddenHorzOCR" w:hAnsi="Times New Roman"/>
                <w:lang w:val="en-US" w:eastAsia="ru-RU"/>
              </w:rPr>
              <w:t>ğ</w:t>
            </w:r>
            <w:r w:rsidRPr="004D5D86">
              <w:rPr>
                <w:rFonts w:ascii="Times New Roman" w:eastAsia="HiddenHorzOCR" w:hAnsi="Times New Roman"/>
                <w:lang w:val="en-US" w:eastAsia="ru-RU"/>
              </w:rPr>
              <w:t>inde</w:t>
            </w:r>
            <w:r w:rsidRPr="00CB572A">
              <w:rPr>
                <w:rFonts w:ascii="Times New Roman" w:eastAsia="HiddenHorzOCR" w:hAnsi="Times New Roman"/>
                <w:lang w:val="en-US" w:eastAsia="ru-RU"/>
              </w:rPr>
              <w:t xml:space="preserve"> </w:t>
            </w:r>
            <w:r w:rsidRPr="004D5D86">
              <w:rPr>
                <w:rFonts w:ascii="Times New Roman" w:eastAsia="HiddenHorzOCR" w:hAnsi="Times New Roman"/>
                <w:lang w:val="en-US" w:eastAsia="ru-RU"/>
              </w:rPr>
              <w:t>do</w:t>
            </w:r>
            <w:r w:rsidRPr="00CB572A">
              <w:rPr>
                <w:rFonts w:ascii="Times New Roman" w:eastAsia="HiddenHorzOCR" w:hAnsi="Times New Roman"/>
                <w:lang w:val="en-US" w:eastAsia="ru-RU"/>
              </w:rPr>
              <w:t>ğ</w:t>
            </w:r>
            <w:r w:rsidRPr="004D5D86">
              <w:rPr>
                <w:rFonts w:ascii="Times New Roman" w:eastAsia="HiddenHorzOCR" w:hAnsi="Times New Roman"/>
                <w:lang w:val="en-US" w:eastAsia="ru-RU"/>
              </w:rPr>
              <w:t>ru</w:t>
            </w:r>
            <w:r w:rsidRPr="00CB572A">
              <w:rPr>
                <w:rFonts w:ascii="Times New Roman" w:eastAsia="HiddenHorzOCR" w:hAnsi="Times New Roman"/>
                <w:lang w:val="en-US" w:eastAsia="ru-RU"/>
              </w:rPr>
              <w:t xml:space="preserve"> </w:t>
            </w:r>
            <w:r w:rsidRPr="004D5D86">
              <w:rPr>
                <w:rFonts w:ascii="Times New Roman" w:eastAsia="HiddenHorzOCR" w:hAnsi="Times New Roman"/>
                <w:lang w:val="en-US" w:eastAsia="ru-RU"/>
              </w:rPr>
              <w:t>d</w:t>
            </w:r>
            <w:r w:rsidRPr="00CB572A">
              <w:rPr>
                <w:rFonts w:ascii="Times New Roman" w:eastAsia="HiddenHorzOCR" w:hAnsi="Times New Roman"/>
                <w:lang w:val="en-US" w:eastAsia="ru-RU"/>
              </w:rPr>
              <w:t>ü</w:t>
            </w:r>
            <w:r w:rsidRPr="004D5D86">
              <w:rPr>
                <w:rFonts w:ascii="Times New Roman" w:eastAsia="HiddenHorzOCR" w:hAnsi="Times New Roman"/>
                <w:lang w:val="en-US" w:eastAsia="ru-RU"/>
              </w:rPr>
              <w:t>zg</w:t>
            </w:r>
            <w:r w:rsidRPr="00CB572A">
              <w:rPr>
                <w:rFonts w:ascii="Times New Roman" w:eastAsia="HiddenHorzOCR" w:hAnsi="Times New Roman"/>
                <w:lang w:val="en-US" w:eastAsia="ru-RU"/>
              </w:rPr>
              <w:t>ü</w:t>
            </w:r>
            <w:r w:rsidRPr="004D5D86">
              <w:rPr>
                <w:rFonts w:ascii="Times New Roman" w:eastAsia="HiddenHorzOCR" w:hAnsi="Times New Roman"/>
                <w:lang w:val="en-US" w:eastAsia="ru-RU"/>
              </w:rPr>
              <w:t>n</w:t>
            </w:r>
            <w:r w:rsidRPr="00CB572A">
              <w:rPr>
                <w:rFonts w:ascii="Times New Roman" w:eastAsia="HiddenHorzOCR" w:hAnsi="Times New Roman"/>
                <w:lang w:val="en-US" w:eastAsia="ru-RU"/>
              </w:rPr>
              <w:t xml:space="preserve"> </w:t>
            </w:r>
            <w:r w:rsidRPr="004D5D86">
              <w:rPr>
                <w:rFonts w:ascii="Times New Roman" w:eastAsia="HiddenHorzOCR" w:hAnsi="Times New Roman"/>
                <w:lang w:val="en-US" w:eastAsia="ru-RU"/>
              </w:rPr>
              <w:t>giyilebilir</w:t>
            </w:r>
            <w:r w:rsidRPr="00CB572A">
              <w:rPr>
                <w:rFonts w:ascii="Times New Roman" w:eastAsia="HiddenHorzOCR" w:hAnsi="Times New Roman"/>
                <w:lang w:val="en-US" w:eastAsia="ru-RU"/>
              </w:rPr>
              <w:t xml:space="preserve"> </w:t>
            </w:r>
            <w:r w:rsidRPr="004D5D86">
              <w:rPr>
                <w:rFonts w:ascii="Times New Roman" w:eastAsia="HiddenHorzOCR" w:hAnsi="Times New Roman"/>
                <w:lang w:val="en-US" w:eastAsia="ru-RU"/>
              </w:rPr>
              <w:t>bir</w:t>
            </w:r>
            <w:r w:rsidRPr="00CB572A">
              <w:rPr>
                <w:rFonts w:ascii="Times New Roman" w:eastAsia="HiddenHorzOCR" w:hAnsi="Times New Roman"/>
                <w:lang w:val="en-US" w:eastAsia="ru-RU"/>
              </w:rPr>
              <w:t xml:space="preserve"> </w:t>
            </w:r>
            <w:r w:rsidRPr="004D5D86">
              <w:rPr>
                <w:rFonts w:ascii="Times New Roman" w:eastAsia="HiddenHorzOCR" w:hAnsi="Times New Roman"/>
                <w:lang w:val="en-US" w:eastAsia="ru-RU"/>
              </w:rPr>
              <w:t>hale</w:t>
            </w:r>
            <w:r w:rsidRPr="00CB572A">
              <w:rPr>
                <w:rFonts w:ascii="Times New Roman" w:eastAsia="HiddenHorzOCR" w:hAnsi="Times New Roman"/>
                <w:lang w:val="en-US" w:eastAsia="ru-RU"/>
              </w:rPr>
              <w:t xml:space="preserve"> </w:t>
            </w:r>
            <w:r w:rsidRPr="004D5D86">
              <w:rPr>
                <w:rFonts w:ascii="Times New Roman" w:eastAsia="HiddenHorzOCR" w:hAnsi="Times New Roman"/>
                <w:lang w:val="en-US" w:eastAsia="ru-RU"/>
              </w:rPr>
              <w:t>getirmi</w:t>
            </w:r>
            <w:r w:rsidRPr="00CB572A">
              <w:rPr>
                <w:rFonts w:ascii="Times New Roman" w:eastAsia="HiddenHorzOCR" w:hAnsi="Times New Roman"/>
                <w:lang w:val="en-US" w:eastAsia="ru-RU"/>
              </w:rPr>
              <w:t>ş</w:t>
            </w:r>
            <w:r w:rsidRPr="004D5D86">
              <w:rPr>
                <w:rFonts w:ascii="Times New Roman" w:eastAsia="HiddenHorzOCR" w:hAnsi="Times New Roman"/>
                <w:lang w:val="en-US" w:eastAsia="ru-RU"/>
              </w:rPr>
              <w:t>ti</w:t>
            </w:r>
            <w:r w:rsidRPr="00CB572A">
              <w:rPr>
                <w:rFonts w:ascii="Times New Roman" w:eastAsia="HiddenHorzOCR" w:hAnsi="Times New Roman"/>
                <w:lang w:val="en-US" w:eastAsia="ru-RU"/>
              </w:rPr>
              <w:t xml:space="preserve">. </w:t>
            </w:r>
            <w:r w:rsidRPr="004D5D86">
              <w:rPr>
                <w:rFonts w:ascii="Times New Roman" w:eastAsia="HiddenHorzOCR" w:hAnsi="Times New Roman"/>
                <w:lang w:val="en-US" w:eastAsia="ru-RU"/>
              </w:rPr>
              <w:t>Ama</w:t>
            </w:r>
            <w:r w:rsidRPr="00CB572A">
              <w:rPr>
                <w:rFonts w:ascii="Times New Roman" w:eastAsia="HiddenHorzOCR" w:hAnsi="Times New Roman"/>
                <w:lang w:val="en-US" w:eastAsia="ru-RU"/>
              </w:rPr>
              <w:t xml:space="preserve"> </w:t>
            </w:r>
            <w:r w:rsidRPr="004D5D86">
              <w:rPr>
                <w:rFonts w:ascii="Times New Roman" w:eastAsia="HiddenHorzOCR" w:hAnsi="Times New Roman"/>
                <w:lang w:val="en-US" w:eastAsia="ru-RU"/>
              </w:rPr>
              <w:t>giymedim</w:t>
            </w:r>
            <w:r w:rsidRPr="00CB572A">
              <w:rPr>
                <w:rFonts w:ascii="Times New Roman" w:eastAsia="HiddenHorzOCR" w:hAnsi="Times New Roman"/>
                <w:lang w:val="en-US" w:eastAsia="ru-RU"/>
              </w:rPr>
              <w:t xml:space="preserve">. </w:t>
            </w:r>
            <w:r w:rsidRPr="0053422B">
              <w:rPr>
                <w:rFonts w:ascii="Times New Roman" w:eastAsia="HiddenHorzOCR" w:hAnsi="Times New Roman"/>
                <w:lang w:val="en-US" w:eastAsia="ru-RU"/>
              </w:rPr>
              <w:t>Ben</w:t>
            </w:r>
            <w:r w:rsidRPr="00CB572A">
              <w:rPr>
                <w:rFonts w:ascii="Times New Roman" w:eastAsia="HiddenHorzOCR" w:hAnsi="Times New Roman"/>
                <w:lang w:val="en-US" w:eastAsia="ru-RU"/>
              </w:rPr>
              <w:t xml:space="preserve"> </w:t>
            </w:r>
            <w:r w:rsidRPr="0053422B">
              <w:rPr>
                <w:rFonts w:ascii="Times New Roman" w:eastAsia="HiddenHorzOCR" w:hAnsi="Times New Roman"/>
                <w:lang w:val="en-US" w:eastAsia="ru-RU"/>
              </w:rPr>
              <w:t>giyici</w:t>
            </w:r>
          </w:p>
          <w:p w14:paraId="23A16687" w14:textId="3B8F403E" w:rsidR="004D5D86" w:rsidRPr="00CB572A" w:rsidRDefault="004D5D86" w:rsidP="004D5D86">
            <w:pPr>
              <w:widowControl/>
              <w:adjustRightInd w:val="0"/>
              <w:rPr>
                <w:rFonts w:ascii="Times New Roman" w:eastAsia="SimSun" w:hAnsi="Times New Roman"/>
                <w:lang w:val="en-US" w:eastAsia="ru-RU"/>
              </w:rPr>
            </w:pPr>
            <w:r w:rsidRPr="0053422B">
              <w:rPr>
                <w:rFonts w:ascii="Times New Roman" w:eastAsia="HiddenHorzOCR" w:hAnsi="Times New Roman"/>
                <w:lang w:val="en-US" w:eastAsia="ru-RU"/>
              </w:rPr>
              <w:t>de</w:t>
            </w:r>
            <w:r w:rsidRPr="00CB572A">
              <w:rPr>
                <w:rFonts w:ascii="Times New Roman" w:eastAsia="HiddenHorzOCR" w:hAnsi="Times New Roman"/>
                <w:lang w:val="en-US" w:eastAsia="ru-RU"/>
              </w:rPr>
              <w:t>ğ</w:t>
            </w:r>
            <w:r w:rsidRPr="0053422B">
              <w:rPr>
                <w:rFonts w:ascii="Times New Roman" w:eastAsia="HiddenHorzOCR" w:hAnsi="Times New Roman"/>
                <w:lang w:val="en-US" w:eastAsia="ru-RU"/>
              </w:rPr>
              <w:t>ilim</w:t>
            </w:r>
            <w:r w:rsidRPr="00CB572A">
              <w:rPr>
                <w:rFonts w:ascii="Times New Roman" w:eastAsia="HiddenHorzOCR" w:hAnsi="Times New Roman"/>
                <w:lang w:val="en-US" w:eastAsia="ru-RU"/>
              </w:rPr>
              <w:t>, ö</w:t>
            </w:r>
            <w:r w:rsidRPr="0053422B">
              <w:rPr>
                <w:rFonts w:ascii="Times New Roman" w:eastAsia="HiddenHorzOCR" w:hAnsi="Times New Roman"/>
                <w:lang w:val="en-US" w:eastAsia="ru-RU"/>
              </w:rPr>
              <w:t>r</w:t>
            </w:r>
            <w:r w:rsidRPr="00CB572A">
              <w:rPr>
                <w:rFonts w:ascii="Times New Roman" w:eastAsia="HiddenHorzOCR" w:hAnsi="Times New Roman"/>
                <w:lang w:val="en-US" w:eastAsia="ru-RU"/>
              </w:rPr>
              <w:t>ü</w:t>
            </w:r>
            <w:r w:rsidRPr="0053422B">
              <w:rPr>
                <w:rFonts w:ascii="Times New Roman" w:eastAsia="HiddenHorzOCR" w:hAnsi="Times New Roman"/>
                <w:lang w:val="en-US" w:eastAsia="ru-RU"/>
              </w:rPr>
              <w:t>c</w:t>
            </w:r>
            <w:r w:rsidRPr="00CB572A">
              <w:rPr>
                <w:rFonts w:ascii="Times New Roman" w:eastAsia="HiddenHorzOCR" w:hAnsi="Times New Roman"/>
                <w:lang w:val="en-US" w:eastAsia="ru-RU"/>
              </w:rPr>
              <w:t>ü</w:t>
            </w:r>
            <w:r w:rsidRPr="0053422B">
              <w:rPr>
                <w:rFonts w:ascii="Times New Roman" w:eastAsia="HiddenHorzOCR" w:hAnsi="Times New Roman"/>
                <w:lang w:val="en-US" w:eastAsia="ru-RU"/>
              </w:rPr>
              <w:t>y</w:t>
            </w:r>
            <w:r w:rsidRPr="00CB572A">
              <w:rPr>
                <w:rFonts w:ascii="Times New Roman" w:eastAsia="HiddenHorzOCR" w:hAnsi="Times New Roman"/>
                <w:lang w:val="en-US" w:eastAsia="ru-RU"/>
              </w:rPr>
              <w:t>ü</w:t>
            </w:r>
            <w:r w:rsidRPr="0053422B">
              <w:rPr>
                <w:rFonts w:ascii="Times New Roman" w:eastAsia="HiddenHorzOCR" w:hAnsi="Times New Roman"/>
                <w:lang w:val="en-US" w:eastAsia="ru-RU"/>
              </w:rPr>
              <w:t>m</w:t>
            </w:r>
            <w:r w:rsidRPr="00CB572A">
              <w:rPr>
                <w:rFonts w:ascii="Times New Roman" w:eastAsia="HiddenHorzOCR" w:hAnsi="Times New Roman"/>
                <w:lang w:val="en-US" w:eastAsia="ru-RU"/>
              </w:rPr>
              <w:t xml:space="preserve">. </w:t>
            </w:r>
            <w:r w:rsidRPr="0053422B">
              <w:rPr>
                <w:rFonts w:ascii="Times New Roman" w:eastAsia="HiddenHorzOCR" w:hAnsi="Times New Roman"/>
                <w:lang w:val="en-US" w:eastAsia="ru-RU"/>
              </w:rPr>
              <w:t>Bunu</w:t>
            </w:r>
            <w:r w:rsidRPr="00CB572A">
              <w:rPr>
                <w:rFonts w:ascii="Times New Roman" w:eastAsia="HiddenHorzOCR" w:hAnsi="Times New Roman"/>
                <w:lang w:val="en-US" w:eastAsia="ru-RU"/>
              </w:rPr>
              <w:t xml:space="preserve"> </w:t>
            </w:r>
            <w:r w:rsidRPr="0053422B">
              <w:rPr>
                <w:rFonts w:ascii="Times New Roman" w:eastAsia="HiddenHorzOCR" w:hAnsi="Times New Roman"/>
                <w:lang w:val="en-US" w:eastAsia="ru-RU"/>
              </w:rPr>
              <w:t>fark</w:t>
            </w:r>
            <w:r w:rsidRPr="00CB572A">
              <w:rPr>
                <w:rFonts w:ascii="Times New Roman" w:eastAsia="HiddenHorzOCR" w:hAnsi="Times New Roman"/>
                <w:lang w:val="en-US" w:eastAsia="ru-RU"/>
              </w:rPr>
              <w:t xml:space="preserve"> </w:t>
            </w:r>
            <w:r w:rsidRPr="0053422B">
              <w:rPr>
                <w:rFonts w:ascii="Times New Roman" w:eastAsia="HiddenHorzOCR" w:hAnsi="Times New Roman"/>
                <w:lang w:val="en-US" w:eastAsia="ru-RU"/>
              </w:rPr>
              <w:t>ettim</w:t>
            </w:r>
            <w:r w:rsidRPr="00CB572A">
              <w:rPr>
                <w:rFonts w:ascii="Times New Roman" w:eastAsia="HiddenHorzOCR" w:hAnsi="Times New Roman"/>
                <w:lang w:val="en-US" w:eastAsia="ru-RU"/>
              </w:rPr>
              <w:t xml:space="preserve">. </w:t>
            </w:r>
            <w:r w:rsidRPr="004D5D86">
              <w:rPr>
                <w:rFonts w:ascii="Times New Roman" w:eastAsia="HiddenHorzOCR" w:hAnsi="Times New Roman"/>
                <w:lang w:val="en-US" w:eastAsia="ru-RU"/>
              </w:rPr>
              <w:t>Bu</w:t>
            </w:r>
            <w:r w:rsidRPr="00CB572A">
              <w:rPr>
                <w:rFonts w:ascii="Times New Roman" w:eastAsia="HiddenHorzOCR" w:hAnsi="Times New Roman"/>
                <w:lang w:val="en-US" w:eastAsia="ru-RU"/>
              </w:rPr>
              <w:t xml:space="preserve"> </w:t>
            </w:r>
            <w:r w:rsidRPr="004D5D86">
              <w:rPr>
                <w:rFonts w:ascii="Times New Roman" w:eastAsia="HiddenHorzOCR" w:hAnsi="Times New Roman"/>
                <w:lang w:val="en-US" w:eastAsia="ru-RU"/>
              </w:rPr>
              <w:t>sene</w:t>
            </w:r>
            <w:r w:rsidRPr="00CB572A">
              <w:rPr>
                <w:rFonts w:ascii="Times New Roman" w:eastAsia="HiddenHorzOCR" w:hAnsi="Times New Roman"/>
                <w:lang w:val="en-US" w:eastAsia="ru-RU"/>
              </w:rPr>
              <w:t xml:space="preserve"> </w:t>
            </w:r>
            <w:r w:rsidRPr="004D5D86">
              <w:rPr>
                <w:rFonts w:ascii="Times New Roman" w:eastAsia="HiddenHorzOCR" w:hAnsi="Times New Roman"/>
                <w:lang w:val="en-US" w:eastAsia="ru-RU"/>
              </w:rPr>
              <w:t>ise</w:t>
            </w:r>
            <w:r w:rsidRPr="00CB572A">
              <w:rPr>
                <w:rFonts w:ascii="Times New Roman" w:eastAsia="HiddenHorzOCR" w:hAnsi="Times New Roman"/>
                <w:lang w:val="en-US" w:eastAsia="ru-RU"/>
              </w:rPr>
              <w:t xml:space="preserve"> </w:t>
            </w:r>
            <w:r w:rsidRPr="004D5D86">
              <w:rPr>
                <w:rFonts w:ascii="Times New Roman" w:eastAsia="HiddenHorzOCR" w:hAnsi="Times New Roman"/>
                <w:lang w:val="en-US" w:eastAsia="ru-RU"/>
              </w:rPr>
              <w:t>yine</w:t>
            </w:r>
            <w:r w:rsidRPr="00CB572A">
              <w:rPr>
                <w:rFonts w:ascii="Times New Roman" w:eastAsia="HiddenHorzOCR" w:hAnsi="Times New Roman"/>
                <w:lang w:val="en-US" w:eastAsia="ru-RU"/>
              </w:rPr>
              <w:t xml:space="preserve"> ö</w:t>
            </w:r>
            <w:r w:rsidRPr="004D5D86">
              <w:rPr>
                <w:rFonts w:ascii="Times New Roman" w:eastAsia="HiddenHorzOCR" w:hAnsi="Times New Roman"/>
                <w:lang w:val="en-US" w:eastAsia="ru-RU"/>
              </w:rPr>
              <w:t>rg</w:t>
            </w:r>
            <w:r w:rsidRPr="00CB572A">
              <w:rPr>
                <w:rFonts w:ascii="Times New Roman" w:eastAsia="HiddenHorzOCR" w:hAnsi="Times New Roman"/>
                <w:lang w:val="en-US" w:eastAsia="ru-RU"/>
              </w:rPr>
              <w:t>ü</w:t>
            </w:r>
            <w:r w:rsidRPr="00CB572A">
              <w:rPr>
                <w:rFonts w:ascii="Times New Roman" w:hAnsi="Times New Roman"/>
                <w:b/>
                <w:lang w:val="en-US" w:eastAsia="ru-RU"/>
              </w:rPr>
              <w:t xml:space="preserve"> </w:t>
            </w:r>
            <w:r w:rsidRPr="004D5D86">
              <w:rPr>
                <w:rFonts w:ascii="Times New Roman" w:eastAsia="SimSun" w:hAnsi="Times New Roman"/>
                <w:lang w:val="en-US" w:eastAsia="ru-RU"/>
              </w:rPr>
              <w:t>krizim</w:t>
            </w:r>
            <w:r w:rsidRPr="00CB572A">
              <w:rPr>
                <w:rFonts w:ascii="Times New Roman" w:eastAsia="SimSun" w:hAnsi="Times New Roman"/>
                <w:lang w:val="en-US" w:eastAsia="ru-RU"/>
              </w:rPr>
              <w:t xml:space="preserve"> </w:t>
            </w:r>
            <w:r w:rsidRPr="004D5D86">
              <w:rPr>
                <w:rFonts w:ascii="Times New Roman" w:eastAsia="SimSun" w:hAnsi="Times New Roman"/>
                <w:lang w:val="en-US" w:eastAsia="ru-RU"/>
              </w:rPr>
              <w:t>tuttu</w:t>
            </w:r>
            <w:r w:rsidRPr="00CB572A">
              <w:rPr>
                <w:rFonts w:ascii="Times New Roman" w:eastAsia="SimSun" w:hAnsi="Times New Roman"/>
                <w:lang w:val="en-US" w:eastAsia="ru-RU"/>
              </w:rPr>
              <w:t xml:space="preserve"> </w:t>
            </w:r>
            <w:r w:rsidRPr="004D5D86">
              <w:rPr>
                <w:rFonts w:ascii="Times New Roman" w:eastAsia="SimSun" w:hAnsi="Times New Roman"/>
                <w:lang w:val="en-US" w:eastAsia="ru-RU"/>
              </w:rPr>
              <w:t>ve</w:t>
            </w:r>
            <w:r w:rsidRPr="00CB572A">
              <w:rPr>
                <w:rFonts w:ascii="Times New Roman" w:eastAsia="SimSun" w:hAnsi="Times New Roman"/>
                <w:lang w:val="en-US" w:eastAsia="ru-RU"/>
              </w:rPr>
              <w:t xml:space="preserve"> </w:t>
            </w:r>
            <w:r w:rsidRPr="004D5D86">
              <w:rPr>
                <w:rFonts w:ascii="Times New Roman" w:eastAsia="SimSun" w:hAnsi="Times New Roman"/>
                <w:lang w:val="en-US" w:eastAsia="ru-RU"/>
              </w:rPr>
              <w:t>bir</w:t>
            </w:r>
            <w:r w:rsidRPr="00CB572A">
              <w:rPr>
                <w:rFonts w:ascii="Times New Roman" w:eastAsia="SimSun" w:hAnsi="Times New Roman"/>
                <w:lang w:val="en-US" w:eastAsia="ru-RU"/>
              </w:rPr>
              <w:t xml:space="preserve"> </w:t>
            </w:r>
            <w:r w:rsidRPr="004D5D86">
              <w:rPr>
                <w:rFonts w:ascii="Times New Roman" w:eastAsia="SimSun" w:hAnsi="Times New Roman"/>
                <w:lang w:val="en-US" w:eastAsia="ru-RU"/>
              </w:rPr>
              <w:t>kazak</w:t>
            </w:r>
          </w:p>
          <w:p w14:paraId="2C264124" w14:textId="2F72C003" w:rsidR="004D5D86" w:rsidRPr="004D5D86" w:rsidRDefault="004D5D86" w:rsidP="004D5D86">
            <w:pPr>
              <w:widowControl/>
              <w:adjustRightInd w:val="0"/>
              <w:rPr>
                <w:rFonts w:ascii="Times New Roman" w:eastAsia="HiddenHorzOCR" w:hAnsi="Times New Roman"/>
                <w:lang w:val="en-US" w:eastAsia="ru-RU"/>
              </w:rPr>
            </w:pPr>
            <w:r w:rsidRPr="00CB572A">
              <w:rPr>
                <w:rFonts w:ascii="Times New Roman" w:eastAsia="SimSun" w:hAnsi="Times New Roman"/>
                <w:lang w:val="en-US" w:eastAsia="ru-RU"/>
              </w:rPr>
              <w:t>ö</w:t>
            </w:r>
            <w:r w:rsidRPr="004D5D86">
              <w:rPr>
                <w:rFonts w:ascii="Times New Roman" w:eastAsia="SimSun" w:hAnsi="Times New Roman"/>
                <w:lang w:val="en-US" w:eastAsia="ru-RU"/>
              </w:rPr>
              <w:t>rmek</w:t>
            </w:r>
            <w:r w:rsidRPr="00CB572A">
              <w:rPr>
                <w:rFonts w:ascii="Times New Roman" w:eastAsia="SimSun" w:hAnsi="Times New Roman"/>
                <w:lang w:val="en-US" w:eastAsia="ru-RU"/>
              </w:rPr>
              <w:t xml:space="preserve"> </w:t>
            </w:r>
            <w:r w:rsidRPr="004D5D86">
              <w:rPr>
                <w:rFonts w:ascii="Times New Roman" w:eastAsia="SimSun" w:hAnsi="Times New Roman"/>
                <w:lang w:val="en-US" w:eastAsia="ru-RU"/>
              </w:rPr>
              <w:t>i</w:t>
            </w:r>
            <w:r w:rsidRPr="00CB572A">
              <w:rPr>
                <w:rFonts w:ascii="Times New Roman" w:eastAsia="SimSun" w:hAnsi="Times New Roman"/>
                <w:lang w:val="en-US" w:eastAsia="ru-RU"/>
              </w:rPr>
              <w:t>ç</w:t>
            </w:r>
            <w:r w:rsidRPr="004D5D86">
              <w:rPr>
                <w:rFonts w:ascii="Times New Roman" w:eastAsia="SimSun" w:hAnsi="Times New Roman"/>
                <w:lang w:val="en-US" w:eastAsia="ru-RU"/>
              </w:rPr>
              <w:t>in</w:t>
            </w:r>
            <w:r w:rsidRPr="00CB572A">
              <w:rPr>
                <w:rFonts w:ascii="Times New Roman" w:eastAsia="SimSun" w:hAnsi="Times New Roman"/>
                <w:lang w:val="en-US" w:eastAsia="ru-RU"/>
              </w:rPr>
              <w:t xml:space="preserve"> </w:t>
            </w:r>
            <w:r w:rsidRPr="00CB572A">
              <w:rPr>
                <w:rFonts w:ascii="Times New Roman" w:eastAsia="HiddenHorzOCR" w:hAnsi="Times New Roman"/>
                <w:lang w:val="en-US" w:eastAsia="ru-RU"/>
              </w:rPr>
              <w:t>ş</w:t>
            </w:r>
            <w:r w:rsidRPr="004D5D86">
              <w:rPr>
                <w:rFonts w:ascii="Times New Roman" w:eastAsia="HiddenHorzOCR" w:hAnsi="Times New Roman"/>
                <w:lang w:val="en-US" w:eastAsia="ru-RU"/>
              </w:rPr>
              <w:t>ehrin</w:t>
            </w:r>
            <w:r w:rsidRPr="00CB572A">
              <w:rPr>
                <w:rFonts w:ascii="Times New Roman" w:eastAsia="HiddenHorzOCR" w:hAnsi="Times New Roman"/>
                <w:lang w:val="en-US" w:eastAsia="ru-RU"/>
              </w:rPr>
              <w:t xml:space="preserve"> </w:t>
            </w:r>
            <w:r w:rsidRPr="004D5D86">
              <w:rPr>
                <w:rFonts w:ascii="Times New Roman" w:eastAsia="SimSun" w:hAnsi="Times New Roman"/>
                <w:b/>
                <w:bCs/>
                <w:lang w:val="en-US" w:eastAsia="ru-RU"/>
              </w:rPr>
              <w:t>al</w:t>
            </w:r>
            <w:r w:rsidRPr="004D5D86">
              <w:rPr>
                <w:rFonts w:ascii="Times New Roman" w:eastAsia="HiddenHorzOCR" w:hAnsi="Times New Roman"/>
                <w:lang w:val="en-US" w:eastAsia="ru-RU"/>
              </w:rPr>
              <w:t>t</w:t>
            </w:r>
            <w:r w:rsidRPr="00CB572A">
              <w:rPr>
                <w:rFonts w:ascii="Times New Roman" w:eastAsia="HiddenHorzOCR" w:hAnsi="Times New Roman"/>
                <w:lang w:val="en-US" w:eastAsia="ru-RU"/>
              </w:rPr>
              <w:t>ı</w:t>
            </w:r>
            <w:r w:rsidRPr="004D5D86">
              <w:rPr>
                <w:rFonts w:ascii="Times New Roman" w:eastAsia="HiddenHorzOCR" w:hAnsi="Times New Roman"/>
                <w:lang w:val="en-US" w:eastAsia="ru-RU"/>
              </w:rPr>
              <w:t>n</w:t>
            </w:r>
            <w:r w:rsidRPr="00CB572A">
              <w:rPr>
                <w:rFonts w:ascii="Times New Roman" w:eastAsia="HiddenHorzOCR" w:hAnsi="Times New Roman"/>
                <w:lang w:val="en-US" w:eastAsia="ru-RU"/>
              </w:rPr>
              <w:t xml:space="preserve">ı </w:t>
            </w:r>
            <w:r w:rsidRPr="00CB572A">
              <w:rPr>
                <w:rFonts w:ascii="Times New Roman" w:eastAsia="SimSun" w:hAnsi="Times New Roman"/>
                <w:b/>
                <w:bCs/>
                <w:lang w:val="en-US" w:eastAsia="ru-RU"/>
              </w:rPr>
              <w:t>ü</w:t>
            </w:r>
            <w:r w:rsidRPr="004D5D86">
              <w:rPr>
                <w:rFonts w:ascii="Times New Roman" w:eastAsia="SimSun" w:hAnsi="Times New Roman"/>
                <w:b/>
                <w:bCs/>
                <w:lang w:val="en-US" w:eastAsia="ru-RU"/>
              </w:rPr>
              <w:t>st</w:t>
            </w:r>
            <w:r w:rsidRPr="00CB572A">
              <w:rPr>
                <w:rFonts w:ascii="Times New Roman" w:eastAsia="SimSun" w:hAnsi="Times New Roman"/>
                <w:b/>
                <w:bCs/>
                <w:lang w:val="en-US" w:eastAsia="ru-RU"/>
              </w:rPr>
              <w:t>ü</w:t>
            </w:r>
            <w:r w:rsidRPr="004D5D86">
              <w:rPr>
                <w:rFonts w:ascii="Times New Roman" w:eastAsia="SimSun" w:hAnsi="Times New Roman"/>
                <w:b/>
                <w:bCs/>
                <w:lang w:val="en-US" w:eastAsia="ru-RU"/>
              </w:rPr>
              <w:t>ne</w:t>
            </w:r>
            <w:r w:rsidRPr="00CB572A">
              <w:rPr>
                <w:rFonts w:ascii="Times New Roman" w:eastAsia="SimSun" w:hAnsi="Times New Roman"/>
                <w:b/>
                <w:bCs/>
                <w:lang w:val="en-US" w:eastAsia="ru-RU"/>
              </w:rPr>
              <w:t xml:space="preserve"> </w:t>
            </w:r>
            <w:r w:rsidRPr="004D5D86">
              <w:rPr>
                <w:rFonts w:ascii="Times New Roman" w:eastAsia="SimSun" w:hAnsi="Times New Roman"/>
                <w:b/>
                <w:bCs/>
                <w:lang w:val="en-US" w:eastAsia="ru-RU"/>
              </w:rPr>
              <w:t>getirdim</w:t>
            </w:r>
            <w:r w:rsidRPr="00CB572A">
              <w:rPr>
                <w:rFonts w:ascii="Times New Roman" w:eastAsia="SimSun" w:hAnsi="Times New Roman"/>
                <w:b/>
                <w:bCs/>
                <w:lang w:val="en-US" w:eastAsia="ru-RU"/>
              </w:rPr>
              <w:t xml:space="preserve">. </w:t>
            </w:r>
            <w:r w:rsidRPr="004D5D86">
              <w:rPr>
                <w:rFonts w:ascii="Times New Roman" w:eastAsia="SimSun" w:hAnsi="Times New Roman"/>
                <w:lang w:val="en-US" w:eastAsia="ru-RU"/>
              </w:rPr>
              <w:t>Sonundayün ve bilumum</w:t>
            </w:r>
            <w:r>
              <w:rPr>
                <w:rFonts w:ascii="Times New Roman" w:eastAsia="SimSun" w:hAnsi="Times New Roman"/>
                <w:lang w:val="en-US" w:eastAsia="ru-RU"/>
              </w:rPr>
              <w:t xml:space="preserve"> </w:t>
            </w:r>
            <w:r w:rsidRPr="004D5D86">
              <w:rPr>
                <w:rFonts w:ascii="Times New Roman" w:eastAsia="SimSun" w:hAnsi="Times New Roman"/>
                <w:lang w:val="en-US" w:eastAsia="ru-RU"/>
              </w:rPr>
              <w:t>saçma sapan ipler,</w:t>
            </w:r>
            <w:r>
              <w:rPr>
                <w:rFonts w:ascii="Times New Roman" w:eastAsia="SimSun" w:hAnsi="Times New Roman"/>
                <w:lang w:val="en-US" w:eastAsia="ru-RU"/>
              </w:rPr>
              <w:t xml:space="preserve"> </w:t>
            </w:r>
            <w:r w:rsidRPr="004D5D86">
              <w:rPr>
                <w:rFonts w:ascii="Times New Roman" w:eastAsia="SimSun" w:hAnsi="Times New Roman"/>
                <w:lang w:val="en-US" w:eastAsia="ru-RU"/>
              </w:rPr>
              <w:t xml:space="preserve">boncuklar </w:t>
            </w:r>
            <w:r w:rsidRPr="004D5D86">
              <w:rPr>
                <w:rFonts w:ascii="Times New Roman" w:eastAsia="HiddenHorzOCR" w:hAnsi="Times New Roman"/>
                <w:lang w:val="en-US" w:eastAsia="ru-RU"/>
              </w:rPr>
              <w:t xml:space="preserve">aldım </w:t>
            </w:r>
            <w:r w:rsidRPr="004D5D86">
              <w:rPr>
                <w:rFonts w:ascii="Times New Roman" w:eastAsia="SimSun" w:hAnsi="Times New Roman"/>
                <w:lang w:val="en-US" w:eastAsia="ru-RU"/>
              </w:rPr>
              <w:t>eve</w:t>
            </w:r>
            <w:r>
              <w:rPr>
                <w:rFonts w:ascii="Times New Roman" w:eastAsia="SimSun" w:hAnsi="Times New Roman"/>
                <w:lang w:val="en-US" w:eastAsia="ru-RU"/>
              </w:rPr>
              <w:t xml:space="preserve"> </w:t>
            </w:r>
            <w:r w:rsidRPr="004D5D86">
              <w:rPr>
                <w:rFonts w:ascii="Times New Roman" w:eastAsia="SimSun" w:hAnsi="Times New Roman"/>
                <w:lang w:val="en-US" w:eastAsia="ru-RU"/>
              </w:rPr>
              <w:t xml:space="preserve">geldim. Ev </w:t>
            </w:r>
            <w:r w:rsidRPr="004D5D86">
              <w:rPr>
                <w:rFonts w:ascii="Times New Roman" w:eastAsia="HiddenHorzOCR" w:hAnsi="Times New Roman"/>
                <w:lang w:val="en-US" w:eastAsia="ru-RU"/>
              </w:rPr>
              <w:t xml:space="preserve">şu </w:t>
            </w:r>
            <w:r w:rsidRPr="004D5D86">
              <w:rPr>
                <w:rFonts w:ascii="Times New Roman" w:eastAsia="SimSun" w:hAnsi="Times New Roman"/>
                <w:lang w:val="en-US" w:eastAsia="ru-RU"/>
              </w:rPr>
              <w:t>anda atölye</w:t>
            </w:r>
          </w:p>
          <w:p w14:paraId="0C3021E0" w14:textId="2122F844" w:rsidR="004D5D86" w:rsidRPr="004D5D86" w:rsidRDefault="004D5D86" w:rsidP="004D5D86">
            <w:pPr>
              <w:widowControl/>
              <w:adjustRightInd w:val="0"/>
              <w:rPr>
                <w:rFonts w:ascii="Times New Roman" w:eastAsia="SimSun" w:hAnsi="Times New Roman"/>
                <w:lang w:val="en-US" w:eastAsia="ru-RU"/>
              </w:rPr>
            </w:pPr>
            <w:r w:rsidRPr="004D5D86">
              <w:rPr>
                <w:rFonts w:ascii="Times New Roman" w:eastAsia="SimSun" w:hAnsi="Times New Roman"/>
                <w:lang w:val="en-US" w:eastAsia="ru-RU"/>
              </w:rPr>
              <w:t>gibi ... Ben ise sürekli</w:t>
            </w:r>
            <w:r>
              <w:rPr>
                <w:rFonts w:ascii="Times New Roman" w:eastAsia="SimSun" w:hAnsi="Times New Roman"/>
                <w:lang w:val="en-US" w:eastAsia="ru-RU"/>
              </w:rPr>
              <w:t xml:space="preserve"> </w:t>
            </w:r>
            <w:r w:rsidRPr="004D5D86">
              <w:rPr>
                <w:rFonts w:ascii="Times New Roman" w:eastAsia="SimSun" w:hAnsi="Times New Roman"/>
                <w:lang w:val="en-US" w:eastAsia="ru-RU"/>
              </w:rPr>
              <w:t xml:space="preserve">örüyorum. Bu </w:t>
            </w:r>
            <w:r w:rsidRPr="004D5D86">
              <w:rPr>
                <w:rFonts w:ascii="Times New Roman" w:eastAsia="HiddenHorzOCR" w:hAnsi="Times New Roman"/>
                <w:lang w:val="en-US" w:eastAsia="ru-RU"/>
              </w:rPr>
              <w:t>sanırım</w:t>
            </w:r>
          </w:p>
          <w:p w14:paraId="09A592F2" w14:textId="23A058C4" w:rsidR="004D5D86" w:rsidRPr="0053422B" w:rsidRDefault="004D5D86" w:rsidP="00BB2822">
            <w:pPr>
              <w:widowControl/>
              <w:adjustRightInd w:val="0"/>
              <w:rPr>
                <w:rFonts w:ascii="Times New Roman" w:eastAsia="HiddenHorzOCR" w:hAnsi="Times New Roman"/>
                <w:lang w:val="en-US" w:eastAsia="ru-RU"/>
              </w:rPr>
            </w:pPr>
            <w:r w:rsidRPr="004D5D86">
              <w:rPr>
                <w:rFonts w:ascii="Times New Roman" w:eastAsia="SimSun" w:hAnsi="Times New Roman"/>
                <w:lang w:val="en-US" w:eastAsia="ru-RU"/>
              </w:rPr>
              <w:t>rahmetli anneannemin</w:t>
            </w:r>
            <w:r>
              <w:rPr>
                <w:rFonts w:ascii="Times New Roman" w:eastAsia="SimSun" w:hAnsi="Times New Roman"/>
                <w:lang w:val="en-US" w:eastAsia="ru-RU"/>
              </w:rPr>
              <w:t xml:space="preserve"> </w:t>
            </w:r>
            <w:r w:rsidRPr="004D5D86">
              <w:rPr>
                <w:rFonts w:ascii="Times New Roman" w:eastAsia="SimSun" w:hAnsi="Times New Roman"/>
                <w:lang w:val="en-US" w:eastAsia="ru-RU"/>
              </w:rPr>
              <w:t xml:space="preserve">bize </w:t>
            </w:r>
            <w:r w:rsidRPr="004D5D86">
              <w:rPr>
                <w:rFonts w:ascii="Times New Roman" w:eastAsia="HiddenHorzOCR" w:hAnsi="Times New Roman"/>
                <w:lang w:val="en-US" w:eastAsia="ru-RU"/>
              </w:rPr>
              <w:t xml:space="preserve">söylediği </w:t>
            </w:r>
            <w:r w:rsidRPr="004D5D86">
              <w:rPr>
                <w:rFonts w:ascii="Times New Roman" w:eastAsia="SimSun" w:hAnsi="Times New Roman"/>
                <w:lang w:val="en-US" w:eastAsia="ru-RU"/>
              </w:rPr>
              <w:t xml:space="preserve">bir </w:t>
            </w:r>
            <w:r w:rsidRPr="004D5D86">
              <w:rPr>
                <w:rFonts w:ascii="Times New Roman" w:eastAsia="HiddenHorzOCR" w:hAnsi="Times New Roman"/>
                <w:lang w:val="en-US" w:eastAsia="ru-RU"/>
              </w:rPr>
              <w:t>şeyden kaynaklanıyor. Anneanneciği</w:t>
            </w:r>
            <w:r w:rsidRPr="004D5D86">
              <w:rPr>
                <w:rFonts w:ascii="Times New Roman" w:eastAsia="SimSun" w:hAnsi="Times New Roman"/>
                <w:lang w:val="en-US" w:eastAsia="ru-RU"/>
              </w:rPr>
              <w:t>min</w:t>
            </w:r>
            <w:r>
              <w:rPr>
                <w:rFonts w:ascii="Times New Roman" w:eastAsia="SimSun" w:hAnsi="Times New Roman"/>
                <w:lang w:val="en-US" w:eastAsia="ru-RU"/>
              </w:rPr>
              <w:t xml:space="preserve"> </w:t>
            </w:r>
            <w:r w:rsidRPr="004D5D86">
              <w:rPr>
                <w:rFonts w:ascii="Times New Roman" w:eastAsia="SimSun" w:hAnsi="Times New Roman"/>
                <w:lang w:val="en-US" w:eastAsia="ru-RU"/>
              </w:rPr>
              <w:t xml:space="preserve">hiç eli </w:t>
            </w:r>
            <w:r w:rsidRPr="004D5D86">
              <w:rPr>
                <w:rFonts w:ascii="Times New Roman" w:eastAsia="HiddenHorzOCR" w:hAnsi="Times New Roman"/>
                <w:lang w:val="en-US" w:eastAsia="ru-RU"/>
              </w:rPr>
              <w:t xml:space="preserve">boş durmazdı. </w:t>
            </w:r>
            <w:r w:rsidRPr="004D5D86">
              <w:rPr>
                <w:rFonts w:ascii="Times New Roman" w:eastAsia="SimSun" w:hAnsi="Times New Roman"/>
                <w:lang w:val="en-US" w:eastAsia="ru-RU"/>
              </w:rPr>
              <w:t xml:space="preserve">Mutlaka bir </w:t>
            </w:r>
            <w:r w:rsidRPr="004D5D86">
              <w:rPr>
                <w:rFonts w:ascii="Times New Roman" w:eastAsia="HiddenHorzOCR" w:hAnsi="Times New Roman"/>
                <w:lang w:val="en-US" w:eastAsia="ru-RU"/>
              </w:rPr>
              <w:t>şeyle uğraşırdı.</w:t>
            </w:r>
            <w:r>
              <w:rPr>
                <w:rFonts w:ascii="Times New Roman" w:eastAsia="HiddenHorzOCR" w:hAnsi="Times New Roman"/>
                <w:lang w:val="en-US" w:eastAsia="ru-RU"/>
              </w:rPr>
              <w:t xml:space="preserve"> </w:t>
            </w:r>
            <w:r w:rsidRPr="004D5D86">
              <w:rPr>
                <w:rFonts w:ascii="Times New Roman" w:eastAsia="SimSun" w:hAnsi="Times New Roman"/>
                <w:lang w:val="en-US" w:eastAsia="ru-RU"/>
              </w:rPr>
              <w:t xml:space="preserve">Ya dantel olurdu, ya oya, ya bize </w:t>
            </w:r>
            <w:r w:rsidRPr="004D5D86">
              <w:rPr>
                <w:rFonts w:ascii="Times New Roman" w:eastAsia="HiddenHorzOCR" w:hAnsi="Times New Roman"/>
                <w:lang w:val="en-US" w:eastAsia="ru-RU"/>
              </w:rPr>
              <w:t xml:space="preserve">ördüğü </w:t>
            </w:r>
            <w:r w:rsidRPr="004D5D86">
              <w:rPr>
                <w:rFonts w:ascii="Times New Roman" w:eastAsia="SimSun" w:hAnsi="Times New Roman"/>
                <w:lang w:val="en-US" w:eastAsia="ru-RU"/>
              </w:rPr>
              <w:t>patiklerden</w:t>
            </w:r>
            <w:r>
              <w:rPr>
                <w:rFonts w:ascii="Times New Roman" w:eastAsia="SimSun" w:hAnsi="Times New Roman"/>
                <w:lang w:val="en-US" w:eastAsia="ru-RU"/>
              </w:rPr>
              <w:t xml:space="preserve"> </w:t>
            </w:r>
            <w:r w:rsidRPr="004D5D86">
              <w:rPr>
                <w:rFonts w:ascii="Times New Roman" w:eastAsia="SimSun" w:hAnsi="Times New Roman"/>
                <w:lang w:val="en-US" w:eastAsia="ru-RU"/>
              </w:rPr>
              <w:t xml:space="preserve">olurdu. Onun </w:t>
            </w:r>
            <w:r w:rsidRPr="004D5D86">
              <w:rPr>
                <w:rFonts w:ascii="Times New Roman" w:eastAsia="HiddenHorzOCR" w:hAnsi="Times New Roman"/>
                <w:lang w:val="en-US" w:eastAsia="ru-RU"/>
              </w:rPr>
              <w:t xml:space="preserve">yanında </w:t>
            </w:r>
            <w:r w:rsidRPr="004D5D86">
              <w:rPr>
                <w:rFonts w:ascii="Times New Roman" w:eastAsia="SimSun" w:hAnsi="Times New Roman"/>
                <w:lang w:val="en-US" w:eastAsia="ru-RU"/>
              </w:rPr>
              <w:t xml:space="preserve">elimiz </w:t>
            </w:r>
            <w:r w:rsidRPr="004D5D86">
              <w:rPr>
                <w:rFonts w:ascii="Times New Roman" w:eastAsia="HiddenHorzOCR" w:hAnsi="Times New Roman"/>
                <w:lang w:val="en-US" w:eastAsia="ru-RU"/>
              </w:rPr>
              <w:t xml:space="preserve">boş </w:t>
            </w:r>
            <w:r w:rsidRPr="004D5D86">
              <w:rPr>
                <w:rFonts w:ascii="Times New Roman" w:eastAsia="SimSun" w:hAnsi="Times New Roman"/>
                <w:lang w:val="en-US" w:eastAsia="ru-RU"/>
              </w:rPr>
              <w:t xml:space="preserve">oturuyorsak </w:t>
            </w:r>
            <w:r w:rsidRPr="004D5D86">
              <w:rPr>
                <w:rFonts w:ascii="Times New Roman" w:eastAsia="HiddenHorzOCR" w:hAnsi="Times New Roman"/>
                <w:lang w:val="en-US" w:eastAsia="ru-RU"/>
              </w:rPr>
              <w:t>başımızın</w:t>
            </w:r>
            <w:r>
              <w:rPr>
                <w:rFonts w:ascii="Times New Roman" w:eastAsia="HiddenHorzOCR" w:hAnsi="Times New Roman"/>
                <w:lang w:val="en-US" w:eastAsia="ru-RU"/>
              </w:rPr>
              <w:t xml:space="preserve"> </w:t>
            </w:r>
            <w:r w:rsidRPr="004D5D86">
              <w:rPr>
                <w:rFonts w:ascii="Times New Roman" w:eastAsia="SimSun" w:hAnsi="Times New Roman"/>
                <w:b/>
                <w:bCs/>
                <w:lang w:val="en-US" w:eastAsia="ru-RU"/>
              </w:rPr>
              <w:t xml:space="preserve">etini yerdi. </w:t>
            </w:r>
            <w:r w:rsidRPr="004D5D86">
              <w:rPr>
                <w:rFonts w:ascii="Times New Roman" w:eastAsia="HiddenHorzOCR" w:hAnsi="Times New Roman"/>
                <w:lang w:val="en-US" w:eastAsia="ru-RU"/>
              </w:rPr>
              <w:t xml:space="preserve">"Kızım, nasıl boş </w:t>
            </w:r>
            <w:r w:rsidRPr="004D5D86">
              <w:rPr>
                <w:rFonts w:ascii="Times New Roman" w:eastAsia="SimSun" w:hAnsi="Times New Roman"/>
                <w:lang w:val="en-US" w:eastAsia="ru-RU"/>
              </w:rPr>
              <w:t>oturuyorsun? Kitap oku, örgü</w:t>
            </w:r>
            <w:r w:rsidR="00BB2822">
              <w:rPr>
                <w:rFonts w:ascii="Times New Roman" w:eastAsia="SimSun" w:hAnsi="Times New Roman"/>
                <w:lang w:val="en-US" w:eastAsia="ru-RU"/>
              </w:rPr>
              <w:t xml:space="preserve"> </w:t>
            </w:r>
            <w:r w:rsidRPr="004D5D86">
              <w:rPr>
                <w:rFonts w:ascii="Times New Roman" w:eastAsia="SimSun" w:hAnsi="Times New Roman"/>
                <w:lang w:val="en-US" w:eastAsia="ru-RU"/>
              </w:rPr>
              <w:t xml:space="preserve">ör, bir </w:t>
            </w:r>
            <w:r w:rsidRPr="004D5D86">
              <w:rPr>
                <w:rFonts w:ascii="Times New Roman" w:eastAsia="HiddenHorzOCR" w:hAnsi="Times New Roman"/>
                <w:lang w:val="en-US" w:eastAsia="ru-RU"/>
              </w:rPr>
              <w:t xml:space="preserve">şey </w:t>
            </w:r>
            <w:r w:rsidRPr="004D5D86">
              <w:rPr>
                <w:rFonts w:ascii="Times New Roman" w:eastAsia="SimSun" w:hAnsi="Times New Roman"/>
                <w:lang w:val="en-US" w:eastAsia="ru-RU"/>
              </w:rPr>
              <w:t xml:space="preserve">yap. </w:t>
            </w:r>
            <w:r w:rsidRPr="0053422B">
              <w:rPr>
                <w:rFonts w:ascii="Times New Roman" w:eastAsia="SimSun" w:hAnsi="Times New Roman"/>
                <w:lang w:val="en-US" w:eastAsia="ru-RU"/>
              </w:rPr>
              <w:t>Oyle oturup durma.' derdi. Ben de</w:t>
            </w:r>
            <w:r w:rsidR="00BB2822" w:rsidRPr="0053422B">
              <w:rPr>
                <w:rFonts w:ascii="Times New Roman" w:eastAsia="SimSun" w:hAnsi="Times New Roman"/>
                <w:lang w:val="en-US" w:eastAsia="ru-RU"/>
              </w:rPr>
              <w:t xml:space="preserve"> </w:t>
            </w:r>
            <w:r w:rsidRPr="0053422B">
              <w:rPr>
                <w:rFonts w:ascii="Times New Roman" w:eastAsia="HiddenHorzOCR" w:hAnsi="Times New Roman"/>
                <w:lang w:val="en-US" w:eastAsia="ru-RU"/>
              </w:rPr>
              <w:t xml:space="preserve">anneanneciğimin söylediği şeyi </w:t>
            </w:r>
            <w:r w:rsidRPr="0053422B">
              <w:rPr>
                <w:rFonts w:ascii="Times New Roman" w:eastAsia="SimSun" w:hAnsi="Times New Roman"/>
                <w:lang w:val="en-US" w:eastAsia="ru-RU"/>
              </w:rPr>
              <w:t>uyguluyorum,</w:t>
            </w:r>
            <w:r w:rsidR="00BB2822" w:rsidRPr="0053422B">
              <w:rPr>
                <w:rFonts w:ascii="Times New Roman" w:eastAsia="SimSun" w:hAnsi="Times New Roman"/>
                <w:lang w:val="en-US" w:eastAsia="ru-RU"/>
              </w:rPr>
              <w:t xml:space="preserve"> </w:t>
            </w:r>
            <w:r w:rsidRPr="0053422B">
              <w:rPr>
                <w:rFonts w:ascii="Times New Roman" w:eastAsia="SimSun" w:hAnsi="Times New Roman"/>
                <w:lang w:val="en-US" w:eastAsia="ru-RU"/>
              </w:rPr>
              <w:t>elimi</w:t>
            </w:r>
            <w:r w:rsidR="00BB2822" w:rsidRPr="0053422B">
              <w:rPr>
                <w:rFonts w:ascii="Times New Roman" w:eastAsia="SimSun" w:hAnsi="Times New Roman"/>
                <w:lang w:val="en-US" w:eastAsia="ru-RU"/>
              </w:rPr>
              <w:t xml:space="preserve"> </w:t>
            </w:r>
            <w:r w:rsidRPr="0053422B">
              <w:rPr>
                <w:rFonts w:ascii="Times New Roman" w:eastAsia="HiddenHorzOCR" w:hAnsi="Times New Roman"/>
                <w:lang w:val="en-US" w:eastAsia="ru-RU"/>
              </w:rPr>
              <w:t>boş bırakmıyorum.</w:t>
            </w:r>
          </w:p>
          <w:p w14:paraId="28F49D37" w14:textId="77777777" w:rsidR="00A22B3B" w:rsidRPr="0053422B" w:rsidRDefault="00A22B3B" w:rsidP="00A22B3B">
            <w:pPr>
              <w:widowControl/>
              <w:adjustRightInd w:val="0"/>
              <w:rPr>
                <w:rFonts w:ascii="Times New Roman" w:eastAsia="HiddenHorzOCR" w:hAnsi="Times New Roman"/>
                <w:b/>
                <w:bCs/>
                <w:lang w:val="en-US" w:eastAsia="ru-RU"/>
              </w:rPr>
            </w:pPr>
            <w:r w:rsidRPr="0053422B">
              <w:rPr>
                <w:rFonts w:ascii="Times New Roman" w:eastAsia="HiddenHorzOCR" w:hAnsi="Times New Roman"/>
                <w:b/>
                <w:bCs/>
                <w:lang w:val="en-US" w:eastAsia="ru-RU"/>
              </w:rPr>
              <w:t>Altını üstüne getirmek</w:t>
            </w:r>
          </w:p>
          <w:p w14:paraId="4B400ED6" w14:textId="77777777" w:rsidR="00A22B3B" w:rsidRPr="0053422B" w:rsidRDefault="00A22B3B" w:rsidP="00A22B3B">
            <w:pPr>
              <w:widowControl/>
              <w:adjustRightInd w:val="0"/>
              <w:rPr>
                <w:rFonts w:ascii="Times New Roman" w:eastAsia="HiddenHorzOCR" w:hAnsi="Times New Roman"/>
                <w:lang w:val="en-US" w:eastAsia="ru-RU"/>
              </w:rPr>
            </w:pPr>
            <w:r w:rsidRPr="0053422B">
              <w:rPr>
                <w:rFonts w:ascii="Times New Roman" w:eastAsia="HiddenHorzOCR" w:hAnsi="Times New Roman"/>
                <w:lang w:val="en-US" w:eastAsia="ru-RU"/>
              </w:rPr>
              <w:t>O karmakarışık etmek</w:t>
            </w:r>
          </w:p>
          <w:p w14:paraId="738608FF" w14:textId="77777777" w:rsidR="00A22B3B" w:rsidRPr="00A22B3B" w:rsidRDefault="00A22B3B" w:rsidP="00A22B3B">
            <w:pPr>
              <w:widowControl/>
              <w:adjustRightInd w:val="0"/>
              <w:rPr>
                <w:rFonts w:ascii="Times New Roman" w:eastAsia="HiddenHorzOCR" w:hAnsi="Times New Roman"/>
                <w:lang w:val="en-US" w:eastAsia="ru-RU"/>
              </w:rPr>
            </w:pPr>
            <w:r w:rsidRPr="00A22B3B">
              <w:rPr>
                <w:rFonts w:ascii="Times New Roman" w:eastAsia="HiddenHorzOCR" w:hAnsi="Times New Roman"/>
                <w:lang w:val="en-US" w:eastAsia="ru-RU"/>
              </w:rPr>
              <w:t>O her yerini aramak</w:t>
            </w:r>
          </w:p>
          <w:p w14:paraId="781415FF" w14:textId="77777777" w:rsidR="00A22B3B" w:rsidRPr="00A22B3B" w:rsidRDefault="00A22B3B" w:rsidP="00A22B3B">
            <w:pPr>
              <w:widowControl/>
              <w:adjustRightInd w:val="0"/>
              <w:rPr>
                <w:rFonts w:ascii="Times New Roman" w:eastAsia="HiddenHorzOCR" w:hAnsi="Times New Roman"/>
                <w:lang w:val="en-US" w:eastAsia="ru-RU"/>
              </w:rPr>
            </w:pPr>
            <w:r w:rsidRPr="00A22B3B">
              <w:rPr>
                <w:rFonts w:ascii="Times New Roman" w:eastAsia="HiddenHorzOCR" w:hAnsi="Times New Roman"/>
                <w:lang w:val="en-US" w:eastAsia="ru-RU"/>
              </w:rPr>
              <w:t>O sokaklarda gezinmek</w:t>
            </w:r>
          </w:p>
          <w:p w14:paraId="359CBF1D" w14:textId="77777777" w:rsidR="00A22B3B" w:rsidRPr="00A22B3B" w:rsidRDefault="00A22B3B" w:rsidP="00A22B3B">
            <w:pPr>
              <w:widowControl/>
              <w:adjustRightInd w:val="0"/>
              <w:rPr>
                <w:rFonts w:ascii="Times New Roman" w:eastAsia="HiddenHorzOCR" w:hAnsi="Times New Roman"/>
                <w:lang w:val="en-US" w:eastAsia="ru-RU"/>
              </w:rPr>
            </w:pPr>
            <w:r w:rsidRPr="00A22B3B">
              <w:rPr>
                <w:rFonts w:ascii="Times New Roman" w:eastAsia="HiddenHorzOCR" w:hAnsi="Times New Roman"/>
                <w:lang w:val="en-US" w:eastAsia="ru-RU"/>
              </w:rPr>
              <w:t>O dolaşırken kaybolmak</w:t>
            </w:r>
          </w:p>
          <w:p w14:paraId="595C8F87" w14:textId="77777777" w:rsidR="00A22B3B" w:rsidRPr="00A22B3B" w:rsidRDefault="00A22B3B" w:rsidP="00A22B3B">
            <w:pPr>
              <w:widowControl/>
              <w:adjustRightInd w:val="0"/>
              <w:rPr>
                <w:rFonts w:ascii="Times New Roman" w:eastAsia="HiddenHorzOCR" w:hAnsi="Times New Roman"/>
                <w:b/>
                <w:bCs/>
                <w:lang w:val="en-US" w:eastAsia="ru-RU"/>
              </w:rPr>
            </w:pPr>
            <w:r w:rsidRPr="00A22B3B">
              <w:rPr>
                <w:rFonts w:ascii="Times New Roman" w:eastAsia="HiddenHorzOCR" w:hAnsi="Times New Roman"/>
                <w:b/>
                <w:bCs/>
                <w:lang w:val="en-US" w:eastAsia="ru-RU"/>
              </w:rPr>
              <w:t>Başının etini yemek</w:t>
            </w:r>
          </w:p>
          <w:p w14:paraId="4EFB1FA2" w14:textId="77777777" w:rsidR="00A22B3B" w:rsidRPr="00A22B3B" w:rsidRDefault="00A22B3B" w:rsidP="00A22B3B">
            <w:pPr>
              <w:widowControl/>
              <w:adjustRightInd w:val="0"/>
              <w:rPr>
                <w:rFonts w:ascii="Times New Roman" w:eastAsia="HiddenHorzOCR" w:hAnsi="Times New Roman"/>
                <w:lang w:val="en-US" w:eastAsia="ru-RU"/>
              </w:rPr>
            </w:pPr>
            <w:r w:rsidRPr="00A22B3B">
              <w:rPr>
                <w:rFonts w:ascii="Times New Roman" w:eastAsia="HiddenHorzOCR" w:hAnsi="Times New Roman"/>
                <w:lang w:val="en-US" w:eastAsia="ru-RU"/>
              </w:rPr>
              <w:t>O başı ağrımak</w:t>
            </w:r>
          </w:p>
          <w:p w14:paraId="12F971C8" w14:textId="77777777" w:rsidR="00A22B3B" w:rsidRPr="00A22B3B" w:rsidRDefault="00A22B3B" w:rsidP="00A22B3B">
            <w:pPr>
              <w:widowControl/>
              <w:adjustRightInd w:val="0"/>
              <w:rPr>
                <w:rFonts w:ascii="Times New Roman" w:eastAsia="HiddenHorzOCR" w:hAnsi="Times New Roman"/>
                <w:lang w:val="en-US" w:eastAsia="ru-RU"/>
              </w:rPr>
            </w:pPr>
            <w:r w:rsidRPr="00A22B3B">
              <w:rPr>
                <w:rFonts w:ascii="Times New Roman" w:eastAsia="HiddenHorzOCR" w:hAnsi="Times New Roman"/>
                <w:lang w:val="en-US" w:eastAsia="ru-RU"/>
              </w:rPr>
              <w:t>O sinirlenmek</w:t>
            </w:r>
          </w:p>
          <w:p w14:paraId="61629170" w14:textId="77777777" w:rsidR="00A22B3B" w:rsidRPr="00A22B3B" w:rsidRDefault="00A22B3B" w:rsidP="00A22B3B">
            <w:pPr>
              <w:widowControl/>
              <w:adjustRightInd w:val="0"/>
              <w:rPr>
                <w:rFonts w:ascii="Times New Roman" w:eastAsia="HiddenHorzOCR" w:hAnsi="Times New Roman"/>
                <w:lang w:val="en-US" w:eastAsia="ru-RU"/>
              </w:rPr>
            </w:pPr>
            <w:r w:rsidRPr="00A22B3B">
              <w:rPr>
                <w:rFonts w:ascii="Times New Roman" w:eastAsia="HiddenHorzOCR" w:hAnsi="Times New Roman"/>
                <w:lang w:val="en-US" w:eastAsia="ru-RU"/>
              </w:rPr>
              <w:t>O karşısındaki bıkana kadar aynı şeyi söylemek</w:t>
            </w:r>
          </w:p>
          <w:p w14:paraId="27EB65BB" w14:textId="1D726183" w:rsidR="00A22B3B" w:rsidRPr="0053422B" w:rsidRDefault="00A22B3B" w:rsidP="00A22B3B">
            <w:pPr>
              <w:widowControl/>
              <w:adjustRightInd w:val="0"/>
              <w:rPr>
                <w:rFonts w:ascii="Times New Roman" w:eastAsia="HiddenHorzOCR" w:hAnsi="Times New Roman"/>
                <w:lang w:val="en-US" w:eastAsia="ru-RU"/>
              </w:rPr>
            </w:pPr>
            <w:r w:rsidRPr="0053422B">
              <w:rPr>
                <w:rFonts w:ascii="Times New Roman" w:eastAsia="HiddenHorzOCR" w:hAnsi="Times New Roman"/>
                <w:lang w:val="en-US" w:eastAsia="ru-RU"/>
              </w:rPr>
              <w:t>O karşısındaki kişiyi sinirlendirmek</w:t>
            </w:r>
          </w:p>
          <w:p w14:paraId="3A8280AD" w14:textId="77777777" w:rsidR="00BB2822" w:rsidRPr="0053422B" w:rsidRDefault="00BB2822" w:rsidP="00BB2822">
            <w:pPr>
              <w:widowControl/>
              <w:adjustRightInd w:val="0"/>
              <w:rPr>
                <w:rFonts w:ascii="Times New Roman" w:eastAsia="SimSun" w:hAnsi="Times New Roman"/>
                <w:lang w:val="en-US" w:eastAsia="ru-RU"/>
              </w:rPr>
            </w:pPr>
          </w:p>
          <w:p w14:paraId="693CA0FE" w14:textId="2FF94A56" w:rsidR="00797DF7" w:rsidRPr="0053422B" w:rsidRDefault="00B70313" w:rsidP="004D5D86">
            <w:pPr>
              <w:widowControl/>
              <w:autoSpaceDE/>
              <w:autoSpaceDN/>
              <w:jc w:val="center"/>
              <w:rPr>
                <w:rFonts w:ascii="Times New Roman" w:hAnsi="Times New Roman"/>
                <w:b/>
                <w:lang w:val="en-US" w:eastAsia="ru-RU"/>
              </w:rPr>
            </w:pPr>
            <w:r w:rsidRPr="004D5D86">
              <w:rPr>
                <w:rFonts w:ascii="Times New Roman" w:hAnsi="Times New Roman"/>
                <w:b/>
                <w:lang w:eastAsia="ru-RU"/>
              </w:rPr>
              <w:t>Задание</w:t>
            </w:r>
            <w:r w:rsidRPr="0053422B">
              <w:rPr>
                <w:rFonts w:ascii="Times New Roman" w:hAnsi="Times New Roman"/>
                <w:b/>
                <w:lang w:val="en-US" w:eastAsia="ru-RU"/>
              </w:rPr>
              <w:t xml:space="preserve"> 2</w:t>
            </w:r>
          </w:p>
          <w:p w14:paraId="55F90F82" w14:textId="7576D912" w:rsidR="00797DF7" w:rsidRPr="004D5D86" w:rsidRDefault="00B7186C">
            <w:pPr>
              <w:widowControl/>
              <w:autoSpaceDE/>
              <w:autoSpaceDN/>
              <w:jc w:val="both"/>
              <w:rPr>
                <w:rFonts w:ascii="Times New Roman" w:hAnsi="Times New Roman"/>
                <w:lang w:val="fr-FR" w:eastAsia="ru-RU"/>
              </w:rPr>
            </w:pPr>
            <w:r>
              <w:rPr>
                <w:rFonts w:ascii="Times New Roman" w:hAnsi="Times New Roman"/>
                <w:lang w:val="fr-FR" w:eastAsia="ru-RU"/>
              </w:rPr>
              <w:t>Konuşmayı hazırlayınız. Unutmayın</w:t>
            </w:r>
            <w:r w:rsidR="00B70313" w:rsidRPr="004D5D86">
              <w:rPr>
                <w:rFonts w:ascii="Times New Roman" w:hAnsi="Times New Roman"/>
                <w:lang w:val="fr-FR" w:eastAsia="ru-RU"/>
              </w:rPr>
              <w:t xml:space="preserve"> </w:t>
            </w:r>
          </w:p>
          <w:p w14:paraId="6B13CDF0" w14:textId="1BD1B66B" w:rsidR="00797DF7" w:rsidRPr="004D5D86" w:rsidRDefault="00B7186C" w:rsidP="000765DA">
            <w:pPr>
              <w:pStyle w:val="afa"/>
              <w:numPr>
                <w:ilvl w:val="0"/>
                <w:numId w:val="11"/>
              </w:numPr>
              <w:jc w:val="both"/>
              <w:rPr>
                <w:rFonts w:ascii="Times New Roman" w:hAnsi="Times New Roman"/>
                <w:lang w:val="fr-FR" w:eastAsia="ru-RU"/>
              </w:rPr>
            </w:pPr>
            <w:r>
              <w:rPr>
                <w:rFonts w:ascii="Times New Roman" w:hAnsi="Times New Roman"/>
                <w:lang w:val="fr-FR" w:eastAsia="ru-RU"/>
              </w:rPr>
              <w:t>Başlık</w:t>
            </w:r>
          </w:p>
          <w:p w14:paraId="71D06F1D" w14:textId="58F929A2" w:rsidR="00797DF7" w:rsidRPr="004D5D86" w:rsidRDefault="00B7186C" w:rsidP="000765DA">
            <w:pPr>
              <w:pStyle w:val="afa"/>
              <w:numPr>
                <w:ilvl w:val="0"/>
                <w:numId w:val="11"/>
              </w:numPr>
              <w:jc w:val="both"/>
              <w:rPr>
                <w:rFonts w:ascii="Times New Roman" w:hAnsi="Times New Roman"/>
                <w:lang w:val="fr-FR" w:eastAsia="ru-RU"/>
              </w:rPr>
            </w:pPr>
            <w:r>
              <w:rPr>
                <w:rFonts w:ascii="Times New Roman" w:hAnsi="Times New Roman"/>
                <w:lang w:val="fr-FR" w:eastAsia="ru-RU"/>
              </w:rPr>
              <w:t>Durum ve sorun</w:t>
            </w:r>
          </w:p>
          <w:p w14:paraId="6443A059" w14:textId="1C65D68B" w:rsidR="00797DF7" w:rsidRPr="004D5D86" w:rsidRDefault="00B7186C" w:rsidP="000765DA">
            <w:pPr>
              <w:pStyle w:val="afa"/>
              <w:numPr>
                <w:ilvl w:val="0"/>
                <w:numId w:val="11"/>
              </w:numPr>
              <w:jc w:val="both"/>
              <w:rPr>
                <w:rFonts w:ascii="Times New Roman" w:hAnsi="Times New Roman"/>
                <w:lang w:val="fr-FR" w:eastAsia="ru-RU"/>
              </w:rPr>
            </w:pPr>
            <w:r>
              <w:rPr>
                <w:rFonts w:ascii="Times New Roman" w:hAnsi="Times New Roman"/>
                <w:lang w:val="fr-FR" w:eastAsia="ru-RU"/>
              </w:rPr>
              <w:t>Melzeme</w:t>
            </w:r>
            <w:r>
              <w:rPr>
                <w:rFonts w:ascii="Times New Roman" w:hAnsi="Times New Roman"/>
                <w:lang w:val="tr-TR" w:eastAsia="ru-RU"/>
              </w:rPr>
              <w:t xml:space="preserve"> ve yöntem</w:t>
            </w:r>
          </w:p>
          <w:p w14:paraId="116B5711" w14:textId="20F5A3F2" w:rsidR="00797DF7" w:rsidRPr="004D5D86" w:rsidRDefault="00B7186C" w:rsidP="000765DA">
            <w:pPr>
              <w:pStyle w:val="afa"/>
              <w:numPr>
                <w:ilvl w:val="0"/>
                <w:numId w:val="11"/>
              </w:numPr>
              <w:jc w:val="both"/>
              <w:rPr>
                <w:rFonts w:ascii="Times New Roman" w:hAnsi="Times New Roman"/>
                <w:lang w:val="fr-FR" w:eastAsia="ru-RU"/>
              </w:rPr>
            </w:pPr>
            <w:r>
              <w:rPr>
                <w:rFonts w:ascii="Times New Roman" w:hAnsi="Times New Roman"/>
                <w:lang w:val="fr-FR" w:eastAsia="ru-RU"/>
              </w:rPr>
              <w:t>Sonuç</w:t>
            </w:r>
            <w:r w:rsidR="00B70313" w:rsidRPr="004D5D86">
              <w:rPr>
                <w:rFonts w:ascii="Times New Roman" w:hAnsi="Times New Roman"/>
                <w:lang w:val="fr-FR" w:eastAsia="ru-RU"/>
              </w:rPr>
              <w:t xml:space="preserve"> </w:t>
            </w:r>
          </w:p>
          <w:p w14:paraId="0B69095E" w14:textId="3C749AA6" w:rsidR="00797DF7" w:rsidRPr="00B7186C" w:rsidRDefault="00B7186C" w:rsidP="000765DA">
            <w:pPr>
              <w:pStyle w:val="afa"/>
              <w:widowControl/>
              <w:numPr>
                <w:ilvl w:val="0"/>
                <w:numId w:val="11"/>
              </w:numPr>
              <w:autoSpaceDE/>
              <w:autoSpaceDN/>
              <w:jc w:val="both"/>
              <w:rPr>
                <w:rFonts w:ascii="Times New Roman" w:hAnsi="Times New Roman"/>
                <w:lang w:val="fr-FR" w:eastAsia="ru-RU"/>
              </w:rPr>
            </w:pPr>
            <w:r w:rsidRPr="00B7186C">
              <w:rPr>
                <w:rFonts w:ascii="Times New Roman" w:hAnsi="Times New Roman"/>
                <w:lang w:val="fr-FR" w:eastAsia="ru-RU"/>
              </w:rPr>
              <w:t>Çıkan sonuçlar</w:t>
            </w:r>
          </w:p>
        </w:tc>
      </w:tr>
      <w:tr w:rsidR="00797DF7" w:rsidRPr="00DD15F5" w14:paraId="66A25168" w14:textId="77777777" w:rsidTr="005E33E3">
        <w:tc>
          <w:tcPr>
            <w:tcW w:w="1723" w:type="dxa"/>
            <w:vMerge w:val="restart"/>
          </w:tcPr>
          <w:p w14:paraId="237FDC92" w14:textId="77777777" w:rsidR="00797DF7" w:rsidRPr="00C64130" w:rsidRDefault="00797DF7">
            <w:pPr>
              <w:widowControl/>
              <w:autoSpaceDE/>
              <w:autoSpaceDN/>
              <w:spacing w:after="160" w:line="259" w:lineRule="auto"/>
              <w:rPr>
                <w:rFonts w:ascii="Times New Roman" w:hAnsi="Times New Roman"/>
                <w:sz w:val="24"/>
                <w:szCs w:val="24"/>
                <w:lang w:val="fr-FR" w:eastAsia="ru-RU"/>
              </w:rPr>
            </w:pPr>
          </w:p>
        </w:tc>
        <w:tc>
          <w:tcPr>
            <w:tcW w:w="1806" w:type="dxa"/>
            <w:vMerge w:val="restart"/>
          </w:tcPr>
          <w:p w14:paraId="7B3D8921" w14:textId="77777777" w:rsidR="00797DF7" w:rsidRPr="00C64130" w:rsidRDefault="00B70313">
            <w:pPr>
              <w:widowControl/>
              <w:autoSpaceDE/>
              <w:autoSpaceDN/>
              <w:spacing w:line="259" w:lineRule="auto"/>
              <w:rPr>
                <w:rFonts w:ascii="Times New Roman" w:hAnsi="Times New Roman"/>
                <w:sz w:val="24"/>
                <w:szCs w:val="24"/>
                <w:lang w:eastAsia="ru-RU"/>
              </w:rPr>
            </w:pPr>
            <w:r w:rsidRPr="00C64130">
              <w:rPr>
                <w:rFonts w:ascii="Times New Roman" w:hAnsi="Times New Roman"/>
                <w:sz w:val="24"/>
                <w:szCs w:val="24"/>
                <w:lang w:eastAsia="ru-RU"/>
              </w:rPr>
              <w:t xml:space="preserve">5. Грамотно и эффективно пользоваться иноязычными источниками </w:t>
            </w:r>
          </w:p>
          <w:p w14:paraId="02C2AAC2" w14:textId="77777777" w:rsidR="00797DF7" w:rsidRPr="00C64130" w:rsidRDefault="00B70313">
            <w:pPr>
              <w:widowControl/>
              <w:autoSpaceDE/>
              <w:autoSpaceDN/>
              <w:spacing w:line="259" w:lineRule="auto"/>
              <w:rPr>
                <w:rFonts w:ascii="Times New Roman" w:hAnsi="Times New Roman"/>
                <w:sz w:val="24"/>
                <w:szCs w:val="24"/>
                <w:lang w:eastAsia="ru-RU"/>
              </w:rPr>
            </w:pPr>
            <w:r w:rsidRPr="00C64130">
              <w:rPr>
                <w:rFonts w:ascii="Times New Roman" w:hAnsi="Times New Roman"/>
                <w:sz w:val="24"/>
                <w:szCs w:val="24"/>
                <w:lang w:eastAsia="ru-RU"/>
              </w:rPr>
              <w:t>информации.</w:t>
            </w:r>
          </w:p>
        </w:tc>
        <w:tc>
          <w:tcPr>
            <w:tcW w:w="1868" w:type="dxa"/>
          </w:tcPr>
          <w:p w14:paraId="011D7A05" w14:textId="77777777" w:rsidR="00797DF7" w:rsidRPr="00C64130" w:rsidRDefault="00B70313">
            <w:pPr>
              <w:widowControl/>
              <w:autoSpaceDE/>
              <w:autoSpaceDN/>
              <w:rPr>
                <w:rFonts w:ascii="Times New Roman" w:hAnsi="Times New Roman"/>
                <w:i/>
                <w:sz w:val="24"/>
                <w:szCs w:val="24"/>
                <w:lang w:eastAsia="ru-RU"/>
              </w:rPr>
            </w:pPr>
            <w:r w:rsidRPr="00C64130">
              <w:rPr>
                <w:rFonts w:ascii="Times New Roman" w:hAnsi="Times New Roman"/>
                <w:sz w:val="24"/>
                <w:szCs w:val="24"/>
                <w:lang w:eastAsia="ru-RU"/>
              </w:rPr>
              <w:t xml:space="preserve">5. </w:t>
            </w:r>
            <w:r w:rsidRPr="00C64130">
              <w:rPr>
                <w:rFonts w:ascii="Times New Roman" w:hAnsi="Times New Roman"/>
                <w:i/>
                <w:sz w:val="24"/>
                <w:szCs w:val="24"/>
                <w:lang w:eastAsia="ru-RU"/>
              </w:rPr>
              <w:t>Знать:</w:t>
            </w:r>
          </w:p>
          <w:p w14:paraId="62DEC55E" w14:textId="77777777" w:rsidR="00797DF7" w:rsidRPr="00C64130" w:rsidRDefault="00B70313">
            <w:pPr>
              <w:widowControl/>
              <w:autoSpaceDE/>
              <w:autoSpaceDN/>
              <w:rPr>
                <w:rFonts w:ascii="Times New Roman" w:hAnsi="Times New Roman"/>
                <w:sz w:val="24"/>
                <w:szCs w:val="24"/>
                <w:lang w:eastAsia="ru-RU"/>
              </w:rPr>
            </w:pPr>
            <w:r w:rsidRPr="00C64130">
              <w:rPr>
                <w:rFonts w:ascii="Times New Roman" w:hAnsi="Times New Roman"/>
                <w:sz w:val="24"/>
                <w:szCs w:val="24"/>
                <w:lang w:eastAsia="ru-RU"/>
              </w:rPr>
              <w:t xml:space="preserve">правила использования различных технических средств с целью поиска и извлечения иноязычной информации; основные </w:t>
            </w:r>
            <w:r w:rsidRPr="00C64130">
              <w:rPr>
                <w:rFonts w:ascii="Times New Roman" w:hAnsi="Times New Roman"/>
                <w:sz w:val="24"/>
                <w:szCs w:val="24"/>
                <w:lang w:eastAsia="ru-RU"/>
              </w:rPr>
              <w:lastRenderedPageBreak/>
              <w:t xml:space="preserve">правила определения </w:t>
            </w:r>
          </w:p>
          <w:p w14:paraId="174696CA" w14:textId="77777777" w:rsidR="00797DF7" w:rsidRPr="00C64130" w:rsidRDefault="00B70313">
            <w:pPr>
              <w:widowControl/>
              <w:autoSpaceDE/>
              <w:autoSpaceDN/>
              <w:rPr>
                <w:rFonts w:ascii="Times New Roman" w:hAnsi="Times New Roman"/>
                <w:sz w:val="24"/>
                <w:szCs w:val="24"/>
                <w:lang w:eastAsia="ru-RU"/>
              </w:rPr>
            </w:pPr>
            <w:r w:rsidRPr="00C64130">
              <w:rPr>
                <w:rFonts w:ascii="Times New Roman" w:hAnsi="Times New Roman"/>
                <w:sz w:val="24"/>
                <w:szCs w:val="24"/>
                <w:lang w:eastAsia="ru-RU"/>
              </w:rPr>
              <w:t xml:space="preserve">релевантности и надежности иноязычных источников; основные правила анализа и синтеза информации; </w:t>
            </w:r>
          </w:p>
        </w:tc>
        <w:tc>
          <w:tcPr>
            <w:tcW w:w="4163" w:type="dxa"/>
          </w:tcPr>
          <w:p w14:paraId="0A137C7B" w14:textId="77777777" w:rsidR="00797DF7" w:rsidRPr="00CB572A" w:rsidRDefault="00B70313">
            <w:pPr>
              <w:widowControl/>
              <w:autoSpaceDE/>
              <w:autoSpaceDN/>
              <w:jc w:val="center"/>
              <w:rPr>
                <w:rFonts w:ascii="Times New Roman" w:hAnsi="Times New Roman"/>
                <w:b/>
                <w:sz w:val="24"/>
                <w:szCs w:val="24"/>
                <w:lang w:val="en-US" w:eastAsia="ru-RU"/>
              </w:rPr>
            </w:pPr>
            <w:r w:rsidRPr="00C64130">
              <w:rPr>
                <w:rFonts w:ascii="Times New Roman" w:hAnsi="Times New Roman"/>
                <w:b/>
                <w:sz w:val="24"/>
                <w:szCs w:val="24"/>
                <w:lang w:eastAsia="ru-RU"/>
              </w:rPr>
              <w:lastRenderedPageBreak/>
              <w:t>Задание</w:t>
            </w:r>
            <w:r w:rsidRPr="00CB572A">
              <w:rPr>
                <w:rFonts w:ascii="Times New Roman" w:hAnsi="Times New Roman"/>
                <w:b/>
                <w:sz w:val="24"/>
                <w:szCs w:val="24"/>
                <w:lang w:val="en-US" w:eastAsia="ru-RU"/>
              </w:rPr>
              <w:t xml:space="preserve"> 1</w:t>
            </w:r>
          </w:p>
          <w:p w14:paraId="6A8DA9BD" w14:textId="77777777" w:rsidR="00C13752" w:rsidRPr="00CB572A" w:rsidRDefault="00C13752" w:rsidP="00C13752">
            <w:pPr>
              <w:widowControl/>
              <w:adjustRightInd w:val="0"/>
              <w:rPr>
                <w:rFonts w:ascii="Times New Roman" w:eastAsia="SimSun" w:hAnsi="Times New Roman"/>
                <w:sz w:val="24"/>
                <w:szCs w:val="24"/>
                <w:lang w:val="en-US" w:eastAsia="ru-RU"/>
              </w:rPr>
            </w:pPr>
            <w:r w:rsidRPr="00C13752">
              <w:rPr>
                <w:rFonts w:ascii="Times New Roman" w:eastAsia="SimSun" w:hAnsi="Times New Roman"/>
                <w:sz w:val="24"/>
                <w:szCs w:val="24"/>
                <w:lang w:val="fr-FR" w:eastAsia="ru-RU"/>
              </w:rPr>
              <w:t>Benim</w:t>
            </w:r>
            <w:r w:rsidRPr="00CB572A">
              <w:rPr>
                <w:rFonts w:ascii="Times New Roman" w:eastAsia="SimSun" w:hAnsi="Times New Roman"/>
                <w:sz w:val="24"/>
                <w:szCs w:val="24"/>
                <w:lang w:val="en-US" w:eastAsia="ru-RU"/>
              </w:rPr>
              <w:t xml:space="preserve"> ü</w:t>
            </w:r>
            <w:r w:rsidRPr="00C13752">
              <w:rPr>
                <w:rFonts w:ascii="Times New Roman" w:eastAsia="SimSun" w:hAnsi="Times New Roman"/>
                <w:sz w:val="24"/>
                <w:szCs w:val="24"/>
                <w:lang w:val="fr-FR" w:eastAsia="ru-RU"/>
              </w:rPr>
              <w:t>lkemin</w:t>
            </w:r>
            <w:r w:rsidRPr="00CB572A">
              <w:rPr>
                <w:rFonts w:ascii="Times New Roman" w:eastAsia="SimSun" w:hAnsi="Times New Roman"/>
                <w:sz w:val="24"/>
                <w:szCs w:val="24"/>
                <w:lang w:val="en-US" w:eastAsia="ru-RU"/>
              </w:rPr>
              <w:t xml:space="preserve"> </w:t>
            </w:r>
            <w:r w:rsidRPr="00C13752">
              <w:rPr>
                <w:rFonts w:ascii="Times New Roman" w:eastAsia="SimSun" w:hAnsi="Times New Roman"/>
                <w:sz w:val="24"/>
                <w:szCs w:val="24"/>
                <w:lang w:val="fr-FR" w:eastAsia="ru-RU"/>
              </w:rPr>
              <w:t>geleneksel</w:t>
            </w:r>
            <w:r w:rsidRPr="00CB572A">
              <w:rPr>
                <w:rFonts w:ascii="Times New Roman" w:eastAsia="SimSun" w:hAnsi="Times New Roman"/>
                <w:sz w:val="24"/>
                <w:szCs w:val="24"/>
                <w:lang w:val="en-US" w:eastAsia="ru-RU"/>
              </w:rPr>
              <w:t xml:space="preserve"> </w:t>
            </w:r>
            <w:r w:rsidRPr="00C13752">
              <w:rPr>
                <w:rFonts w:ascii="Times New Roman" w:eastAsia="HiddenHorzOCR" w:hAnsi="Times New Roman"/>
                <w:sz w:val="24"/>
                <w:szCs w:val="24"/>
                <w:lang w:val="fr-FR" w:eastAsia="ru-RU"/>
              </w:rPr>
              <w:t>dans</w:t>
            </w:r>
            <w:r w:rsidRPr="00CB572A">
              <w:rPr>
                <w:rFonts w:ascii="Times New Roman" w:eastAsia="HiddenHorzOCR" w:hAnsi="Times New Roman"/>
                <w:sz w:val="24"/>
                <w:szCs w:val="24"/>
                <w:lang w:val="en-US" w:eastAsia="ru-RU"/>
              </w:rPr>
              <w:t xml:space="preserve">ı: </w:t>
            </w:r>
            <w:r w:rsidRPr="00CB572A">
              <w:rPr>
                <w:rFonts w:ascii="Times New Roman" w:eastAsia="SimSun" w:hAnsi="Times New Roman"/>
                <w:sz w:val="24"/>
                <w:szCs w:val="24"/>
                <w:lang w:val="en-US" w:eastAsia="ru-RU"/>
              </w:rPr>
              <w:t>___ __ _</w:t>
            </w:r>
          </w:p>
          <w:p w14:paraId="57B5A1C2" w14:textId="77777777" w:rsidR="00C13752" w:rsidRPr="00CB572A" w:rsidRDefault="00C13752" w:rsidP="00C13752">
            <w:pPr>
              <w:widowControl/>
              <w:adjustRightInd w:val="0"/>
              <w:rPr>
                <w:rFonts w:ascii="Times New Roman" w:eastAsia="HiddenHorzOCR" w:hAnsi="Times New Roman"/>
                <w:sz w:val="24"/>
                <w:szCs w:val="24"/>
                <w:lang w:val="en-US" w:eastAsia="ru-RU"/>
              </w:rPr>
            </w:pPr>
            <w:r w:rsidRPr="00C13752">
              <w:rPr>
                <w:rFonts w:ascii="Times New Roman" w:eastAsia="SimSun" w:hAnsi="Times New Roman"/>
                <w:sz w:val="24"/>
                <w:szCs w:val="24"/>
                <w:lang w:val="fr-FR" w:eastAsia="ru-RU"/>
              </w:rPr>
              <w:t>Bu</w:t>
            </w:r>
            <w:r w:rsidRPr="00CB572A">
              <w:rPr>
                <w:rFonts w:ascii="Times New Roman" w:eastAsia="SimSun" w:hAnsi="Times New Roman"/>
                <w:sz w:val="24"/>
                <w:szCs w:val="24"/>
                <w:lang w:val="en-US" w:eastAsia="ru-RU"/>
              </w:rPr>
              <w:t xml:space="preserve"> </w:t>
            </w:r>
            <w:r w:rsidRPr="00C13752">
              <w:rPr>
                <w:rFonts w:ascii="Times New Roman" w:eastAsia="HiddenHorzOCR" w:hAnsi="Times New Roman"/>
                <w:sz w:val="24"/>
                <w:szCs w:val="24"/>
                <w:lang w:val="fr-FR" w:eastAsia="ru-RU"/>
              </w:rPr>
              <w:t>dans</w:t>
            </w:r>
            <w:r w:rsidRPr="00CB572A">
              <w:rPr>
                <w:rFonts w:ascii="Times New Roman" w:eastAsia="HiddenHorzOCR" w:hAnsi="Times New Roman"/>
                <w:sz w:val="24"/>
                <w:szCs w:val="24"/>
                <w:lang w:val="en-US" w:eastAsia="ru-RU"/>
              </w:rPr>
              <w:t>ı</w:t>
            </w:r>
            <w:r w:rsidRPr="00C13752">
              <w:rPr>
                <w:rFonts w:ascii="Times New Roman" w:eastAsia="HiddenHorzOCR" w:hAnsi="Times New Roman"/>
                <w:sz w:val="24"/>
                <w:szCs w:val="24"/>
                <w:lang w:val="fr-FR" w:eastAsia="ru-RU"/>
              </w:rPr>
              <w:t>n</w:t>
            </w:r>
            <w:r w:rsidRPr="00CB572A">
              <w:rPr>
                <w:rFonts w:ascii="Times New Roman" w:eastAsia="HiddenHorzOCR" w:hAnsi="Times New Roman"/>
                <w:sz w:val="24"/>
                <w:szCs w:val="24"/>
                <w:lang w:val="en-US" w:eastAsia="ru-RU"/>
              </w:rPr>
              <w:t xml:space="preserve"> </w:t>
            </w:r>
            <w:r w:rsidRPr="00C13752">
              <w:rPr>
                <w:rFonts w:ascii="Times New Roman" w:eastAsia="SimSun" w:hAnsi="Times New Roman"/>
                <w:sz w:val="24"/>
                <w:szCs w:val="24"/>
                <w:lang w:val="fr-FR" w:eastAsia="ru-RU"/>
              </w:rPr>
              <w:t>genel</w:t>
            </w:r>
            <w:r w:rsidRPr="00CB572A">
              <w:rPr>
                <w:rFonts w:ascii="Times New Roman" w:eastAsia="SimSun" w:hAnsi="Times New Roman"/>
                <w:sz w:val="24"/>
                <w:szCs w:val="24"/>
                <w:lang w:val="en-US" w:eastAsia="ru-RU"/>
              </w:rPr>
              <w:t xml:space="preserve"> ö</w:t>
            </w:r>
            <w:r w:rsidRPr="00C13752">
              <w:rPr>
                <w:rFonts w:ascii="Times New Roman" w:eastAsia="SimSun" w:hAnsi="Times New Roman"/>
                <w:sz w:val="24"/>
                <w:szCs w:val="24"/>
                <w:lang w:val="fr-FR" w:eastAsia="ru-RU"/>
              </w:rPr>
              <w:t>zellikleri</w:t>
            </w:r>
            <w:r w:rsidRPr="00CB572A">
              <w:rPr>
                <w:rFonts w:ascii="Times New Roman" w:eastAsia="SimSun" w:hAnsi="Times New Roman"/>
                <w:sz w:val="24"/>
                <w:szCs w:val="24"/>
                <w:lang w:val="en-US" w:eastAsia="ru-RU"/>
              </w:rPr>
              <w:t xml:space="preserve"> </w:t>
            </w:r>
            <w:r w:rsidRPr="00CB572A">
              <w:rPr>
                <w:rFonts w:ascii="Times New Roman" w:eastAsia="HiddenHorzOCR" w:hAnsi="Times New Roman"/>
                <w:sz w:val="24"/>
                <w:szCs w:val="24"/>
                <w:lang w:val="en-US" w:eastAsia="ru-RU"/>
              </w:rPr>
              <w:t>şö</w:t>
            </w:r>
            <w:r w:rsidRPr="00C13752">
              <w:rPr>
                <w:rFonts w:ascii="Times New Roman" w:eastAsia="HiddenHorzOCR" w:hAnsi="Times New Roman"/>
                <w:sz w:val="24"/>
                <w:szCs w:val="24"/>
                <w:lang w:val="fr-FR" w:eastAsia="ru-RU"/>
              </w:rPr>
              <w:t>yledir</w:t>
            </w:r>
            <w:r w:rsidRPr="00CB572A">
              <w:rPr>
                <w:rFonts w:ascii="Times New Roman" w:eastAsia="HiddenHorzOCR" w:hAnsi="Times New Roman"/>
                <w:sz w:val="24"/>
                <w:szCs w:val="24"/>
                <w:lang w:val="en-US" w:eastAsia="ru-RU"/>
              </w:rPr>
              <w:t>:</w:t>
            </w:r>
          </w:p>
          <w:p w14:paraId="5D86BBE4" w14:textId="77777777" w:rsidR="00C13752" w:rsidRPr="00CB572A" w:rsidRDefault="00C13752" w:rsidP="00C13752">
            <w:pPr>
              <w:widowControl/>
              <w:adjustRightInd w:val="0"/>
              <w:rPr>
                <w:rFonts w:ascii="Times New Roman" w:eastAsia="SimSun" w:hAnsi="Times New Roman"/>
                <w:sz w:val="24"/>
                <w:szCs w:val="24"/>
                <w:lang w:val="en-US" w:eastAsia="ru-RU"/>
              </w:rPr>
            </w:pPr>
            <w:r w:rsidRPr="00CB572A">
              <w:rPr>
                <w:rFonts w:ascii="Times New Roman" w:eastAsia="SimSun" w:hAnsi="Times New Roman"/>
                <w:sz w:val="24"/>
                <w:szCs w:val="24"/>
                <w:lang w:val="en-US" w:eastAsia="ru-RU"/>
              </w:rPr>
              <w:t>•</w:t>
            </w:r>
            <w:r w:rsidRPr="00C13752">
              <w:rPr>
                <w:rFonts w:ascii="Times New Roman" w:eastAsia="SimSun" w:hAnsi="Times New Roman"/>
                <w:sz w:val="24"/>
                <w:szCs w:val="24"/>
                <w:lang w:val="fr-FR" w:eastAsia="ru-RU"/>
              </w:rPr>
              <w:t>M</w:t>
            </w:r>
            <w:r w:rsidRPr="00CB572A">
              <w:rPr>
                <w:rFonts w:ascii="Times New Roman" w:eastAsia="SimSun" w:hAnsi="Times New Roman"/>
                <w:sz w:val="24"/>
                <w:szCs w:val="24"/>
                <w:lang w:val="en-US" w:eastAsia="ru-RU"/>
              </w:rPr>
              <w:t>ü</w:t>
            </w:r>
            <w:r w:rsidRPr="00C13752">
              <w:rPr>
                <w:rFonts w:ascii="Times New Roman" w:eastAsia="SimSun" w:hAnsi="Times New Roman"/>
                <w:sz w:val="24"/>
                <w:szCs w:val="24"/>
                <w:lang w:val="fr-FR" w:eastAsia="ru-RU"/>
              </w:rPr>
              <w:t>zik</w:t>
            </w:r>
            <w:r w:rsidRPr="00CB572A">
              <w:rPr>
                <w:rFonts w:ascii="Times New Roman" w:eastAsia="SimSun" w:hAnsi="Times New Roman"/>
                <w:sz w:val="24"/>
                <w:szCs w:val="24"/>
                <w:lang w:val="en-US" w:eastAsia="ru-RU"/>
              </w:rPr>
              <w:t xml:space="preserve"> </w:t>
            </w:r>
            <w:r w:rsidRPr="00C13752">
              <w:rPr>
                <w:rFonts w:ascii="Times New Roman" w:eastAsia="SimSun" w:hAnsi="Times New Roman"/>
                <w:sz w:val="24"/>
                <w:szCs w:val="24"/>
                <w:lang w:val="fr-FR" w:eastAsia="ru-RU"/>
              </w:rPr>
              <w:t>t</w:t>
            </w:r>
            <w:r w:rsidRPr="00CB572A">
              <w:rPr>
                <w:rFonts w:ascii="Times New Roman" w:eastAsia="SimSun" w:hAnsi="Times New Roman"/>
                <w:sz w:val="24"/>
                <w:szCs w:val="24"/>
                <w:lang w:val="en-US" w:eastAsia="ru-RU"/>
              </w:rPr>
              <w:t>ü</w:t>
            </w:r>
            <w:r w:rsidRPr="00C13752">
              <w:rPr>
                <w:rFonts w:ascii="Times New Roman" w:eastAsia="SimSun" w:hAnsi="Times New Roman"/>
                <w:sz w:val="24"/>
                <w:szCs w:val="24"/>
                <w:lang w:val="fr-FR" w:eastAsia="ru-RU"/>
              </w:rPr>
              <w:t>r</w:t>
            </w:r>
            <w:r w:rsidRPr="00CB572A">
              <w:rPr>
                <w:rFonts w:ascii="Times New Roman" w:eastAsia="SimSun" w:hAnsi="Times New Roman"/>
                <w:sz w:val="24"/>
                <w:szCs w:val="24"/>
                <w:lang w:val="en-US" w:eastAsia="ru-RU"/>
              </w:rPr>
              <w:t xml:space="preserve">ü </w:t>
            </w:r>
          </w:p>
          <w:p w14:paraId="6E0B711B" w14:textId="6511235E" w:rsidR="00C13752" w:rsidRPr="00CB572A" w:rsidRDefault="00C13752" w:rsidP="00C13752">
            <w:pPr>
              <w:widowControl/>
              <w:adjustRightInd w:val="0"/>
              <w:rPr>
                <w:rFonts w:ascii="Times New Roman" w:eastAsia="SimSun" w:hAnsi="Times New Roman"/>
                <w:sz w:val="24"/>
                <w:szCs w:val="24"/>
                <w:lang w:val="en-US" w:eastAsia="ru-RU"/>
              </w:rPr>
            </w:pPr>
            <w:r w:rsidRPr="00CB572A">
              <w:rPr>
                <w:rFonts w:ascii="Times New Roman" w:eastAsia="SimSun" w:hAnsi="Times New Roman"/>
                <w:sz w:val="24"/>
                <w:szCs w:val="24"/>
                <w:lang w:val="en-US" w:eastAsia="ru-RU"/>
              </w:rPr>
              <w:t>•</w:t>
            </w:r>
            <w:r w:rsidRPr="00C13752">
              <w:rPr>
                <w:rFonts w:ascii="Times New Roman" w:eastAsia="SimSun" w:hAnsi="Times New Roman"/>
                <w:sz w:val="24"/>
                <w:szCs w:val="24"/>
                <w:lang w:val="fr-FR" w:eastAsia="ru-RU"/>
              </w:rPr>
              <w:t>Giysiler</w:t>
            </w:r>
          </w:p>
          <w:p w14:paraId="6456DA03" w14:textId="77777777" w:rsidR="00C13752" w:rsidRPr="00CB572A" w:rsidRDefault="00C13752" w:rsidP="00C13752">
            <w:pPr>
              <w:widowControl/>
              <w:adjustRightInd w:val="0"/>
              <w:rPr>
                <w:rFonts w:ascii="Times New Roman" w:eastAsia="SimSun" w:hAnsi="Times New Roman"/>
                <w:sz w:val="24"/>
                <w:szCs w:val="24"/>
                <w:lang w:val="en-US" w:eastAsia="ru-RU"/>
              </w:rPr>
            </w:pPr>
            <w:r w:rsidRPr="00CB572A">
              <w:rPr>
                <w:rFonts w:ascii="Times New Roman" w:eastAsia="SimSun" w:hAnsi="Times New Roman"/>
                <w:sz w:val="24"/>
                <w:szCs w:val="24"/>
                <w:lang w:val="en-US" w:eastAsia="ru-RU"/>
              </w:rPr>
              <w:t xml:space="preserve">• </w:t>
            </w:r>
            <w:r w:rsidRPr="00C13752">
              <w:rPr>
                <w:rFonts w:ascii="Times New Roman" w:eastAsia="SimSun" w:hAnsi="Times New Roman"/>
                <w:sz w:val="24"/>
                <w:szCs w:val="24"/>
                <w:lang w:val="fr-FR" w:eastAsia="ru-RU"/>
              </w:rPr>
              <w:t>Enstr</w:t>
            </w:r>
            <w:r w:rsidRPr="00CB572A">
              <w:rPr>
                <w:rFonts w:ascii="Times New Roman" w:eastAsia="SimSun" w:hAnsi="Times New Roman"/>
                <w:sz w:val="24"/>
                <w:szCs w:val="24"/>
                <w:lang w:val="en-US" w:eastAsia="ru-RU"/>
              </w:rPr>
              <w:t>ü</w:t>
            </w:r>
            <w:r w:rsidRPr="00C13752">
              <w:rPr>
                <w:rFonts w:ascii="Times New Roman" w:eastAsia="SimSun" w:hAnsi="Times New Roman"/>
                <w:sz w:val="24"/>
                <w:szCs w:val="24"/>
                <w:lang w:val="fr-FR" w:eastAsia="ru-RU"/>
              </w:rPr>
              <w:t>manlar</w:t>
            </w:r>
            <w:r w:rsidRPr="00CB572A">
              <w:rPr>
                <w:rFonts w:ascii="Times New Roman" w:eastAsia="SimSun" w:hAnsi="Times New Roman"/>
                <w:sz w:val="24"/>
                <w:szCs w:val="24"/>
                <w:lang w:val="en-US" w:eastAsia="ru-RU"/>
              </w:rPr>
              <w:t xml:space="preserve"> </w:t>
            </w:r>
          </w:p>
          <w:p w14:paraId="47FF0CA6" w14:textId="14E30581" w:rsidR="00C13752" w:rsidRPr="00CB572A" w:rsidRDefault="00C13752" w:rsidP="00C13752">
            <w:pPr>
              <w:widowControl/>
              <w:adjustRightInd w:val="0"/>
              <w:rPr>
                <w:rFonts w:ascii="Times New Roman" w:eastAsia="SimSun" w:hAnsi="Times New Roman"/>
                <w:sz w:val="24"/>
                <w:szCs w:val="24"/>
                <w:lang w:val="en-US" w:eastAsia="ru-RU"/>
              </w:rPr>
            </w:pPr>
            <w:r w:rsidRPr="00CB572A">
              <w:rPr>
                <w:rFonts w:ascii="Times New Roman" w:eastAsia="SimSun" w:hAnsi="Times New Roman"/>
                <w:sz w:val="24"/>
                <w:szCs w:val="24"/>
                <w:lang w:val="en-US" w:eastAsia="ru-RU"/>
              </w:rPr>
              <w:t xml:space="preserve">• </w:t>
            </w:r>
            <w:r w:rsidRPr="00C13752">
              <w:rPr>
                <w:rFonts w:ascii="Times New Roman" w:eastAsia="SimSun" w:hAnsi="Times New Roman"/>
                <w:sz w:val="24"/>
                <w:szCs w:val="24"/>
                <w:lang w:val="fr-FR" w:eastAsia="ru-RU"/>
              </w:rPr>
              <w:t>Fig</w:t>
            </w:r>
            <w:r w:rsidRPr="00CB572A">
              <w:rPr>
                <w:rFonts w:ascii="Times New Roman" w:eastAsia="SimSun" w:hAnsi="Times New Roman"/>
                <w:sz w:val="24"/>
                <w:szCs w:val="24"/>
                <w:lang w:val="en-US" w:eastAsia="ru-RU"/>
              </w:rPr>
              <w:t>ü</w:t>
            </w:r>
            <w:r w:rsidRPr="00C13752">
              <w:rPr>
                <w:rFonts w:ascii="Times New Roman" w:eastAsia="SimSun" w:hAnsi="Times New Roman"/>
                <w:sz w:val="24"/>
                <w:szCs w:val="24"/>
                <w:lang w:val="fr-FR" w:eastAsia="ru-RU"/>
              </w:rPr>
              <w:t>rler</w:t>
            </w:r>
          </w:p>
          <w:p w14:paraId="77DD2632" w14:textId="77777777" w:rsidR="00C13752" w:rsidRPr="00CB572A" w:rsidRDefault="00C13752" w:rsidP="00C13752">
            <w:pPr>
              <w:widowControl/>
              <w:autoSpaceDE/>
              <w:autoSpaceDN/>
              <w:jc w:val="both"/>
              <w:rPr>
                <w:rFonts w:ascii="Times New Roman" w:eastAsia="HiddenHorzOCR" w:hAnsi="Times New Roman"/>
                <w:sz w:val="24"/>
                <w:szCs w:val="24"/>
                <w:lang w:val="en-US" w:eastAsia="ru-RU"/>
              </w:rPr>
            </w:pPr>
            <w:r w:rsidRPr="00CB572A">
              <w:rPr>
                <w:rFonts w:ascii="Times New Roman" w:eastAsia="SimSun" w:hAnsi="Times New Roman"/>
                <w:sz w:val="24"/>
                <w:szCs w:val="24"/>
                <w:lang w:val="en-US" w:eastAsia="ru-RU"/>
              </w:rPr>
              <w:t xml:space="preserve">• </w:t>
            </w:r>
            <w:r w:rsidRPr="00C13752">
              <w:rPr>
                <w:rFonts w:ascii="Times New Roman" w:eastAsia="HiddenHorzOCR" w:hAnsi="Times New Roman"/>
                <w:sz w:val="24"/>
                <w:szCs w:val="24"/>
                <w:lang w:val="fr-FR" w:eastAsia="ru-RU"/>
              </w:rPr>
              <w:t>Dans</w:t>
            </w:r>
            <w:r w:rsidRPr="00CB572A">
              <w:rPr>
                <w:rFonts w:ascii="Times New Roman" w:eastAsia="HiddenHorzOCR" w:hAnsi="Times New Roman"/>
                <w:sz w:val="24"/>
                <w:szCs w:val="24"/>
                <w:lang w:val="en-US" w:eastAsia="ru-RU"/>
              </w:rPr>
              <w:t xml:space="preserve">çı </w:t>
            </w:r>
            <w:r w:rsidRPr="00C13752">
              <w:rPr>
                <w:rFonts w:ascii="Times New Roman" w:eastAsia="HiddenHorzOCR" w:hAnsi="Times New Roman"/>
                <w:sz w:val="24"/>
                <w:szCs w:val="24"/>
                <w:lang w:val="fr-FR" w:eastAsia="ru-RU"/>
              </w:rPr>
              <w:t>say</w:t>
            </w:r>
            <w:r w:rsidRPr="00CB572A">
              <w:rPr>
                <w:rFonts w:ascii="Times New Roman" w:eastAsia="HiddenHorzOCR" w:hAnsi="Times New Roman"/>
                <w:sz w:val="24"/>
                <w:szCs w:val="24"/>
                <w:lang w:val="en-US" w:eastAsia="ru-RU"/>
              </w:rPr>
              <w:t>ı</w:t>
            </w:r>
            <w:r w:rsidRPr="00C13752">
              <w:rPr>
                <w:rFonts w:ascii="Times New Roman" w:eastAsia="HiddenHorzOCR" w:hAnsi="Times New Roman"/>
                <w:sz w:val="24"/>
                <w:szCs w:val="24"/>
                <w:lang w:val="fr-FR" w:eastAsia="ru-RU"/>
              </w:rPr>
              <w:t>s</w:t>
            </w:r>
            <w:r w:rsidRPr="00CB572A">
              <w:rPr>
                <w:rFonts w:ascii="Times New Roman" w:eastAsia="HiddenHorzOCR" w:hAnsi="Times New Roman"/>
                <w:sz w:val="24"/>
                <w:szCs w:val="24"/>
                <w:lang w:val="en-US" w:eastAsia="ru-RU"/>
              </w:rPr>
              <w:t xml:space="preserve">ı </w:t>
            </w:r>
          </w:p>
          <w:p w14:paraId="289B3DE5" w14:textId="72F68F1C" w:rsidR="00797DF7" w:rsidRPr="00C13752" w:rsidRDefault="00C13752" w:rsidP="00C13752">
            <w:pPr>
              <w:widowControl/>
              <w:autoSpaceDE/>
              <w:autoSpaceDN/>
              <w:jc w:val="both"/>
              <w:rPr>
                <w:rFonts w:ascii="Times New Roman" w:hAnsi="Times New Roman"/>
                <w:sz w:val="24"/>
                <w:szCs w:val="24"/>
                <w:lang w:val="fr-FR" w:eastAsia="ru-RU"/>
              </w:rPr>
            </w:pPr>
            <w:r w:rsidRPr="00C13752">
              <w:rPr>
                <w:rFonts w:ascii="Times New Roman" w:eastAsia="SimSun" w:hAnsi="Times New Roman"/>
                <w:sz w:val="24"/>
                <w:szCs w:val="24"/>
                <w:lang w:val="fr-FR" w:eastAsia="ru-RU"/>
              </w:rPr>
              <w:t xml:space="preserve">• </w:t>
            </w:r>
            <w:r w:rsidRPr="00C13752">
              <w:rPr>
                <w:rFonts w:ascii="Times New Roman" w:eastAsia="HiddenHorzOCR" w:hAnsi="Times New Roman"/>
                <w:sz w:val="24"/>
                <w:szCs w:val="24"/>
                <w:lang w:val="fr-FR" w:eastAsia="ru-RU"/>
              </w:rPr>
              <w:t xml:space="preserve">Dansın </w:t>
            </w:r>
            <w:r w:rsidRPr="00C13752">
              <w:rPr>
                <w:rFonts w:ascii="Times New Roman" w:eastAsia="SimSun" w:hAnsi="Times New Roman"/>
                <w:sz w:val="24"/>
                <w:szCs w:val="24"/>
                <w:lang w:val="fr-FR" w:eastAsia="ru-RU"/>
              </w:rPr>
              <w:t>hikayesi</w:t>
            </w:r>
          </w:p>
        </w:tc>
      </w:tr>
      <w:tr w:rsidR="00797DF7" w:rsidRPr="00357F09" w14:paraId="171E29D9" w14:textId="77777777" w:rsidTr="005E33E3">
        <w:tc>
          <w:tcPr>
            <w:tcW w:w="1723" w:type="dxa"/>
            <w:vMerge/>
          </w:tcPr>
          <w:p w14:paraId="7C19ED1A" w14:textId="77777777" w:rsidR="00797DF7" w:rsidRPr="00C64130" w:rsidRDefault="00797DF7">
            <w:pPr>
              <w:widowControl/>
              <w:autoSpaceDE/>
              <w:autoSpaceDN/>
              <w:spacing w:after="160" w:line="259" w:lineRule="auto"/>
              <w:rPr>
                <w:rFonts w:ascii="Times New Roman" w:hAnsi="Times New Roman"/>
                <w:sz w:val="24"/>
                <w:szCs w:val="24"/>
                <w:lang w:val="fr-FR" w:eastAsia="ru-RU"/>
              </w:rPr>
            </w:pPr>
          </w:p>
        </w:tc>
        <w:tc>
          <w:tcPr>
            <w:tcW w:w="1806" w:type="dxa"/>
            <w:vMerge/>
          </w:tcPr>
          <w:p w14:paraId="09A9F4FC" w14:textId="77777777" w:rsidR="00797DF7" w:rsidRPr="00C64130" w:rsidRDefault="00797DF7">
            <w:pPr>
              <w:widowControl/>
              <w:autoSpaceDE/>
              <w:autoSpaceDN/>
              <w:spacing w:line="259" w:lineRule="auto"/>
              <w:rPr>
                <w:rFonts w:ascii="Times New Roman" w:hAnsi="Times New Roman"/>
                <w:sz w:val="24"/>
                <w:szCs w:val="24"/>
                <w:lang w:val="fr-FR" w:eastAsia="ru-RU"/>
              </w:rPr>
            </w:pPr>
          </w:p>
        </w:tc>
        <w:tc>
          <w:tcPr>
            <w:tcW w:w="1868" w:type="dxa"/>
          </w:tcPr>
          <w:p w14:paraId="582828CF" w14:textId="77777777" w:rsidR="00797DF7" w:rsidRPr="00C64130" w:rsidRDefault="00B70313">
            <w:pPr>
              <w:widowControl/>
              <w:autoSpaceDE/>
              <w:autoSpaceDN/>
              <w:rPr>
                <w:rFonts w:ascii="Times New Roman" w:hAnsi="Times New Roman"/>
                <w:i/>
                <w:sz w:val="24"/>
                <w:szCs w:val="24"/>
                <w:lang w:eastAsia="ru-RU"/>
              </w:rPr>
            </w:pPr>
            <w:r w:rsidRPr="00C64130">
              <w:rPr>
                <w:rFonts w:ascii="Times New Roman" w:hAnsi="Times New Roman"/>
                <w:i/>
                <w:sz w:val="24"/>
                <w:szCs w:val="24"/>
                <w:lang w:eastAsia="ru-RU"/>
              </w:rPr>
              <w:t>Уметь:</w:t>
            </w:r>
          </w:p>
          <w:p w14:paraId="17B26F0F" w14:textId="77777777" w:rsidR="00797DF7" w:rsidRPr="00C64130" w:rsidRDefault="00B70313">
            <w:pPr>
              <w:widowControl/>
              <w:autoSpaceDE/>
              <w:autoSpaceDN/>
              <w:rPr>
                <w:rFonts w:ascii="Times New Roman" w:hAnsi="Times New Roman"/>
                <w:sz w:val="24"/>
                <w:szCs w:val="24"/>
                <w:lang w:eastAsia="ru-RU"/>
              </w:rPr>
            </w:pPr>
            <w:r w:rsidRPr="00C64130">
              <w:rPr>
                <w:rFonts w:ascii="Times New Roman" w:hAnsi="Times New Roman"/>
                <w:sz w:val="24"/>
                <w:szCs w:val="24"/>
                <w:lang w:eastAsia="ru-RU"/>
              </w:rPr>
              <w:t xml:space="preserve">- понимать информацию при чтении учебной и справочной литературы в </w:t>
            </w:r>
          </w:p>
          <w:p w14:paraId="335B4E78" w14:textId="77777777" w:rsidR="00797DF7" w:rsidRPr="00C64130" w:rsidRDefault="00B70313">
            <w:pPr>
              <w:widowControl/>
              <w:autoSpaceDE/>
              <w:autoSpaceDN/>
              <w:rPr>
                <w:rFonts w:ascii="Times New Roman" w:hAnsi="Times New Roman"/>
                <w:sz w:val="24"/>
                <w:szCs w:val="24"/>
                <w:lang w:eastAsia="ru-RU"/>
              </w:rPr>
            </w:pPr>
            <w:r w:rsidRPr="00C64130">
              <w:rPr>
                <w:rFonts w:ascii="Times New Roman" w:hAnsi="Times New Roman"/>
                <w:sz w:val="24"/>
                <w:szCs w:val="24"/>
                <w:lang w:eastAsia="ru-RU"/>
              </w:rPr>
              <w:t>соответствии с конкретной целью;</w:t>
            </w:r>
          </w:p>
          <w:p w14:paraId="50DE1807" w14:textId="77777777" w:rsidR="00797DF7" w:rsidRPr="00C64130" w:rsidRDefault="00B70313">
            <w:pPr>
              <w:widowControl/>
              <w:autoSpaceDE/>
              <w:autoSpaceDN/>
              <w:rPr>
                <w:rFonts w:ascii="Times New Roman" w:hAnsi="Times New Roman"/>
                <w:sz w:val="24"/>
                <w:szCs w:val="24"/>
                <w:lang w:eastAsia="ru-RU"/>
              </w:rPr>
            </w:pPr>
            <w:r w:rsidRPr="00C64130">
              <w:rPr>
                <w:rFonts w:ascii="Times New Roman" w:hAnsi="Times New Roman"/>
                <w:sz w:val="24"/>
                <w:szCs w:val="24"/>
                <w:lang w:eastAsia="ru-RU"/>
              </w:rPr>
              <w:t>- извлекать основную и второстепенную информацию из иноязычных источников разного типа; систематизировать и применять извлеченную информацию для решения коммуникативных и профессиональных задач</w:t>
            </w:r>
          </w:p>
        </w:tc>
        <w:tc>
          <w:tcPr>
            <w:tcW w:w="4163" w:type="dxa"/>
          </w:tcPr>
          <w:p w14:paraId="734C947D" w14:textId="77777777" w:rsidR="00797DF7" w:rsidRPr="0053422B" w:rsidRDefault="00B70313">
            <w:pPr>
              <w:widowControl/>
              <w:autoSpaceDE/>
              <w:autoSpaceDN/>
              <w:jc w:val="center"/>
              <w:rPr>
                <w:rFonts w:ascii="Times New Roman" w:hAnsi="Times New Roman"/>
                <w:b/>
                <w:sz w:val="24"/>
                <w:szCs w:val="24"/>
                <w:lang w:eastAsia="ru-RU"/>
              </w:rPr>
            </w:pPr>
            <w:r w:rsidRPr="00C64130">
              <w:rPr>
                <w:rFonts w:ascii="Times New Roman" w:hAnsi="Times New Roman"/>
                <w:b/>
                <w:sz w:val="24"/>
                <w:szCs w:val="24"/>
                <w:lang w:eastAsia="ru-RU"/>
              </w:rPr>
              <w:t>Задание</w:t>
            </w:r>
            <w:r w:rsidRPr="0053422B">
              <w:rPr>
                <w:rFonts w:ascii="Times New Roman" w:hAnsi="Times New Roman"/>
                <w:b/>
                <w:sz w:val="24"/>
                <w:szCs w:val="24"/>
                <w:lang w:eastAsia="ru-RU"/>
              </w:rPr>
              <w:t xml:space="preserve"> 1</w:t>
            </w:r>
          </w:p>
          <w:p w14:paraId="5BE97858" w14:textId="5059B607" w:rsidR="00797DF7" w:rsidRPr="00977513" w:rsidRDefault="00977513">
            <w:pPr>
              <w:widowControl/>
              <w:autoSpaceDE/>
              <w:autoSpaceDN/>
              <w:jc w:val="both"/>
              <w:rPr>
                <w:rFonts w:ascii="Times New Roman" w:hAnsi="Times New Roman"/>
                <w:b/>
                <w:sz w:val="24"/>
                <w:szCs w:val="24"/>
                <w:lang w:val="tr-TR" w:eastAsia="ru-RU"/>
              </w:rPr>
            </w:pPr>
            <w:r>
              <w:rPr>
                <w:rFonts w:ascii="Times New Roman" w:hAnsi="Times New Roman"/>
                <w:b/>
                <w:sz w:val="24"/>
                <w:szCs w:val="24"/>
                <w:lang w:val="tr-TR" w:eastAsia="ru-RU"/>
              </w:rPr>
              <w:t xml:space="preserve">Metni okuyunuz ve </w:t>
            </w:r>
            <w:r w:rsidR="00357F09">
              <w:rPr>
                <w:rFonts w:ascii="Times New Roman" w:hAnsi="Times New Roman"/>
                <w:b/>
                <w:sz w:val="24"/>
                <w:szCs w:val="24"/>
                <w:lang w:val="tr-TR" w:eastAsia="ru-RU"/>
              </w:rPr>
              <w:t>anlatınız</w:t>
            </w:r>
          </w:p>
          <w:p w14:paraId="58E365CB" w14:textId="77777777" w:rsidR="00357F09" w:rsidRPr="0053422B" w:rsidRDefault="00357F09" w:rsidP="00357F09">
            <w:pPr>
              <w:widowControl/>
              <w:adjustRightInd w:val="0"/>
              <w:rPr>
                <w:rFonts w:ascii="Times New Roman" w:eastAsia="Calibri-Bold" w:hAnsi="Times New Roman"/>
                <w:b/>
                <w:bCs/>
                <w:lang w:eastAsia="ru-RU"/>
              </w:rPr>
            </w:pPr>
            <w:r w:rsidRPr="00357F09">
              <w:rPr>
                <w:rFonts w:ascii="Times New Roman" w:eastAsia="Calibri-Bold" w:hAnsi="Times New Roman"/>
                <w:b/>
                <w:bCs/>
                <w:lang w:val="fr-FR" w:eastAsia="ru-RU"/>
              </w:rPr>
              <w:t>BEN</w:t>
            </w:r>
            <w:r w:rsidRPr="0053422B">
              <w:rPr>
                <w:rFonts w:ascii="Times New Roman" w:eastAsia="Calibri-Bold" w:hAnsi="Times New Roman"/>
                <w:b/>
                <w:bCs/>
                <w:lang w:eastAsia="ru-RU"/>
              </w:rPr>
              <w:t>İ</w:t>
            </w:r>
            <w:r w:rsidRPr="00357F09">
              <w:rPr>
                <w:rFonts w:ascii="Times New Roman" w:eastAsia="Calibri-Bold" w:hAnsi="Times New Roman"/>
                <w:b/>
                <w:bCs/>
                <w:lang w:val="fr-FR" w:eastAsia="ru-RU"/>
              </w:rPr>
              <w:t>M</w:t>
            </w:r>
            <w:r w:rsidRPr="0053422B">
              <w:rPr>
                <w:rFonts w:ascii="Times New Roman" w:eastAsia="Calibri-Bold" w:hAnsi="Times New Roman"/>
                <w:b/>
                <w:bCs/>
                <w:lang w:eastAsia="ru-RU"/>
              </w:rPr>
              <w:t xml:space="preserve"> </w:t>
            </w:r>
            <w:r w:rsidRPr="00357F09">
              <w:rPr>
                <w:rFonts w:ascii="Times New Roman" w:eastAsia="Calibri-Bold" w:hAnsi="Times New Roman"/>
                <w:b/>
                <w:bCs/>
                <w:lang w:val="fr-FR" w:eastAsia="ru-RU"/>
              </w:rPr>
              <w:t>MAHALLEM</w:t>
            </w:r>
          </w:p>
          <w:p w14:paraId="26C4FBD5" w14:textId="77777777" w:rsidR="00357F09" w:rsidRPr="00357F09" w:rsidRDefault="00357F09" w:rsidP="00357F09">
            <w:pPr>
              <w:widowControl/>
              <w:adjustRightInd w:val="0"/>
              <w:rPr>
                <w:rFonts w:ascii="Times New Roman" w:eastAsia="Calibri-Bold" w:hAnsi="Times New Roman"/>
                <w:lang w:val="en-US" w:eastAsia="ru-RU"/>
              </w:rPr>
            </w:pPr>
            <w:r w:rsidRPr="00357F09">
              <w:rPr>
                <w:rFonts w:ascii="Times New Roman" w:eastAsia="Calibri-Bold" w:hAnsi="Times New Roman"/>
                <w:lang w:val="en-US" w:eastAsia="ru-RU"/>
              </w:rPr>
              <w:t>Merhaba! Ben Melek. Burası benim mahallem. En büyük hobilerimden biri hafta sonları</w:t>
            </w:r>
          </w:p>
          <w:p w14:paraId="6DFDE11C" w14:textId="77777777" w:rsidR="00357F09" w:rsidRPr="00357F09" w:rsidRDefault="00357F09" w:rsidP="00357F09">
            <w:pPr>
              <w:widowControl/>
              <w:adjustRightInd w:val="0"/>
              <w:rPr>
                <w:rFonts w:ascii="Times New Roman" w:eastAsia="Calibri-Bold" w:hAnsi="Times New Roman"/>
                <w:lang w:val="en-US" w:eastAsia="ru-RU"/>
              </w:rPr>
            </w:pPr>
            <w:r w:rsidRPr="00357F09">
              <w:rPr>
                <w:rFonts w:ascii="Times New Roman" w:eastAsia="Calibri-Bold" w:hAnsi="Times New Roman"/>
                <w:lang w:val="en-US" w:eastAsia="ru-RU"/>
              </w:rPr>
              <w:t>mahallenin içinde vakit geçirmek. Evim Ulus Caddesi’nde. Her sabah evden çıkıyorum</w:t>
            </w:r>
          </w:p>
          <w:p w14:paraId="3FB1DAFE" w14:textId="77777777" w:rsidR="00357F09" w:rsidRPr="00357F09" w:rsidRDefault="00357F09" w:rsidP="00357F09">
            <w:pPr>
              <w:widowControl/>
              <w:adjustRightInd w:val="0"/>
              <w:rPr>
                <w:rFonts w:ascii="Times New Roman" w:eastAsia="Calibri-Bold" w:hAnsi="Times New Roman"/>
                <w:lang w:val="en-US" w:eastAsia="ru-RU"/>
              </w:rPr>
            </w:pPr>
            <w:r w:rsidRPr="00357F09">
              <w:rPr>
                <w:rFonts w:ascii="Times New Roman" w:eastAsia="Calibri-Bold" w:hAnsi="Times New Roman"/>
                <w:lang w:val="en-US" w:eastAsia="ru-RU"/>
              </w:rPr>
              <w:t>ve Atatürk Caddesi’ndeki parka gidiyorum. Burası çok güzel bir yer. Her yerde ağaçlar ve</w:t>
            </w:r>
          </w:p>
          <w:p w14:paraId="252B2ACD" w14:textId="77777777" w:rsidR="00357F09" w:rsidRPr="00357F09" w:rsidRDefault="00357F09" w:rsidP="00357F09">
            <w:pPr>
              <w:widowControl/>
              <w:adjustRightInd w:val="0"/>
              <w:rPr>
                <w:rFonts w:ascii="Times New Roman" w:eastAsia="Calibri-Bold" w:hAnsi="Times New Roman"/>
                <w:lang w:val="en-US" w:eastAsia="ru-RU"/>
              </w:rPr>
            </w:pPr>
            <w:r w:rsidRPr="00357F09">
              <w:rPr>
                <w:rFonts w:ascii="Times New Roman" w:eastAsia="Calibri-Bold" w:hAnsi="Times New Roman"/>
                <w:lang w:val="en-US" w:eastAsia="ru-RU"/>
              </w:rPr>
              <w:t>yürüyüş yerleri var. Burası her sabah çok kalabalık oluyor. Birçok insan sabahları burada</w:t>
            </w:r>
          </w:p>
          <w:p w14:paraId="0415BCDD" w14:textId="77777777" w:rsidR="00357F09" w:rsidRPr="00357F09" w:rsidRDefault="00357F09" w:rsidP="00357F09">
            <w:pPr>
              <w:widowControl/>
              <w:adjustRightInd w:val="0"/>
              <w:rPr>
                <w:rFonts w:ascii="Times New Roman" w:eastAsia="Calibri-Bold" w:hAnsi="Times New Roman"/>
                <w:lang w:val="en-US" w:eastAsia="ru-RU"/>
              </w:rPr>
            </w:pPr>
            <w:r w:rsidRPr="00357F09">
              <w:rPr>
                <w:rFonts w:ascii="Times New Roman" w:eastAsia="Calibri-Bold" w:hAnsi="Times New Roman"/>
                <w:lang w:val="en-US" w:eastAsia="ru-RU"/>
              </w:rPr>
              <w:t>spor yapıyor. Çocuklar top oynuyor, salıncakta sallanıyor. Burada yaklaşık bir saat yürüyüş</w:t>
            </w:r>
          </w:p>
          <w:p w14:paraId="50FB1B36" w14:textId="77777777" w:rsidR="00357F09" w:rsidRPr="00357F09" w:rsidRDefault="00357F09" w:rsidP="00357F09">
            <w:pPr>
              <w:widowControl/>
              <w:adjustRightInd w:val="0"/>
              <w:rPr>
                <w:rFonts w:ascii="Times New Roman" w:eastAsia="Calibri-Bold" w:hAnsi="Times New Roman"/>
                <w:lang w:val="en-US" w:eastAsia="ru-RU"/>
              </w:rPr>
            </w:pPr>
            <w:r w:rsidRPr="00357F09">
              <w:rPr>
                <w:rFonts w:ascii="Times New Roman" w:eastAsia="Calibri-Bold" w:hAnsi="Times New Roman"/>
                <w:lang w:val="en-US" w:eastAsia="ru-RU"/>
              </w:rPr>
              <w:t>yapıyorum. Yürüyüşten sonra parkın içinden geçiyorum ve Mevlana Caddesi’ndeki kafede</w:t>
            </w:r>
          </w:p>
          <w:p w14:paraId="4C4FD7E9" w14:textId="77777777" w:rsidR="00357F09" w:rsidRPr="00357F09" w:rsidRDefault="00357F09" w:rsidP="00357F09">
            <w:pPr>
              <w:widowControl/>
              <w:adjustRightInd w:val="0"/>
              <w:rPr>
                <w:rFonts w:ascii="Times New Roman" w:eastAsia="Calibri-Bold" w:hAnsi="Times New Roman"/>
                <w:lang w:val="en-US" w:eastAsia="ru-RU"/>
              </w:rPr>
            </w:pPr>
            <w:r w:rsidRPr="00357F09">
              <w:rPr>
                <w:rFonts w:ascii="Times New Roman" w:eastAsia="Calibri-Bold" w:hAnsi="Times New Roman"/>
                <w:lang w:val="en-US" w:eastAsia="ru-RU"/>
              </w:rPr>
              <w:t>kahvaltı yapıyorum. Kafenin sahibi Ali Bey. Onun kafesi senelerdir burada. Mahallede</w:t>
            </w:r>
          </w:p>
          <w:p w14:paraId="2E1AD1B3" w14:textId="77777777" w:rsidR="00357F09" w:rsidRPr="00357F09" w:rsidRDefault="00357F09" w:rsidP="00357F09">
            <w:pPr>
              <w:widowControl/>
              <w:adjustRightInd w:val="0"/>
              <w:rPr>
                <w:rFonts w:ascii="Times New Roman" w:eastAsia="Calibri-Bold" w:hAnsi="Times New Roman"/>
                <w:lang w:val="en-US" w:eastAsia="ru-RU"/>
              </w:rPr>
            </w:pPr>
            <w:r w:rsidRPr="00357F09">
              <w:rPr>
                <w:rFonts w:ascii="Times New Roman" w:eastAsia="Calibri-Bold" w:hAnsi="Times New Roman"/>
                <w:lang w:val="en-US" w:eastAsia="ru-RU"/>
              </w:rPr>
              <w:t>başka birçok kafe var. Ama onunki farklı. Buradaki yemekler çok lezzetli ve burası rahat</w:t>
            </w:r>
          </w:p>
          <w:p w14:paraId="55EB8183" w14:textId="77777777" w:rsidR="00357F09" w:rsidRPr="00357F09" w:rsidRDefault="00357F09" w:rsidP="00357F09">
            <w:pPr>
              <w:widowControl/>
              <w:adjustRightInd w:val="0"/>
              <w:rPr>
                <w:rFonts w:ascii="Times New Roman" w:eastAsia="Calibri-Bold" w:hAnsi="Times New Roman"/>
                <w:lang w:val="en-US" w:eastAsia="ru-RU"/>
              </w:rPr>
            </w:pPr>
            <w:r w:rsidRPr="00357F09">
              <w:rPr>
                <w:rFonts w:ascii="Times New Roman" w:eastAsia="Calibri-Bold" w:hAnsi="Times New Roman"/>
                <w:lang w:val="en-US" w:eastAsia="ru-RU"/>
              </w:rPr>
              <w:t>bir mekan. İnsanlar çok güler yüzlü. Ben burada güzel bir kahvaltı yaptıktan sonra Ulus</w:t>
            </w:r>
          </w:p>
          <w:p w14:paraId="5FA6D3B6" w14:textId="206F7A7E" w:rsidR="00357F09" w:rsidRPr="00357F09" w:rsidRDefault="00357F09" w:rsidP="00357F09">
            <w:pPr>
              <w:widowControl/>
              <w:adjustRightInd w:val="0"/>
              <w:rPr>
                <w:rFonts w:ascii="Times New Roman" w:eastAsia="Calibri-Bold" w:hAnsi="Times New Roman"/>
                <w:lang w:val="en-US" w:eastAsia="ru-RU"/>
              </w:rPr>
            </w:pPr>
            <w:r w:rsidRPr="00357F09">
              <w:rPr>
                <w:rFonts w:ascii="Times New Roman" w:eastAsia="Calibri-Bold" w:hAnsi="Times New Roman"/>
                <w:lang w:val="en-US" w:eastAsia="ru-RU"/>
              </w:rPr>
              <w:t>Caddesi’ndeki alışveriş merkezine gidiyorum. Alışveriş merkezinin içinde mağazalar ve sinemalar</w:t>
            </w:r>
            <w:r>
              <w:rPr>
                <w:rFonts w:ascii="Times New Roman" w:eastAsia="Calibri-Bold" w:hAnsi="Times New Roman"/>
                <w:lang w:val="en-US" w:eastAsia="ru-RU"/>
              </w:rPr>
              <w:t xml:space="preserve"> </w:t>
            </w:r>
            <w:r w:rsidRPr="00357F09">
              <w:rPr>
                <w:rFonts w:ascii="Times New Roman" w:eastAsia="Calibri-Bold" w:hAnsi="Times New Roman"/>
                <w:lang w:val="en-US" w:eastAsia="ru-RU"/>
              </w:rPr>
              <w:t>var. Ben boş zamanlarımı burada geçiriyorum. Alışveriş yapıyorum ve sinemaya</w:t>
            </w:r>
          </w:p>
          <w:p w14:paraId="4E58E6D0" w14:textId="77777777" w:rsidR="00797DF7" w:rsidRDefault="00357F09" w:rsidP="00357F09">
            <w:pPr>
              <w:widowControl/>
              <w:adjustRightInd w:val="0"/>
              <w:rPr>
                <w:rFonts w:ascii="Times New Roman" w:hAnsi="Times New Roman"/>
                <w:b/>
                <w:sz w:val="24"/>
                <w:szCs w:val="24"/>
                <w:lang w:val="en-US" w:eastAsia="ru-RU"/>
              </w:rPr>
            </w:pPr>
            <w:r w:rsidRPr="00357F09">
              <w:rPr>
                <w:rFonts w:ascii="Times New Roman" w:eastAsia="Calibri-Bold" w:hAnsi="Times New Roman"/>
                <w:lang w:val="en-US" w:eastAsia="ru-RU"/>
              </w:rPr>
              <w:t>gidiyorum. Benim evimin yakınında, bir nehir var. Genellikle işten çıktıktan sonra nehrin kenarındaki kafelere gidiyorum,</w:t>
            </w:r>
            <w:r>
              <w:rPr>
                <w:rFonts w:ascii="Times New Roman" w:eastAsia="Calibri-Bold" w:hAnsi="Times New Roman"/>
                <w:lang w:val="en-US" w:eastAsia="ru-RU"/>
              </w:rPr>
              <w:t xml:space="preserve"> </w:t>
            </w:r>
            <w:r w:rsidRPr="00357F09">
              <w:rPr>
                <w:rFonts w:ascii="Times New Roman" w:eastAsia="Calibri-Bold" w:hAnsi="Times New Roman"/>
                <w:lang w:val="en-US" w:eastAsia="ru-RU"/>
              </w:rPr>
              <w:t>çay içiyorum ve buradaki manzarayı izliyorum. Burada çok dinleniyorum. Mahallemde her şeyi bulmak mümkün. Evimin karşısında bir spor salonu, onun biraz ilerisinde bankalar, arka sokağımda hastane, market var. Burada yaşamak güzel.</w:t>
            </w:r>
            <w:r w:rsidRPr="00357F09">
              <w:rPr>
                <w:rFonts w:ascii="Times New Roman" w:hAnsi="Times New Roman"/>
                <w:b/>
                <w:sz w:val="24"/>
                <w:szCs w:val="24"/>
                <w:lang w:val="en-US" w:eastAsia="ru-RU"/>
              </w:rPr>
              <w:t xml:space="preserve"> </w:t>
            </w:r>
          </w:p>
          <w:p w14:paraId="7A28C22B" w14:textId="77777777" w:rsidR="00357F09" w:rsidRPr="00357F09" w:rsidRDefault="00357F09" w:rsidP="00357F09">
            <w:pPr>
              <w:widowControl/>
              <w:adjustRightInd w:val="0"/>
              <w:rPr>
                <w:rFonts w:ascii="Times New Roman" w:eastAsia="Calibri-Bold" w:hAnsi="Times New Roman"/>
                <w:b/>
                <w:bCs/>
                <w:lang w:val="en-US" w:eastAsia="ru-RU"/>
              </w:rPr>
            </w:pPr>
            <w:r w:rsidRPr="00357F09">
              <w:rPr>
                <w:rFonts w:ascii="Times New Roman" w:eastAsia="Calibri-Bold" w:hAnsi="Times New Roman"/>
                <w:b/>
                <w:bCs/>
                <w:lang w:val="en-US" w:eastAsia="ru-RU"/>
              </w:rPr>
              <w:t>Aşağıdaki cümleler doğru ise “D” yanlış ise “Y” yazalım.</w:t>
            </w:r>
          </w:p>
          <w:p w14:paraId="08ADD7D2" w14:textId="77777777" w:rsidR="00357F09" w:rsidRPr="00357F09" w:rsidRDefault="00357F09" w:rsidP="00357F09">
            <w:pPr>
              <w:widowControl/>
              <w:adjustRightInd w:val="0"/>
              <w:rPr>
                <w:rFonts w:ascii="Times New Roman" w:eastAsia="Calibri-Bold" w:hAnsi="Times New Roman"/>
                <w:lang w:val="en-US" w:eastAsia="ru-RU"/>
              </w:rPr>
            </w:pPr>
            <w:r w:rsidRPr="00357F09">
              <w:rPr>
                <w:rFonts w:ascii="Times New Roman" w:eastAsia="Calibri-Bold" w:hAnsi="Times New Roman"/>
                <w:lang w:val="en-US" w:eastAsia="ru-RU"/>
              </w:rPr>
              <w:lastRenderedPageBreak/>
              <w:t>1. Melek, mahallesinden memnun. ( )</w:t>
            </w:r>
          </w:p>
          <w:p w14:paraId="103D51DC" w14:textId="77777777" w:rsidR="00357F09" w:rsidRPr="00357F09" w:rsidRDefault="00357F09" w:rsidP="00357F09">
            <w:pPr>
              <w:widowControl/>
              <w:adjustRightInd w:val="0"/>
              <w:rPr>
                <w:rFonts w:ascii="Times New Roman" w:eastAsia="Calibri-Bold" w:hAnsi="Times New Roman"/>
                <w:lang w:val="en-US" w:eastAsia="ru-RU"/>
              </w:rPr>
            </w:pPr>
            <w:r w:rsidRPr="00357F09">
              <w:rPr>
                <w:rFonts w:ascii="Times New Roman" w:eastAsia="Calibri-Bold" w:hAnsi="Times New Roman"/>
                <w:lang w:val="en-US" w:eastAsia="ru-RU"/>
              </w:rPr>
              <w:t>2. Atatürk Caddesi’ndeki kafenin yanında nehir var. ( )</w:t>
            </w:r>
          </w:p>
          <w:p w14:paraId="1B7A0BBD" w14:textId="77777777" w:rsidR="00357F09" w:rsidRPr="00357F09" w:rsidRDefault="00357F09" w:rsidP="00357F09">
            <w:pPr>
              <w:widowControl/>
              <w:adjustRightInd w:val="0"/>
              <w:rPr>
                <w:rFonts w:ascii="Times New Roman" w:eastAsia="Calibri-Bold" w:hAnsi="Times New Roman"/>
                <w:lang w:val="en-US" w:eastAsia="ru-RU"/>
              </w:rPr>
            </w:pPr>
            <w:r w:rsidRPr="00357F09">
              <w:rPr>
                <w:rFonts w:ascii="Times New Roman" w:eastAsia="Calibri-Bold" w:hAnsi="Times New Roman"/>
                <w:lang w:val="en-US" w:eastAsia="ru-RU"/>
              </w:rPr>
              <w:t>3. Melek alışveriş merkezine gittikten sonra kafeye gidiyor. ( )</w:t>
            </w:r>
          </w:p>
          <w:p w14:paraId="34210895" w14:textId="77777777" w:rsidR="00357F09" w:rsidRPr="00357F09" w:rsidRDefault="00357F09" w:rsidP="00357F09">
            <w:pPr>
              <w:widowControl/>
              <w:adjustRightInd w:val="0"/>
              <w:rPr>
                <w:rFonts w:ascii="Times New Roman" w:eastAsia="Calibri-Bold" w:hAnsi="Times New Roman"/>
                <w:lang w:val="en-US" w:eastAsia="ru-RU"/>
              </w:rPr>
            </w:pPr>
            <w:r w:rsidRPr="00357F09">
              <w:rPr>
                <w:rFonts w:ascii="Times New Roman" w:eastAsia="Calibri-Bold" w:hAnsi="Times New Roman"/>
                <w:lang w:val="en-US" w:eastAsia="ru-RU"/>
              </w:rPr>
              <w:t>4. Mağazalar, Mevlana Caddesi’nde. ( )</w:t>
            </w:r>
          </w:p>
          <w:p w14:paraId="72531B6F" w14:textId="77777777" w:rsidR="00357F09" w:rsidRPr="0053422B" w:rsidRDefault="00357F09" w:rsidP="00357F09">
            <w:pPr>
              <w:widowControl/>
              <w:adjustRightInd w:val="0"/>
              <w:rPr>
                <w:rFonts w:ascii="Times New Roman" w:eastAsia="Calibri-Bold" w:hAnsi="Times New Roman"/>
                <w:lang w:val="en-US" w:eastAsia="ru-RU"/>
              </w:rPr>
            </w:pPr>
            <w:r w:rsidRPr="00357F09">
              <w:rPr>
                <w:rFonts w:ascii="Times New Roman" w:eastAsia="Calibri-Bold" w:hAnsi="Times New Roman"/>
                <w:lang w:val="en-US" w:eastAsia="ru-RU"/>
              </w:rPr>
              <w:t xml:space="preserve">5. Spor salonu, Melek’in evine yakın. </w:t>
            </w:r>
            <w:r w:rsidRPr="0053422B">
              <w:rPr>
                <w:rFonts w:ascii="Times New Roman" w:eastAsia="Calibri-Bold" w:hAnsi="Times New Roman"/>
                <w:lang w:val="en-US" w:eastAsia="ru-RU"/>
              </w:rPr>
              <w:t>( )</w:t>
            </w:r>
          </w:p>
          <w:p w14:paraId="0B24A016" w14:textId="79507352" w:rsidR="00357F09" w:rsidRPr="00357F09" w:rsidRDefault="00357F09" w:rsidP="00357F09">
            <w:pPr>
              <w:widowControl/>
              <w:adjustRightInd w:val="0"/>
              <w:rPr>
                <w:rFonts w:ascii="Times New Roman" w:eastAsia="Calibri-Bold" w:hAnsi="Times New Roman"/>
                <w:lang w:val="en-US" w:eastAsia="ru-RU"/>
              </w:rPr>
            </w:pPr>
            <w:r w:rsidRPr="0053422B">
              <w:rPr>
                <w:rFonts w:ascii="Times New Roman" w:eastAsia="Calibri-Bold" w:hAnsi="Times New Roman"/>
                <w:lang w:val="en-US" w:eastAsia="ru-RU"/>
              </w:rPr>
              <w:t xml:space="preserve">6. Melek, Ali Bey’in kafesini beğeniyor. </w:t>
            </w:r>
            <w:r w:rsidRPr="00357F09">
              <w:rPr>
                <w:rFonts w:ascii="Times New Roman" w:eastAsia="Calibri-Bold" w:hAnsi="Times New Roman"/>
                <w:lang w:eastAsia="ru-RU"/>
              </w:rPr>
              <w:t>( )</w:t>
            </w:r>
          </w:p>
        </w:tc>
      </w:tr>
      <w:tr w:rsidR="00797DF7" w:rsidRPr="00F03309" w14:paraId="33E919A2" w14:textId="77777777" w:rsidTr="005E33E3">
        <w:tc>
          <w:tcPr>
            <w:tcW w:w="1723" w:type="dxa"/>
            <w:vMerge/>
          </w:tcPr>
          <w:p w14:paraId="7B382E5A" w14:textId="77777777" w:rsidR="00797DF7" w:rsidRPr="00357F09" w:rsidRDefault="00797DF7">
            <w:pPr>
              <w:widowControl/>
              <w:autoSpaceDE/>
              <w:autoSpaceDN/>
              <w:spacing w:after="160" w:line="259" w:lineRule="auto"/>
              <w:rPr>
                <w:rFonts w:ascii="Times New Roman" w:hAnsi="Times New Roman"/>
                <w:sz w:val="24"/>
                <w:szCs w:val="24"/>
                <w:lang w:val="en-US" w:eastAsia="ru-RU"/>
              </w:rPr>
            </w:pPr>
          </w:p>
        </w:tc>
        <w:tc>
          <w:tcPr>
            <w:tcW w:w="1806" w:type="dxa"/>
          </w:tcPr>
          <w:p w14:paraId="355723F3" w14:textId="77777777" w:rsidR="00797DF7" w:rsidRPr="00C64130" w:rsidRDefault="00B70313">
            <w:pPr>
              <w:widowControl/>
              <w:autoSpaceDE/>
              <w:autoSpaceDN/>
              <w:spacing w:line="259" w:lineRule="auto"/>
              <w:rPr>
                <w:rFonts w:ascii="Times New Roman" w:hAnsi="Times New Roman"/>
                <w:sz w:val="24"/>
                <w:szCs w:val="24"/>
                <w:lang w:eastAsia="ru-RU"/>
              </w:rPr>
            </w:pPr>
            <w:r w:rsidRPr="00C64130">
              <w:rPr>
                <w:rFonts w:ascii="Times New Roman" w:hAnsi="Times New Roman"/>
                <w:sz w:val="24"/>
                <w:szCs w:val="24"/>
                <w:lang w:eastAsia="ru-RU"/>
              </w:rPr>
              <w:t xml:space="preserve">6. Продуцирует на </w:t>
            </w:r>
          </w:p>
          <w:p w14:paraId="6B0AFD10" w14:textId="77777777" w:rsidR="00797DF7" w:rsidRPr="00C64130" w:rsidRDefault="00B70313">
            <w:pPr>
              <w:widowControl/>
              <w:autoSpaceDE/>
              <w:autoSpaceDN/>
              <w:spacing w:line="259" w:lineRule="auto"/>
              <w:rPr>
                <w:rFonts w:ascii="Times New Roman" w:hAnsi="Times New Roman"/>
                <w:sz w:val="24"/>
                <w:szCs w:val="24"/>
                <w:lang w:eastAsia="ru-RU"/>
              </w:rPr>
            </w:pPr>
            <w:r w:rsidRPr="00C64130">
              <w:rPr>
                <w:rFonts w:ascii="Times New Roman" w:hAnsi="Times New Roman"/>
                <w:sz w:val="24"/>
                <w:szCs w:val="24"/>
                <w:lang w:eastAsia="ru-RU"/>
              </w:rPr>
              <w:t xml:space="preserve">иностранном языке </w:t>
            </w:r>
          </w:p>
          <w:p w14:paraId="1F9B3C36" w14:textId="77777777" w:rsidR="00797DF7" w:rsidRPr="00C64130" w:rsidRDefault="00B70313">
            <w:pPr>
              <w:widowControl/>
              <w:autoSpaceDE/>
              <w:autoSpaceDN/>
              <w:spacing w:line="259" w:lineRule="auto"/>
              <w:rPr>
                <w:rFonts w:ascii="Times New Roman" w:hAnsi="Times New Roman"/>
                <w:sz w:val="24"/>
                <w:szCs w:val="24"/>
                <w:lang w:eastAsia="ru-RU"/>
              </w:rPr>
            </w:pPr>
            <w:r w:rsidRPr="00C64130">
              <w:rPr>
                <w:rFonts w:ascii="Times New Roman" w:hAnsi="Times New Roman"/>
                <w:sz w:val="24"/>
                <w:szCs w:val="24"/>
                <w:lang w:eastAsia="ru-RU"/>
              </w:rPr>
              <w:t xml:space="preserve">письменные речевые произведения в </w:t>
            </w:r>
          </w:p>
          <w:p w14:paraId="21619E97" w14:textId="77777777" w:rsidR="00797DF7" w:rsidRPr="00C64130" w:rsidRDefault="00B70313">
            <w:pPr>
              <w:widowControl/>
              <w:autoSpaceDE/>
              <w:autoSpaceDN/>
              <w:spacing w:line="259" w:lineRule="auto"/>
              <w:rPr>
                <w:rFonts w:ascii="Times New Roman" w:hAnsi="Times New Roman"/>
                <w:sz w:val="24"/>
                <w:szCs w:val="24"/>
                <w:lang w:eastAsia="ru-RU"/>
              </w:rPr>
            </w:pPr>
            <w:r w:rsidRPr="00C64130">
              <w:rPr>
                <w:rFonts w:ascii="Times New Roman" w:hAnsi="Times New Roman"/>
                <w:sz w:val="24"/>
                <w:szCs w:val="24"/>
                <w:lang w:eastAsia="ru-RU"/>
              </w:rPr>
              <w:t xml:space="preserve">соответствии с </w:t>
            </w:r>
          </w:p>
          <w:p w14:paraId="390DB875" w14:textId="77777777" w:rsidR="00797DF7" w:rsidRPr="00C64130" w:rsidRDefault="00B70313">
            <w:pPr>
              <w:widowControl/>
              <w:autoSpaceDE/>
              <w:autoSpaceDN/>
              <w:spacing w:line="259" w:lineRule="auto"/>
              <w:rPr>
                <w:rFonts w:ascii="Times New Roman" w:hAnsi="Times New Roman"/>
                <w:sz w:val="24"/>
                <w:szCs w:val="24"/>
                <w:lang w:eastAsia="ru-RU"/>
              </w:rPr>
            </w:pPr>
            <w:r w:rsidRPr="00C64130">
              <w:rPr>
                <w:rFonts w:ascii="Times New Roman" w:hAnsi="Times New Roman"/>
                <w:sz w:val="24"/>
                <w:szCs w:val="24"/>
                <w:lang w:eastAsia="ru-RU"/>
              </w:rPr>
              <w:t xml:space="preserve">коммуникативной </w:t>
            </w:r>
          </w:p>
          <w:p w14:paraId="5E6A43C8" w14:textId="77777777" w:rsidR="00797DF7" w:rsidRPr="00C64130" w:rsidRDefault="00B70313">
            <w:pPr>
              <w:widowControl/>
              <w:autoSpaceDE/>
              <w:autoSpaceDN/>
              <w:spacing w:line="259" w:lineRule="auto"/>
              <w:rPr>
                <w:rFonts w:ascii="Times New Roman" w:hAnsi="Times New Roman"/>
                <w:sz w:val="24"/>
                <w:szCs w:val="24"/>
                <w:lang w:eastAsia="ru-RU"/>
              </w:rPr>
            </w:pPr>
            <w:r w:rsidRPr="00C64130">
              <w:rPr>
                <w:rFonts w:ascii="Times New Roman" w:hAnsi="Times New Roman"/>
                <w:sz w:val="24"/>
                <w:szCs w:val="24"/>
                <w:lang w:eastAsia="ru-RU"/>
              </w:rPr>
              <w:t>задачей.</w:t>
            </w:r>
          </w:p>
        </w:tc>
        <w:tc>
          <w:tcPr>
            <w:tcW w:w="1868" w:type="dxa"/>
          </w:tcPr>
          <w:p w14:paraId="2DB74359" w14:textId="77777777" w:rsidR="00797DF7" w:rsidRPr="00C64130" w:rsidRDefault="00B70313">
            <w:pPr>
              <w:widowControl/>
              <w:autoSpaceDE/>
              <w:autoSpaceDN/>
              <w:rPr>
                <w:rFonts w:ascii="Times New Roman" w:hAnsi="Times New Roman"/>
                <w:i/>
                <w:sz w:val="24"/>
                <w:szCs w:val="24"/>
                <w:lang w:eastAsia="ru-RU"/>
              </w:rPr>
            </w:pPr>
            <w:r w:rsidRPr="00C64130">
              <w:rPr>
                <w:rFonts w:ascii="Times New Roman" w:hAnsi="Times New Roman"/>
                <w:sz w:val="24"/>
                <w:szCs w:val="24"/>
                <w:lang w:eastAsia="ru-RU"/>
              </w:rPr>
              <w:t xml:space="preserve">6. </w:t>
            </w:r>
            <w:r w:rsidRPr="00C64130">
              <w:rPr>
                <w:rFonts w:ascii="Times New Roman" w:hAnsi="Times New Roman"/>
                <w:i/>
                <w:sz w:val="24"/>
                <w:szCs w:val="24"/>
                <w:lang w:eastAsia="ru-RU"/>
              </w:rPr>
              <w:t>Знать:</w:t>
            </w:r>
          </w:p>
          <w:p w14:paraId="6A9F7230" w14:textId="77777777" w:rsidR="00797DF7" w:rsidRPr="00C64130" w:rsidRDefault="00B70313">
            <w:pPr>
              <w:widowControl/>
              <w:autoSpaceDE/>
              <w:autoSpaceDN/>
              <w:rPr>
                <w:rFonts w:ascii="Times New Roman" w:hAnsi="Times New Roman"/>
                <w:sz w:val="24"/>
                <w:szCs w:val="24"/>
                <w:lang w:eastAsia="ru-RU"/>
              </w:rPr>
            </w:pPr>
            <w:r w:rsidRPr="00C64130">
              <w:rPr>
                <w:rFonts w:ascii="Times New Roman" w:hAnsi="Times New Roman"/>
                <w:sz w:val="24"/>
                <w:szCs w:val="24"/>
                <w:lang w:eastAsia="ru-RU"/>
              </w:rPr>
              <w:t xml:space="preserve">- основы организации письменной </w:t>
            </w:r>
          </w:p>
          <w:p w14:paraId="01EC98DF" w14:textId="77777777" w:rsidR="00797DF7" w:rsidRPr="00C64130" w:rsidRDefault="00B70313">
            <w:pPr>
              <w:widowControl/>
              <w:autoSpaceDE/>
              <w:autoSpaceDN/>
              <w:rPr>
                <w:rFonts w:ascii="Times New Roman" w:hAnsi="Times New Roman"/>
                <w:sz w:val="24"/>
                <w:szCs w:val="24"/>
                <w:lang w:eastAsia="ru-RU"/>
              </w:rPr>
            </w:pPr>
            <w:r w:rsidRPr="00C64130">
              <w:rPr>
                <w:rFonts w:ascii="Times New Roman" w:hAnsi="Times New Roman"/>
                <w:sz w:val="24"/>
                <w:szCs w:val="24"/>
                <w:lang w:eastAsia="ru-RU"/>
              </w:rPr>
              <w:t xml:space="preserve">коммуникации; функции письменных </w:t>
            </w:r>
          </w:p>
          <w:p w14:paraId="6CB15908" w14:textId="77777777" w:rsidR="00797DF7" w:rsidRPr="00C64130" w:rsidRDefault="00B70313">
            <w:pPr>
              <w:widowControl/>
              <w:autoSpaceDE/>
              <w:autoSpaceDN/>
              <w:rPr>
                <w:rFonts w:ascii="Times New Roman" w:hAnsi="Times New Roman"/>
                <w:sz w:val="24"/>
                <w:szCs w:val="24"/>
                <w:lang w:eastAsia="ru-RU"/>
              </w:rPr>
            </w:pPr>
            <w:r w:rsidRPr="00C64130">
              <w:rPr>
                <w:rFonts w:ascii="Times New Roman" w:hAnsi="Times New Roman"/>
                <w:sz w:val="24"/>
                <w:szCs w:val="24"/>
                <w:lang w:eastAsia="ru-RU"/>
              </w:rPr>
              <w:t>коммуникативных средств.</w:t>
            </w:r>
          </w:p>
          <w:p w14:paraId="6AB186AF" w14:textId="77777777" w:rsidR="00797DF7" w:rsidRPr="00C64130" w:rsidRDefault="00797DF7">
            <w:pPr>
              <w:widowControl/>
              <w:autoSpaceDE/>
              <w:autoSpaceDN/>
              <w:rPr>
                <w:rFonts w:ascii="Times New Roman" w:hAnsi="Times New Roman"/>
                <w:sz w:val="24"/>
                <w:szCs w:val="24"/>
                <w:lang w:eastAsia="ru-RU"/>
              </w:rPr>
            </w:pPr>
          </w:p>
        </w:tc>
        <w:tc>
          <w:tcPr>
            <w:tcW w:w="4163" w:type="dxa"/>
          </w:tcPr>
          <w:p w14:paraId="3788E561" w14:textId="77777777" w:rsidR="00797DF7" w:rsidRPr="0053422B" w:rsidRDefault="00B70313">
            <w:pPr>
              <w:widowControl/>
              <w:autoSpaceDE/>
              <w:autoSpaceDN/>
              <w:jc w:val="center"/>
              <w:rPr>
                <w:rFonts w:ascii="Times New Roman" w:hAnsi="Times New Roman"/>
                <w:b/>
                <w:sz w:val="24"/>
                <w:szCs w:val="24"/>
                <w:lang w:eastAsia="ru-RU"/>
              </w:rPr>
            </w:pPr>
            <w:r w:rsidRPr="00C64130">
              <w:rPr>
                <w:rFonts w:ascii="Times New Roman" w:hAnsi="Times New Roman"/>
                <w:b/>
                <w:sz w:val="24"/>
                <w:szCs w:val="24"/>
                <w:lang w:eastAsia="ru-RU"/>
              </w:rPr>
              <w:t>Задание</w:t>
            </w:r>
            <w:r w:rsidRPr="0053422B">
              <w:rPr>
                <w:rFonts w:ascii="Times New Roman" w:hAnsi="Times New Roman"/>
                <w:b/>
                <w:sz w:val="24"/>
                <w:szCs w:val="24"/>
                <w:lang w:eastAsia="ru-RU"/>
              </w:rPr>
              <w:t xml:space="preserve"> 1</w:t>
            </w:r>
          </w:p>
          <w:p w14:paraId="2191291E" w14:textId="77777777" w:rsidR="00F3214C" w:rsidRPr="00F50BD9" w:rsidRDefault="00F3214C" w:rsidP="00F3214C">
            <w:pPr>
              <w:widowControl/>
              <w:adjustRightInd w:val="0"/>
              <w:rPr>
                <w:rFonts w:ascii="Times New Roman" w:eastAsia="Calibri-Bold" w:hAnsi="Times New Roman"/>
                <w:b/>
                <w:bCs/>
                <w:lang w:val="it-IT" w:eastAsia="ru-RU"/>
              </w:rPr>
            </w:pPr>
            <w:r w:rsidRPr="00F3214C">
              <w:rPr>
                <w:rFonts w:ascii="Times New Roman" w:eastAsia="Calibri-Bold" w:hAnsi="Times New Roman"/>
                <w:b/>
                <w:bCs/>
                <w:lang w:val="fr-FR" w:eastAsia="ru-RU"/>
              </w:rPr>
              <w:t>Bir</w:t>
            </w:r>
            <w:r w:rsidRPr="0053422B">
              <w:rPr>
                <w:rFonts w:ascii="Times New Roman" w:eastAsia="Calibri-Bold" w:hAnsi="Times New Roman"/>
                <w:b/>
                <w:bCs/>
                <w:lang w:eastAsia="ru-RU"/>
              </w:rPr>
              <w:t xml:space="preserve"> </w:t>
            </w:r>
            <w:r w:rsidRPr="00F3214C">
              <w:rPr>
                <w:rFonts w:ascii="Times New Roman" w:eastAsia="Calibri-Bold" w:hAnsi="Times New Roman"/>
                <w:b/>
                <w:bCs/>
                <w:lang w:val="fr-FR" w:eastAsia="ru-RU"/>
              </w:rPr>
              <w:t>arkada</w:t>
            </w:r>
            <w:r w:rsidRPr="0053422B">
              <w:rPr>
                <w:rFonts w:ascii="Times New Roman" w:eastAsia="Calibri-Bold" w:hAnsi="Times New Roman"/>
                <w:b/>
                <w:bCs/>
                <w:lang w:eastAsia="ru-RU"/>
              </w:rPr>
              <w:t>şı</w:t>
            </w:r>
            <w:r w:rsidRPr="00F3214C">
              <w:rPr>
                <w:rFonts w:ascii="Times New Roman" w:eastAsia="Calibri-Bold" w:hAnsi="Times New Roman"/>
                <w:b/>
                <w:bCs/>
                <w:lang w:val="fr-FR" w:eastAsia="ru-RU"/>
              </w:rPr>
              <w:t>n</w:t>
            </w:r>
            <w:r w:rsidRPr="0053422B">
              <w:rPr>
                <w:rFonts w:ascii="Times New Roman" w:eastAsia="Calibri-Bold" w:hAnsi="Times New Roman"/>
                <w:b/>
                <w:bCs/>
                <w:lang w:eastAsia="ru-RU"/>
              </w:rPr>
              <w:t>ı</w:t>
            </w:r>
            <w:r w:rsidRPr="00F3214C">
              <w:rPr>
                <w:rFonts w:ascii="Times New Roman" w:eastAsia="Calibri-Bold" w:hAnsi="Times New Roman"/>
                <w:b/>
                <w:bCs/>
                <w:lang w:val="fr-FR" w:eastAsia="ru-RU"/>
              </w:rPr>
              <w:t>z</w:t>
            </w:r>
            <w:r w:rsidRPr="0053422B">
              <w:rPr>
                <w:rFonts w:ascii="Times New Roman" w:eastAsia="Calibri-Bold" w:hAnsi="Times New Roman"/>
                <w:b/>
                <w:bCs/>
                <w:lang w:eastAsia="ru-RU"/>
              </w:rPr>
              <w:t xml:space="preserve"> </w:t>
            </w:r>
            <w:r w:rsidRPr="00F3214C">
              <w:rPr>
                <w:rFonts w:ascii="Times New Roman" w:eastAsia="Calibri-Bold" w:hAnsi="Times New Roman"/>
                <w:b/>
                <w:bCs/>
                <w:lang w:val="fr-FR" w:eastAsia="ru-RU"/>
              </w:rPr>
              <w:t>T</w:t>
            </w:r>
            <w:r w:rsidRPr="0053422B">
              <w:rPr>
                <w:rFonts w:ascii="Times New Roman" w:eastAsia="Calibri-Bold" w:hAnsi="Times New Roman"/>
                <w:b/>
                <w:bCs/>
                <w:lang w:eastAsia="ru-RU"/>
              </w:rPr>
              <w:t>ü</w:t>
            </w:r>
            <w:r w:rsidRPr="00F3214C">
              <w:rPr>
                <w:rFonts w:ascii="Times New Roman" w:eastAsia="Calibri-Bold" w:hAnsi="Times New Roman"/>
                <w:b/>
                <w:bCs/>
                <w:lang w:val="fr-FR" w:eastAsia="ru-RU"/>
              </w:rPr>
              <w:t>rkiye</w:t>
            </w:r>
            <w:r w:rsidRPr="0053422B">
              <w:rPr>
                <w:rFonts w:ascii="Times New Roman" w:eastAsia="Calibri-Bold" w:hAnsi="Times New Roman"/>
                <w:b/>
                <w:bCs/>
                <w:lang w:eastAsia="ru-RU"/>
              </w:rPr>
              <w:t>’</w:t>
            </w:r>
            <w:r w:rsidRPr="00F3214C">
              <w:rPr>
                <w:rFonts w:ascii="Times New Roman" w:eastAsia="Calibri-Bold" w:hAnsi="Times New Roman"/>
                <w:b/>
                <w:bCs/>
                <w:lang w:val="fr-FR" w:eastAsia="ru-RU"/>
              </w:rPr>
              <w:t>yi</w:t>
            </w:r>
            <w:r w:rsidRPr="0053422B">
              <w:rPr>
                <w:rFonts w:ascii="Times New Roman" w:eastAsia="Calibri-Bold" w:hAnsi="Times New Roman"/>
                <w:b/>
                <w:bCs/>
                <w:lang w:eastAsia="ru-RU"/>
              </w:rPr>
              <w:t xml:space="preserve"> </w:t>
            </w:r>
            <w:r w:rsidRPr="00F3214C">
              <w:rPr>
                <w:rFonts w:ascii="Times New Roman" w:eastAsia="Calibri-Bold" w:hAnsi="Times New Roman"/>
                <w:b/>
                <w:bCs/>
                <w:lang w:val="fr-FR" w:eastAsia="ru-RU"/>
              </w:rPr>
              <w:t>gezmek</w:t>
            </w:r>
            <w:r w:rsidRPr="0053422B">
              <w:rPr>
                <w:rFonts w:ascii="Times New Roman" w:eastAsia="Calibri-Bold" w:hAnsi="Times New Roman"/>
                <w:b/>
                <w:bCs/>
                <w:lang w:eastAsia="ru-RU"/>
              </w:rPr>
              <w:t xml:space="preserve"> </w:t>
            </w:r>
            <w:r w:rsidRPr="00F3214C">
              <w:rPr>
                <w:rFonts w:ascii="Times New Roman" w:eastAsia="Calibri-Bold" w:hAnsi="Times New Roman"/>
                <w:b/>
                <w:bCs/>
                <w:lang w:val="fr-FR" w:eastAsia="ru-RU"/>
              </w:rPr>
              <w:t>i</w:t>
            </w:r>
            <w:r w:rsidRPr="0053422B">
              <w:rPr>
                <w:rFonts w:ascii="Times New Roman" w:eastAsia="Calibri-Bold" w:hAnsi="Times New Roman"/>
                <w:b/>
                <w:bCs/>
                <w:lang w:eastAsia="ru-RU"/>
              </w:rPr>
              <w:t>ç</w:t>
            </w:r>
            <w:r w:rsidRPr="00F3214C">
              <w:rPr>
                <w:rFonts w:ascii="Times New Roman" w:eastAsia="Calibri-Bold" w:hAnsi="Times New Roman"/>
                <w:b/>
                <w:bCs/>
                <w:lang w:val="fr-FR" w:eastAsia="ru-RU"/>
              </w:rPr>
              <w:t>in</w:t>
            </w:r>
            <w:r w:rsidRPr="0053422B">
              <w:rPr>
                <w:rFonts w:ascii="Times New Roman" w:eastAsia="Calibri-Bold" w:hAnsi="Times New Roman"/>
                <w:b/>
                <w:bCs/>
                <w:lang w:eastAsia="ru-RU"/>
              </w:rPr>
              <w:t xml:space="preserve"> </w:t>
            </w:r>
            <w:r w:rsidRPr="00F3214C">
              <w:rPr>
                <w:rFonts w:ascii="Times New Roman" w:eastAsia="Calibri-Bold" w:hAnsi="Times New Roman"/>
                <w:b/>
                <w:bCs/>
                <w:lang w:val="fr-FR" w:eastAsia="ru-RU"/>
              </w:rPr>
              <w:t>geliyor</w:t>
            </w:r>
            <w:r w:rsidRPr="0053422B">
              <w:rPr>
                <w:rFonts w:ascii="Times New Roman" w:eastAsia="Calibri-Bold" w:hAnsi="Times New Roman"/>
                <w:b/>
                <w:bCs/>
                <w:lang w:eastAsia="ru-RU"/>
              </w:rPr>
              <w:t xml:space="preserve">. </w:t>
            </w:r>
            <w:r w:rsidRPr="00F50BD9">
              <w:rPr>
                <w:rFonts w:ascii="Times New Roman" w:eastAsia="Calibri-Bold" w:hAnsi="Times New Roman"/>
                <w:b/>
                <w:bCs/>
                <w:lang w:val="it-IT" w:eastAsia="ru-RU"/>
              </w:rPr>
              <w:t>O gelmeden bir gün önce</w:t>
            </w:r>
          </w:p>
          <w:p w14:paraId="58E32B74" w14:textId="77777777" w:rsidR="00F3214C" w:rsidRPr="00F50BD9" w:rsidRDefault="00F3214C" w:rsidP="00F3214C">
            <w:pPr>
              <w:widowControl/>
              <w:adjustRightInd w:val="0"/>
              <w:rPr>
                <w:rFonts w:ascii="Times New Roman" w:eastAsia="Calibri-Bold" w:hAnsi="Times New Roman"/>
                <w:b/>
                <w:bCs/>
                <w:lang w:val="it-IT" w:eastAsia="ru-RU"/>
              </w:rPr>
            </w:pPr>
            <w:r w:rsidRPr="00F50BD9">
              <w:rPr>
                <w:rFonts w:ascii="Times New Roman" w:eastAsia="Calibri-Bold" w:hAnsi="Times New Roman"/>
                <w:b/>
                <w:bCs/>
                <w:lang w:val="it-IT" w:eastAsia="ru-RU"/>
              </w:rPr>
              <w:t>onunla telefonda konuşuyorsunuz. Ona gezi planınız hakkında bilgi veriyorsunuz.</w:t>
            </w:r>
          </w:p>
          <w:p w14:paraId="1E06ECE4" w14:textId="77777777" w:rsidR="00F3214C" w:rsidRPr="00F50BD9" w:rsidRDefault="00F3214C" w:rsidP="00F3214C">
            <w:pPr>
              <w:widowControl/>
              <w:adjustRightInd w:val="0"/>
              <w:rPr>
                <w:rFonts w:ascii="Times New Roman" w:eastAsia="Calibri-Bold" w:hAnsi="Times New Roman"/>
                <w:b/>
                <w:bCs/>
                <w:lang w:val="it-IT" w:eastAsia="ru-RU"/>
              </w:rPr>
            </w:pPr>
            <w:r w:rsidRPr="00F50BD9">
              <w:rPr>
                <w:rFonts w:ascii="Times New Roman" w:eastAsia="Calibri-Bold" w:hAnsi="Times New Roman"/>
                <w:b/>
                <w:bCs/>
                <w:lang w:val="it-IT" w:eastAsia="ru-RU"/>
              </w:rPr>
              <w:t>Aşağıdaki noktalara değinelim. Arkadaşımızla bir diyalog yazalım.</w:t>
            </w:r>
          </w:p>
          <w:p w14:paraId="0ABAA1F3" w14:textId="77777777" w:rsidR="00F3214C" w:rsidRPr="00F50BD9" w:rsidRDefault="00F3214C" w:rsidP="00F3214C">
            <w:pPr>
              <w:widowControl/>
              <w:adjustRightInd w:val="0"/>
              <w:rPr>
                <w:rFonts w:ascii="Times New Roman" w:eastAsia="Calibri-Bold" w:hAnsi="Times New Roman"/>
                <w:lang w:val="it-IT" w:eastAsia="ru-RU"/>
              </w:rPr>
            </w:pPr>
            <w:r w:rsidRPr="00F50BD9">
              <w:rPr>
                <w:rFonts w:ascii="Times New Roman" w:eastAsia="Calibri-Bold" w:hAnsi="Times New Roman"/>
                <w:lang w:val="it-IT" w:eastAsia="ru-RU"/>
              </w:rPr>
              <w:t>• Kaç gün kalıyorsunuz?</w:t>
            </w:r>
          </w:p>
          <w:p w14:paraId="34E3A6D1" w14:textId="77777777" w:rsidR="00F3214C" w:rsidRPr="00F50BD9" w:rsidRDefault="00F3214C" w:rsidP="00F3214C">
            <w:pPr>
              <w:widowControl/>
              <w:adjustRightInd w:val="0"/>
              <w:rPr>
                <w:rFonts w:ascii="Times New Roman" w:eastAsia="Calibri-Bold" w:hAnsi="Times New Roman"/>
                <w:lang w:val="it-IT" w:eastAsia="ru-RU"/>
              </w:rPr>
            </w:pPr>
            <w:r w:rsidRPr="00F50BD9">
              <w:rPr>
                <w:rFonts w:ascii="Times New Roman" w:eastAsia="Calibri-Bold" w:hAnsi="Times New Roman"/>
                <w:lang w:val="it-IT" w:eastAsia="ru-RU"/>
              </w:rPr>
              <w:t>• Nereleri geziyorsunuz?</w:t>
            </w:r>
          </w:p>
          <w:p w14:paraId="1C837AF7" w14:textId="77777777" w:rsidR="00F3214C" w:rsidRPr="00F50BD9" w:rsidRDefault="00F3214C" w:rsidP="00F3214C">
            <w:pPr>
              <w:widowControl/>
              <w:adjustRightInd w:val="0"/>
              <w:rPr>
                <w:rFonts w:ascii="Times New Roman" w:eastAsia="Calibri-Bold" w:hAnsi="Times New Roman"/>
                <w:lang w:val="it-IT" w:eastAsia="ru-RU"/>
              </w:rPr>
            </w:pPr>
            <w:r w:rsidRPr="00F50BD9">
              <w:rPr>
                <w:rFonts w:ascii="Times New Roman" w:eastAsia="Calibri-Bold" w:hAnsi="Times New Roman"/>
                <w:lang w:val="it-IT" w:eastAsia="ru-RU"/>
              </w:rPr>
              <w:t>• Neler yiyorsunuz / içiyorsunuz?</w:t>
            </w:r>
          </w:p>
          <w:p w14:paraId="0046B70D" w14:textId="7B1123CD" w:rsidR="00797DF7" w:rsidRPr="00F50BD9" w:rsidRDefault="00F3214C" w:rsidP="00F3214C">
            <w:pPr>
              <w:widowControl/>
              <w:autoSpaceDE/>
              <w:autoSpaceDN/>
              <w:rPr>
                <w:rFonts w:ascii="Times New Roman" w:hAnsi="Times New Roman"/>
                <w:sz w:val="24"/>
                <w:szCs w:val="24"/>
                <w:lang w:val="it-IT" w:eastAsia="ru-RU"/>
              </w:rPr>
            </w:pPr>
            <w:r w:rsidRPr="00F50BD9">
              <w:rPr>
                <w:rFonts w:ascii="Times New Roman" w:eastAsia="Calibri-Bold" w:hAnsi="Times New Roman"/>
                <w:lang w:val="it-IT" w:eastAsia="ru-RU"/>
              </w:rPr>
              <w:t>• Neler yapıyorsunuz?</w:t>
            </w:r>
          </w:p>
        </w:tc>
      </w:tr>
      <w:tr w:rsidR="00797DF7" w:rsidRPr="00F03309" w14:paraId="4E184346" w14:textId="77777777" w:rsidTr="005E33E3">
        <w:tc>
          <w:tcPr>
            <w:tcW w:w="1723" w:type="dxa"/>
          </w:tcPr>
          <w:p w14:paraId="10892044" w14:textId="77777777" w:rsidR="00797DF7" w:rsidRPr="00F50BD9" w:rsidRDefault="00797DF7">
            <w:pPr>
              <w:widowControl/>
              <w:autoSpaceDE/>
              <w:autoSpaceDN/>
              <w:spacing w:after="160" w:line="259" w:lineRule="auto"/>
              <w:rPr>
                <w:rFonts w:ascii="Times New Roman" w:hAnsi="Times New Roman"/>
                <w:sz w:val="24"/>
                <w:szCs w:val="24"/>
                <w:lang w:val="it-IT" w:eastAsia="ru-RU"/>
              </w:rPr>
            </w:pPr>
          </w:p>
        </w:tc>
        <w:tc>
          <w:tcPr>
            <w:tcW w:w="1806" w:type="dxa"/>
          </w:tcPr>
          <w:p w14:paraId="77A78C58" w14:textId="77777777" w:rsidR="00797DF7" w:rsidRPr="00F50BD9" w:rsidRDefault="00797DF7">
            <w:pPr>
              <w:widowControl/>
              <w:autoSpaceDE/>
              <w:autoSpaceDN/>
              <w:spacing w:line="259" w:lineRule="auto"/>
              <w:rPr>
                <w:rFonts w:ascii="Times New Roman" w:hAnsi="Times New Roman"/>
                <w:sz w:val="24"/>
                <w:szCs w:val="24"/>
                <w:lang w:val="it-IT" w:eastAsia="ru-RU"/>
              </w:rPr>
            </w:pPr>
          </w:p>
        </w:tc>
        <w:tc>
          <w:tcPr>
            <w:tcW w:w="1868" w:type="dxa"/>
          </w:tcPr>
          <w:p w14:paraId="71BFFC49" w14:textId="77777777" w:rsidR="00797DF7" w:rsidRPr="00C64130" w:rsidRDefault="00B70313">
            <w:pPr>
              <w:widowControl/>
              <w:autoSpaceDE/>
              <w:autoSpaceDN/>
              <w:rPr>
                <w:rFonts w:ascii="Times New Roman" w:hAnsi="Times New Roman"/>
                <w:i/>
                <w:sz w:val="24"/>
                <w:szCs w:val="24"/>
                <w:lang w:eastAsia="ru-RU"/>
              </w:rPr>
            </w:pPr>
            <w:r w:rsidRPr="00C64130">
              <w:rPr>
                <w:rFonts w:ascii="Times New Roman" w:hAnsi="Times New Roman"/>
                <w:i/>
                <w:sz w:val="24"/>
                <w:szCs w:val="24"/>
                <w:lang w:eastAsia="ru-RU"/>
              </w:rPr>
              <w:t xml:space="preserve">Уметь: </w:t>
            </w:r>
          </w:p>
          <w:p w14:paraId="6D3E6125" w14:textId="77777777" w:rsidR="00797DF7" w:rsidRPr="00C64130" w:rsidRDefault="00B70313">
            <w:pPr>
              <w:widowControl/>
              <w:autoSpaceDE/>
              <w:autoSpaceDN/>
              <w:rPr>
                <w:rFonts w:ascii="Times New Roman" w:hAnsi="Times New Roman"/>
                <w:sz w:val="24"/>
                <w:szCs w:val="24"/>
                <w:lang w:eastAsia="ru-RU"/>
              </w:rPr>
            </w:pPr>
            <w:r w:rsidRPr="00C64130">
              <w:rPr>
                <w:rFonts w:ascii="Times New Roman" w:hAnsi="Times New Roman"/>
                <w:sz w:val="24"/>
                <w:szCs w:val="24"/>
                <w:lang w:eastAsia="ru-RU"/>
              </w:rPr>
              <w:t>- письменно реализовывать коммуникативные намерения (информирование, предложение, запрос, побуждение к действию, просьба, (не)согласие, отказ, извинение, благодарность);</w:t>
            </w:r>
          </w:p>
          <w:p w14:paraId="0D21C68D" w14:textId="77777777" w:rsidR="00797DF7" w:rsidRPr="00C64130" w:rsidRDefault="00B70313">
            <w:pPr>
              <w:widowControl/>
              <w:autoSpaceDE/>
              <w:autoSpaceDN/>
              <w:rPr>
                <w:rFonts w:ascii="Times New Roman" w:hAnsi="Times New Roman"/>
                <w:sz w:val="24"/>
                <w:szCs w:val="24"/>
                <w:lang w:eastAsia="ru-RU"/>
              </w:rPr>
            </w:pPr>
            <w:r w:rsidRPr="00C64130">
              <w:rPr>
                <w:rFonts w:ascii="Times New Roman" w:hAnsi="Times New Roman"/>
                <w:sz w:val="24"/>
                <w:szCs w:val="24"/>
                <w:lang w:eastAsia="ru-RU"/>
              </w:rPr>
              <w:t>- составлять деловые письма,</w:t>
            </w:r>
          </w:p>
          <w:p w14:paraId="63CAB74F" w14:textId="77777777" w:rsidR="00797DF7" w:rsidRPr="00C64130" w:rsidRDefault="00B70313">
            <w:pPr>
              <w:widowControl/>
              <w:autoSpaceDE/>
              <w:autoSpaceDN/>
              <w:rPr>
                <w:rFonts w:ascii="Times New Roman" w:hAnsi="Times New Roman"/>
                <w:sz w:val="24"/>
                <w:szCs w:val="24"/>
                <w:lang w:eastAsia="ru-RU"/>
              </w:rPr>
            </w:pPr>
            <w:r w:rsidRPr="00C64130">
              <w:rPr>
                <w:rFonts w:ascii="Times New Roman" w:hAnsi="Times New Roman"/>
                <w:sz w:val="24"/>
                <w:szCs w:val="24"/>
                <w:lang w:eastAsia="ru-RU"/>
              </w:rPr>
              <w:t xml:space="preserve">должностные записки, резюме, сопроводительное письмо, контракт и иные </w:t>
            </w:r>
          </w:p>
          <w:p w14:paraId="72E7325B" w14:textId="77777777" w:rsidR="00797DF7" w:rsidRPr="00C64130" w:rsidRDefault="00B70313">
            <w:pPr>
              <w:widowControl/>
              <w:autoSpaceDE/>
              <w:autoSpaceDN/>
              <w:rPr>
                <w:rFonts w:ascii="Times New Roman" w:hAnsi="Times New Roman"/>
                <w:sz w:val="24"/>
                <w:szCs w:val="24"/>
                <w:lang w:eastAsia="ru-RU"/>
              </w:rPr>
            </w:pPr>
            <w:r w:rsidRPr="00C64130">
              <w:rPr>
                <w:rFonts w:ascii="Times New Roman" w:hAnsi="Times New Roman"/>
                <w:sz w:val="24"/>
                <w:szCs w:val="24"/>
                <w:lang w:eastAsia="ru-RU"/>
              </w:rPr>
              <w:t>виды документов на иностранном языке.</w:t>
            </w:r>
          </w:p>
        </w:tc>
        <w:tc>
          <w:tcPr>
            <w:tcW w:w="4163" w:type="dxa"/>
          </w:tcPr>
          <w:p w14:paraId="2A83B30A" w14:textId="77777777" w:rsidR="00797DF7" w:rsidRPr="0053422B" w:rsidRDefault="00B70313">
            <w:pPr>
              <w:widowControl/>
              <w:autoSpaceDE/>
              <w:autoSpaceDN/>
              <w:spacing w:line="259" w:lineRule="auto"/>
              <w:jc w:val="center"/>
              <w:rPr>
                <w:rFonts w:ascii="Times New Roman" w:hAnsi="Times New Roman"/>
                <w:b/>
                <w:sz w:val="24"/>
                <w:szCs w:val="24"/>
                <w:lang w:eastAsia="ru-RU"/>
              </w:rPr>
            </w:pPr>
            <w:r w:rsidRPr="00C64130">
              <w:rPr>
                <w:rFonts w:ascii="Times New Roman" w:hAnsi="Times New Roman"/>
                <w:b/>
                <w:sz w:val="24"/>
                <w:szCs w:val="24"/>
                <w:lang w:eastAsia="ru-RU"/>
              </w:rPr>
              <w:t>Задание</w:t>
            </w:r>
            <w:r w:rsidRPr="0053422B">
              <w:rPr>
                <w:rFonts w:ascii="Times New Roman" w:hAnsi="Times New Roman"/>
                <w:b/>
                <w:sz w:val="24"/>
                <w:szCs w:val="24"/>
                <w:lang w:eastAsia="ru-RU"/>
              </w:rPr>
              <w:t xml:space="preserve"> 1</w:t>
            </w:r>
          </w:p>
          <w:p w14:paraId="5D23AFBA" w14:textId="7A8C4436" w:rsidR="00F3214C" w:rsidRPr="0053422B" w:rsidRDefault="00F3214C" w:rsidP="00F3214C">
            <w:pPr>
              <w:widowControl/>
              <w:autoSpaceDE/>
              <w:autoSpaceDN/>
              <w:rPr>
                <w:rFonts w:ascii="Times New Roman" w:eastAsia="Calibri-Bold" w:hAnsi="Times New Roman"/>
                <w:b/>
                <w:bCs/>
                <w:lang w:eastAsia="ru-RU"/>
              </w:rPr>
            </w:pPr>
            <w:r w:rsidRPr="00F3214C">
              <w:rPr>
                <w:rFonts w:ascii="Times New Roman" w:eastAsia="Calibri-Bold" w:hAnsi="Times New Roman"/>
                <w:b/>
                <w:bCs/>
                <w:lang w:val="fr-FR" w:eastAsia="ru-RU"/>
              </w:rPr>
              <w:t>Okuyunuz</w:t>
            </w:r>
            <w:r w:rsidRPr="0053422B">
              <w:rPr>
                <w:rFonts w:ascii="Times New Roman" w:eastAsia="Calibri-Bold" w:hAnsi="Times New Roman"/>
                <w:b/>
                <w:bCs/>
                <w:lang w:eastAsia="ru-RU"/>
              </w:rPr>
              <w:t xml:space="preserve"> </w:t>
            </w:r>
            <w:r w:rsidRPr="00F3214C">
              <w:rPr>
                <w:rFonts w:ascii="Times New Roman" w:eastAsia="Calibri-Bold" w:hAnsi="Times New Roman"/>
                <w:b/>
                <w:bCs/>
                <w:lang w:val="fr-FR" w:eastAsia="ru-RU"/>
              </w:rPr>
              <w:t>ve</w:t>
            </w:r>
            <w:r w:rsidRPr="0053422B">
              <w:rPr>
                <w:rFonts w:ascii="Times New Roman" w:eastAsia="Calibri-Bold" w:hAnsi="Times New Roman"/>
                <w:b/>
                <w:bCs/>
                <w:lang w:eastAsia="ru-RU"/>
              </w:rPr>
              <w:t xml:space="preserve"> </w:t>
            </w:r>
            <w:r w:rsidRPr="00F3214C">
              <w:rPr>
                <w:rFonts w:ascii="Times New Roman" w:eastAsia="Calibri-Bold" w:hAnsi="Times New Roman"/>
                <w:b/>
                <w:bCs/>
                <w:lang w:val="fr-FR" w:eastAsia="ru-RU"/>
              </w:rPr>
              <w:t>hasta</w:t>
            </w:r>
            <w:r w:rsidRPr="0053422B">
              <w:rPr>
                <w:rFonts w:ascii="Times New Roman" w:eastAsia="Calibri-Bold" w:hAnsi="Times New Roman"/>
                <w:b/>
                <w:bCs/>
                <w:lang w:eastAsia="ru-RU"/>
              </w:rPr>
              <w:t xml:space="preserve"> </w:t>
            </w:r>
            <w:r w:rsidRPr="00F3214C">
              <w:rPr>
                <w:rFonts w:ascii="Times New Roman" w:eastAsia="Calibri-Bold" w:hAnsi="Times New Roman"/>
                <w:b/>
                <w:bCs/>
                <w:lang w:val="fr-FR" w:eastAsia="ru-RU"/>
              </w:rPr>
              <w:t>formunu</w:t>
            </w:r>
            <w:r w:rsidRPr="0053422B">
              <w:rPr>
                <w:rFonts w:ascii="Times New Roman" w:eastAsia="Calibri-Bold" w:hAnsi="Times New Roman"/>
                <w:b/>
                <w:bCs/>
                <w:lang w:eastAsia="ru-RU"/>
              </w:rPr>
              <w:t xml:space="preserve"> </w:t>
            </w:r>
            <w:r w:rsidRPr="00F3214C">
              <w:rPr>
                <w:rFonts w:ascii="Times New Roman" w:eastAsia="Calibri-Bold" w:hAnsi="Times New Roman"/>
                <w:b/>
                <w:bCs/>
                <w:lang w:val="fr-FR" w:eastAsia="ru-RU"/>
              </w:rPr>
              <w:t>diyalo</w:t>
            </w:r>
            <w:r w:rsidRPr="0053422B">
              <w:rPr>
                <w:rFonts w:ascii="Times New Roman" w:eastAsia="Calibri-Bold" w:hAnsi="Times New Roman"/>
                <w:b/>
                <w:bCs/>
                <w:lang w:eastAsia="ru-RU"/>
              </w:rPr>
              <w:t>ğ</w:t>
            </w:r>
            <w:r w:rsidRPr="00F3214C">
              <w:rPr>
                <w:rFonts w:ascii="Times New Roman" w:eastAsia="Calibri-Bold" w:hAnsi="Times New Roman"/>
                <w:b/>
                <w:bCs/>
                <w:lang w:val="fr-FR" w:eastAsia="ru-RU"/>
              </w:rPr>
              <w:t>a</w:t>
            </w:r>
            <w:r w:rsidRPr="0053422B">
              <w:rPr>
                <w:rFonts w:ascii="Times New Roman" w:eastAsia="Calibri-Bold" w:hAnsi="Times New Roman"/>
                <w:b/>
                <w:bCs/>
                <w:lang w:eastAsia="ru-RU"/>
              </w:rPr>
              <w:t xml:space="preserve"> </w:t>
            </w:r>
            <w:r w:rsidRPr="00F3214C">
              <w:rPr>
                <w:rFonts w:ascii="Times New Roman" w:eastAsia="Calibri-Bold" w:hAnsi="Times New Roman"/>
                <w:b/>
                <w:bCs/>
                <w:lang w:val="fr-FR" w:eastAsia="ru-RU"/>
              </w:rPr>
              <w:t>g</w:t>
            </w:r>
            <w:r w:rsidRPr="0053422B">
              <w:rPr>
                <w:rFonts w:ascii="Times New Roman" w:eastAsia="Calibri-Bold" w:hAnsi="Times New Roman"/>
                <w:b/>
                <w:bCs/>
                <w:lang w:eastAsia="ru-RU"/>
              </w:rPr>
              <w:t>ö</w:t>
            </w:r>
            <w:r w:rsidRPr="00F3214C">
              <w:rPr>
                <w:rFonts w:ascii="Times New Roman" w:eastAsia="Calibri-Bold" w:hAnsi="Times New Roman"/>
                <w:b/>
                <w:bCs/>
                <w:lang w:val="fr-FR" w:eastAsia="ru-RU"/>
              </w:rPr>
              <w:t>re</w:t>
            </w:r>
            <w:r w:rsidRPr="0053422B">
              <w:rPr>
                <w:rFonts w:ascii="Times New Roman" w:eastAsia="Calibri-Bold" w:hAnsi="Times New Roman"/>
                <w:b/>
                <w:bCs/>
                <w:lang w:eastAsia="ru-RU"/>
              </w:rPr>
              <w:t xml:space="preserve"> </w:t>
            </w:r>
            <w:r w:rsidRPr="00F3214C">
              <w:rPr>
                <w:rFonts w:ascii="Times New Roman" w:eastAsia="Calibri-Bold" w:hAnsi="Times New Roman"/>
                <w:b/>
                <w:bCs/>
                <w:lang w:val="fr-FR" w:eastAsia="ru-RU"/>
              </w:rPr>
              <w:t>doldur</w:t>
            </w:r>
            <w:r>
              <w:rPr>
                <w:rFonts w:ascii="Times New Roman" w:eastAsia="Calibri-Bold" w:hAnsi="Times New Roman"/>
                <w:b/>
                <w:bCs/>
                <w:lang w:val="fr-FR" w:eastAsia="ru-RU"/>
              </w:rPr>
              <w:t>unuz</w:t>
            </w:r>
            <w:r w:rsidRPr="0053422B">
              <w:rPr>
                <w:rFonts w:ascii="Times New Roman" w:eastAsia="Calibri-Bold" w:hAnsi="Times New Roman"/>
                <w:b/>
                <w:bCs/>
                <w:lang w:eastAsia="ru-RU"/>
              </w:rPr>
              <w:t>.</w:t>
            </w:r>
          </w:p>
          <w:p w14:paraId="2736A915" w14:textId="3D194DFC" w:rsidR="00F3214C" w:rsidRPr="0053422B" w:rsidRDefault="00F3214C" w:rsidP="00F3214C">
            <w:pPr>
              <w:widowControl/>
              <w:adjustRightInd w:val="0"/>
              <w:rPr>
                <w:rFonts w:ascii="Times New Roman" w:eastAsia="Calibri-Bold" w:hAnsi="Times New Roman"/>
                <w:b/>
                <w:bCs/>
                <w:lang w:eastAsia="ru-RU"/>
              </w:rPr>
            </w:pPr>
          </w:p>
          <w:p w14:paraId="6EBD98D2" w14:textId="7FEFA26A" w:rsidR="00F3214C" w:rsidRPr="00CB572A" w:rsidRDefault="00F3214C" w:rsidP="00F3214C">
            <w:pPr>
              <w:widowControl/>
              <w:adjustRightInd w:val="0"/>
              <w:rPr>
                <w:rFonts w:ascii="Times New Roman" w:eastAsia="Calibri-Bold" w:hAnsi="Times New Roman"/>
                <w:b/>
                <w:bCs/>
                <w:lang w:val="en-US" w:eastAsia="ru-RU"/>
              </w:rPr>
            </w:pPr>
            <w:r w:rsidRPr="00F3214C">
              <w:rPr>
                <w:rFonts w:ascii="Times New Roman" w:eastAsia="Calibri-Bold" w:hAnsi="Times New Roman"/>
                <w:b/>
                <w:bCs/>
                <w:lang w:val="en-US" w:eastAsia="ru-RU"/>
              </w:rPr>
              <w:t>HASTAYIM</w:t>
            </w:r>
          </w:p>
          <w:p w14:paraId="7A9C9284" w14:textId="77777777" w:rsidR="00F3214C" w:rsidRPr="00CB572A" w:rsidRDefault="00F3214C" w:rsidP="00F3214C">
            <w:pPr>
              <w:widowControl/>
              <w:adjustRightInd w:val="0"/>
              <w:rPr>
                <w:rFonts w:ascii="Times New Roman" w:eastAsia="Calibri-Bold" w:hAnsi="Times New Roman"/>
                <w:lang w:val="en-US" w:eastAsia="ru-RU"/>
              </w:rPr>
            </w:pPr>
            <w:r w:rsidRPr="00F3214C">
              <w:rPr>
                <w:rFonts w:ascii="Times New Roman" w:eastAsia="Calibri-Bold" w:hAnsi="Times New Roman"/>
                <w:b/>
                <w:bCs/>
                <w:lang w:val="en-US" w:eastAsia="ru-RU"/>
              </w:rPr>
              <w:t>Doktor</w:t>
            </w:r>
            <w:r w:rsidRPr="00CB572A">
              <w:rPr>
                <w:rFonts w:ascii="Times New Roman" w:eastAsia="Calibri-Bold" w:hAnsi="Times New Roman"/>
                <w:b/>
                <w:bCs/>
                <w:lang w:val="en-US" w:eastAsia="ru-RU"/>
              </w:rPr>
              <w:t xml:space="preserve">: </w:t>
            </w:r>
            <w:r w:rsidRPr="00F3214C">
              <w:rPr>
                <w:rFonts w:ascii="Times New Roman" w:eastAsia="Calibri-Bold" w:hAnsi="Times New Roman"/>
                <w:lang w:val="en-US" w:eastAsia="ru-RU"/>
              </w:rPr>
              <w:t>Merhaba</w:t>
            </w:r>
            <w:r w:rsidRPr="00CB572A">
              <w:rPr>
                <w:rFonts w:ascii="Times New Roman" w:eastAsia="Calibri-Bold" w:hAnsi="Times New Roman"/>
                <w:lang w:val="en-US" w:eastAsia="ru-RU"/>
              </w:rPr>
              <w:t xml:space="preserve"> </w:t>
            </w:r>
            <w:r w:rsidRPr="00F3214C">
              <w:rPr>
                <w:rFonts w:ascii="Times New Roman" w:eastAsia="Calibri-Bold" w:hAnsi="Times New Roman"/>
                <w:lang w:val="en-US" w:eastAsia="ru-RU"/>
              </w:rPr>
              <w:t>ad</w:t>
            </w:r>
            <w:r w:rsidRPr="00CB572A">
              <w:rPr>
                <w:rFonts w:ascii="Times New Roman" w:eastAsia="Calibri-Bold" w:hAnsi="Times New Roman"/>
                <w:lang w:val="en-US" w:eastAsia="ru-RU"/>
              </w:rPr>
              <w:t>ı</w:t>
            </w:r>
            <w:r w:rsidRPr="00F3214C">
              <w:rPr>
                <w:rFonts w:ascii="Times New Roman" w:eastAsia="Calibri-Bold" w:hAnsi="Times New Roman"/>
                <w:lang w:val="en-US" w:eastAsia="ru-RU"/>
              </w:rPr>
              <w:t>n</w:t>
            </w:r>
            <w:r w:rsidRPr="00CB572A">
              <w:rPr>
                <w:rFonts w:ascii="Times New Roman" w:eastAsia="Calibri-Bold" w:hAnsi="Times New Roman"/>
                <w:lang w:val="en-US" w:eastAsia="ru-RU"/>
              </w:rPr>
              <w:t>ı</w:t>
            </w:r>
            <w:r w:rsidRPr="00F3214C">
              <w:rPr>
                <w:rFonts w:ascii="Times New Roman" w:eastAsia="Calibri-Bold" w:hAnsi="Times New Roman"/>
                <w:lang w:val="en-US" w:eastAsia="ru-RU"/>
              </w:rPr>
              <w:t>z</w:t>
            </w:r>
            <w:r w:rsidRPr="00CB572A">
              <w:rPr>
                <w:rFonts w:ascii="Times New Roman" w:eastAsia="Calibri-Bold" w:hAnsi="Times New Roman"/>
                <w:lang w:val="en-US" w:eastAsia="ru-RU"/>
              </w:rPr>
              <w:t xml:space="preserve"> </w:t>
            </w:r>
            <w:r w:rsidRPr="00F3214C">
              <w:rPr>
                <w:rFonts w:ascii="Times New Roman" w:eastAsia="Calibri-Bold" w:hAnsi="Times New Roman"/>
                <w:lang w:val="en-US" w:eastAsia="ru-RU"/>
              </w:rPr>
              <w:t>nedir</w:t>
            </w:r>
            <w:r w:rsidRPr="00CB572A">
              <w:rPr>
                <w:rFonts w:ascii="Times New Roman" w:eastAsia="Calibri-Bold" w:hAnsi="Times New Roman"/>
                <w:lang w:val="en-US" w:eastAsia="ru-RU"/>
              </w:rPr>
              <w:t>?</w:t>
            </w:r>
          </w:p>
          <w:p w14:paraId="63ADD740" w14:textId="77777777" w:rsidR="00F3214C" w:rsidRPr="00CB572A" w:rsidRDefault="00F3214C" w:rsidP="00F3214C">
            <w:pPr>
              <w:widowControl/>
              <w:adjustRightInd w:val="0"/>
              <w:rPr>
                <w:rFonts w:ascii="Times New Roman" w:eastAsia="Calibri-Bold" w:hAnsi="Times New Roman"/>
                <w:lang w:val="en-US" w:eastAsia="ru-RU"/>
              </w:rPr>
            </w:pPr>
            <w:r w:rsidRPr="00F3214C">
              <w:rPr>
                <w:rFonts w:ascii="Times New Roman" w:eastAsia="Calibri-Bold" w:hAnsi="Times New Roman"/>
                <w:b/>
                <w:bCs/>
                <w:lang w:val="en-US" w:eastAsia="ru-RU"/>
              </w:rPr>
              <w:t>Sibel</w:t>
            </w:r>
            <w:r w:rsidRPr="00CB572A">
              <w:rPr>
                <w:rFonts w:ascii="Times New Roman" w:eastAsia="Calibri-Bold" w:hAnsi="Times New Roman"/>
                <w:b/>
                <w:bCs/>
                <w:lang w:val="en-US" w:eastAsia="ru-RU"/>
              </w:rPr>
              <w:t xml:space="preserve"> </w:t>
            </w:r>
            <w:r w:rsidRPr="00F3214C">
              <w:rPr>
                <w:rFonts w:ascii="Times New Roman" w:eastAsia="Calibri-Bold" w:hAnsi="Times New Roman"/>
                <w:b/>
                <w:bCs/>
                <w:lang w:val="en-US" w:eastAsia="ru-RU"/>
              </w:rPr>
              <w:t>Han</w:t>
            </w:r>
            <w:r w:rsidRPr="00CB572A">
              <w:rPr>
                <w:rFonts w:ascii="Times New Roman" w:eastAsia="Calibri-Bold" w:hAnsi="Times New Roman"/>
                <w:b/>
                <w:bCs/>
                <w:lang w:val="en-US" w:eastAsia="ru-RU"/>
              </w:rPr>
              <w:t>ı</w:t>
            </w:r>
            <w:r w:rsidRPr="00F3214C">
              <w:rPr>
                <w:rFonts w:ascii="Times New Roman" w:eastAsia="Calibri-Bold" w:hAnsi="Times New Roman"/>
                <w:b/>
                <w:bCs/>
                <w:lang w:val="en-US" w:eastAsia="ru-RU"/>
              </w:rPr>
              <w:t>m</w:t>
            </w:r>
            <w:r w:rsidRPr="00CB572A">
              <w:rPr>
                <w:rFonts w:ascii="Times New Roman" w:eastAsia="Calibri-Bold" w:hAnsi="Times New Roman"/>
                <w:b/>
                <w:bCs/>
                <w:lang w:val="en-US" w:eastAsia="ru-RU"/>
              </w:rPr>
              <w:t xml:space="preserve">: </w:t>
            </w:r>
            <w:r w:rsidRPr="00F3214C">
              <w:rPr>
                <w:rFonts w:ascii="Times New Roman" w:eastAsia="Calibri-Bold" w:hAnsi="Times New Roman"/>
                <w:lang w:val="en-US" w:eastAsia="ru-RU"/>
              </w:rPr>
              <w:t>Sibel</w:t>
            </w:r>
            <w:r w:rsidRPr="00CB572A">
              <w:rPr>
                <w:rFonts w:ascii="Times New Roman" w:eastAsia="Calibri-Bold" w:hAnsi="Times New Roman"/>
                <w:lang w:val="en-US" w:eastAsia="ru-RU"/>
              </w:rPr>
              <w:t xml:space="preserve"> </w:t>
            </w:r>
            <w:r w:rsidRPr="00F3214C">
              <w:rPr>
                <w:rFonts w:ascii="Times New Roman" w:eastAsia="Calibri-Bold" w:hAnsi="Times New Roman"/>
                <w:lang w:val="en-US" w:eastAsia="ru-RU"/>
              </w:rPr>
              <w:t>Y</w:t>
            </w:r>
            <w:r w:rsidRPr="00CB572A">
              <w:rPr>
                <w:rFonts w:ascii="Times New Roman" w:eastAsia="Calibri-Bold" w:hAnsi="Times New Roman"/>
                <w:lang w:val="en-US" w:eastAsia="ru-RU"/>
              </w:rPr>
              <w:t>ı</w:t>
            </w:r>
            <w:r w:rsidRPr="00F3214C">
              <w:rPr>
                <w:rFonts w:ascii="Times New Roman" w:eastAsia="Calibri-Bold" w:hAnsi="Times New Roman"/>
                <w:lang w:val="en-US" w:eastAsia="ru-RU"/>
              </w:rPr>
              <w:t>lmaz</w:t>
            </w:r>
            <w:r w:rsidRPr="00CB572A">
              <w:rPr>
                <w:rFonts w:ascii="Times New Roman" w:eastAsia="Calibri-Bold" w:hAnsi="Times New Roman"/>
                <w:lang w:val="en-US" w:eastAsia="ru-RU"/>
              </w:rPr>
              <w:t>.</w:t>
            </w:r>
          </w:p>
          <w:p w14:paraId="1F27917C" w14:textId="77777777" w:rsidR="00F3214C" w:rsidRPr="00CB572A" w:rsidRDefault="00F3214C" w:rsidP="00F3214C">
            <w:pPr>
              <w:widowControl/>
              <w:adjustRightInd w:val="0"/>
              <w:rPr>
                <w:rFonts w:ascii="Times New Roman" w:eastAsia="Calibri-Bold" w:hAnsi="Times New Roman"/>
                <w:lang w:val="en-US" w:eastAsia="ru-RU"/>
              </w:rPr>
            </w:pPr>
            <w:r w:rsidRPr="00F3214C">
              <w:rPr>
                <w:rFonts w:ascii="Times New Roman" w:eastAsia="Calibri-Bold" w:hAnsi="Times New Roman"/>
                <w:b/>
                <w:bCs/>
                <w:lang w:val="en-US" w:eastAsia="ru-RU"/>
              </w:rPr>
              <w:t>Doktor</w:t>
            </w:r>
            <w:r w:rsidRPr="00CB572A">
              <w:rPr>
                <w:rFonts w:ascii="Times New Roman" w:eastAsia="Calibri-Bold" w:hAnsi="Times New Roman"/>
                <w:b/>
                <w:bCs/>
                <w:lang w:val="en-US" w:eastAsia="ru-RU"/>
              </w:rPr>
              <w:t xml:space="preserve">: </w:t>
            </w:r>
            <w:r w:rsidRPr="00CB572A">
              <w:rPr>
                <w:rFonts w:ascii="Times New Roman" w:eastAsia="Calibri-Bold" w:hAnsi="Times New Roman"/>
                <w:lang w:val="en-US" w:eastAsia="ru-RU"/>
              </w:rPr>
              <w:t>Ş</w:t>
            </w:r>
            <w:r w:rsidRPr="00F3214C">
              <w:rPr>
                <w:rFonts w:ascii="Times New Roman" w:eastAsia="Calibri-Bold" w:hAnsi="Times New Roman"/>
                <w:lang w:val="en-US" w:eastAsia="ru-RU"/>
              </w:rPr>
              <w:t>ik</w:t>
            </w:r>
            <w:r w:rsidRPr="00CB572A">
              <w:rPr>
                <w:rFonts w:ascii="Times New Roman" w:eastAsia="Calibri-Bold" w:hAnsi="Times New Roman"/>
                <w:lang w:val="en-US" w:eastAsia="ru-RU"/>
              </w:rPr>
              <w:t>â</w:t>
            </w:r>
            <w:r w:rsidRPr="00F3214C">
              <w:rPr>
                <w:rFonts w:ascii="Times New Roman" w:eastAsia="Calibri-Bold" w:hAnsi="Times New Roman"/>
                <w:lang w:val="en-US" w:eastAsia="ru-RU"/>
              </w:rPr>
              <w:t>yetiniz</w:t>
            </w:r>
            <w:r w:rsidRPr="00CB572A">
              <w:rPr>
                <w:rFonts w:ascii="Times New Roman" w:eastAsia="Calibri-Bold" w:hAnsi="Times New Roman"/>
                <w:lang w:val="en-US" w:eastAsia="ru-RU"/>
              </w:rPr>
              <w:t xml:space="preserve"> </w:t>
            </w:r>
            <w:r w:rsidRPr="00F3214C">
              <w:rPr>
                <w:rFonts w:ascii="Times New Roman" w:eastAsia="Calibri-Bold" w:hAnsi="Times New Roman"/>
                <w:lang w:val="en-US" w:eastAsia="ru-RU"/>
              </w:rPr>
              <w:t>nedir</w:t>
            </w:r>
            <w:r w:rsidRPr="00CB572A">
              <w:rPr>
                <w:rFonts w:ascii="Times New Roman" w:eastAsia="Calibri-Bold" w:hAnsi="Times New Roman"/>
                <w:lang w:val="en-US" w:eastAsia="ru-RU"/>
              </w:rPr>
              <w:t>?</w:t>
            </w:r>
          </w:p>
          <w:p w14:paraId="4C0516B7" w14:textId="77777777" w:rsidR="00F3214C" w:rsidRPr="00F50BD9" w:rsidRDefault="00F3214C" w:rsidP="00F3214C">
            <w:pPr>
              <w:widowControl/>
              <w:adjustRightInd w:val="0"/>
              <w:rPr>
                <w:rFonts w:ascii="Times New Roman" w:eastAsia="Calibri-Bold" w:hAnsi="Times New Roman"/>
                <w:lang w:val="it-IT" w:eastAsia="ru-RU"/>
              </w:rPr>
            </w:pPr>
            <w:r w:rsidRPr="00F50BD9">
              <w:rPr>
                <w:rFonts w:ascii="Times New Roman" w:eastAsia="Calibri-Bold" w:hAnsi="Times New Roman"/>
                <w:b/>
                <w:bCs/>
                <w:lang w:val="it-IT" w:eastAsia="ru-RU"/>
              </w:rPr>
              <w:t xml:space="preserve">Sibel Hanım: </w:t>
            </w:r>
            <w:r w:rsidRPr="00F50BD9">
              <w:rPr>
                <w:rFonts w:ascii="Times New Roman" w:eastAsia="Calibri-Bold" w:hAnsi="Times New Roman"/>
                <w:lang w:val="it-IT" w:eastAsia="ru-RU"/>
              </w:rPr>
              <w:t>Kendimi iyi hissetmiyorum. Çok halsizim.</w:t>
            </w:r>
          </w:p>
          <w:p w14:paraId="7A454E0F" w14:textId="77777777" w:rsidR="00F3214C" w:rsidRPr="00F50BD9" w:rsidRDefault="00F3214C" w:rsidP="00F3214C">
            <w:pPr>
              <w:widowControl/>
              <w:adjustRightInd w:val="0"/>
              <w:rPr>
                <w:rFonts w:ascii="Times New Roman" w:eastAsia="Calibri-Bold" w:hAnsi="Times New Roman"/>
                <w:lang w:val="it-IT" w:eastAsia="ru-RU"/>
              </w:rPr>
            </w:pPr>
            <w:r w:rsidRPr="00F50BD9">
              <w:rPr>
                <w:rFonts w:ascii="Times New Roman" w:eastAsia="Calibri-Bold" w:hAnsi="Times New Roman"/>
                <w:b/>
                <w:bCs/>
                <w:lang w:val="it-IT" w:eastAsia="ru-RU"/>
              </w:rPr>
              <w:t xml:space="preserve">Doktor: </w:t>
            </w:r>
            <w:r w:rsidRPr="00F50BD9">
              <w:rPr>
                <w:rFonts w:ascii="Times New Roman" w:eastAsia="Calibri-Bold" w:hAnsi="Times New Roman"/>
                <w:lang w:val="it-IT" w:eastAsia="ru-RU"/>
              </w:rPr>
              <w:t>Nereniz ağrıyor?</w:t>
            </w:r>
          </w:p>
          <w:p w14:paraId="4FD07EA6" w14:textId="77777777" w:rsidR="00F3214C" w:rsidRPr="00F50BD9" w:rsidRDefault="00F3214C" w:rsidP="00F3214C">
            <w:pPr>
              <w:widowControl/>
              <w:adjustRightInd w:val="0"/>
              <w:rPr>
                <w:rFonts w:ascii="Times New Roman" w:eastAsia="Calibri-Bold" w:hAnsi="Times New Roman"/>
                <w:lang w:val="it-IT" w:eastAsia="ru-RU"/>
              </w:rPr>
            </w:pPr>
            <w:r w:rsidRPr="00F50BD9">
              <w:rPr>
                <w:rFonts w:ascii="Times New Roman" w:eastAsia="Calibri-Bold" w:hAnsi="Times New Roman"/>
                <w:b/>
                <w:bCs/>
                <w:lang w:val="it-IT" w:eastAsia="ru-RU"/>
              </w:rPr>
              <w:t xml:space="preserve">Sibel Hanım: </w:t>
            </w:r>
            <w:r w:rsidRPr="00F50BD9">
              <w:rPr>
                <w:rFonts w:ascii="Times New Roman" w:eastAsia="Calibri-Bold" w:hAnsi="Times New Roman"/>
                <w:lang w:val="it-IT" w:eastAsia="ru-RU"/>
              </w:rPr>
              <w:t>Başım çok kötü ağrıyor.</w:t>
            </w:r>
          </w:p>
          <w:p w14:paraId="0C97810C" w14:textId="77777777" w:rsidR="00F3214C" w:rsidRPr="00F50BD9" w:rsidRDefault="00F3214C" w:rsidP="00F3214C">
            <w:pPr>
              <w:widowControl/>
              <w:adjustRightInd w:val="0"/>
              <w:rPr>
                <w:rFonts w:ascii="Times New Roman" w:eastAsia="Calibri-Bold" w:hAnsi="Times New Roman"/>
                <w:lang w:val="it-IT" w:eastAsia="ru-RU"/>
              </w:rPr>
            </w:pPr>
            <w:r w:rsidRPr="00F50BD9">
              <w:rPr>
                <w:rFonts w:ascii="Times New Roman" w:eastAsia="Calibri-Bold" w:hAnsi="Times New Roman"/>
                <w:b/>
                <w:bCs/>
                <w:lang w:val="it-IT" w:eastAsia="ru-RU"/>
              </w:rPr>
              <w:t xml:space="preserve">Doktor: </w:t>
            </w:r>
            <w:r w:rsidRPr="00F50BD9">
              <w:rPr>
                <w:rFonts w:ascii="Times New Roman" w:eastAsia="Calibri-Bold" w:hAnsi="Times New Roman"/>
                <w:lang w:val="it-IT" w:eastAsia="ru-RU"/>
              </w:rPr>
              <w:t>Sesiniz de kısık. Boğazınız da ağrıyor mu?</w:t>
            </w:r>
          </w:p>
          <w:p w14:paraId="2B3E5B90" w14:textId="77777777" w:rsidR="00F3214C" w:rsidRPr="00F50BD9" w:rsidRDefault="00F3214C" w:rsidP="00F3214C">
            <w:pPr>
              <w:widowControl/>
              <w:adjustRightInd w:val="0"/>
              <w:rPr>
                <w:rFonts w:ascii="Times New Roman" w:eastAsia="Calibri-Bold" w:hAnsi="Times New Roman"/>
                <w:lang w:val="it-IT" w:eastAsia="ru-RU"/>
              </w:rPr>
            </w:pPr>
            <w:r w:rsidRPr="00F50BD9">
              <w:rPr>
                <w:rFonts w:ascii="Times New Roman" w:eastAsia="Calibri-Bold" w:hAnsi="Times New Roman"/>
                <w:b/>
                <w:bCs/>
                <w:lang w:val="it-IT" w:eastAsia="ru-RU"/>
              </w:rPr>
              <w:t xml:space="preserve">Sibel Hanım: </w:t>
            </w:r>
            <w:r w:rsidRPr="00F50BD9">
              <w:rPr>
                <w:rFonts w:ascii="Times New Roman" w:eastAsia="Calibri-Bold" w:hAnsi="Times New Roman"/>
                <w:lang w:val="it-IT" w:eastAsia="ru-RU"/>
              </w:rPr>
              <w:t>Evet, biraz. Ayrıca öksürüyorum.</w:t>
            </w:r>
          </w:p>
          <w:p w14:paraId="124B719E" w14:textId="77777777" w:rsidR="00F3214C" w:rsidRPr="00F50BD9" w:rsidRDefault="00F3214C" w:rsidP="00F3214C">
            <w:pPr>
              <w:widowControl/>
              <w:adjustRightInd w:val="0"/>
              <w:rPr>
                <w:rFonts w:ascii="Times New Roman" w:eastAsia="Calibri-Bold" w:hAnsi="Times New Roman"/>
                <w:lang w:val="it-IT" w:eastAsia="ru-RU"/>
              </w:rPr>
            </w:pPr>
            <w:r w:rsidRPr="00F50BD9">
              <w:rPr>
                <w:rFonts w:ascii="Times New Roman" w:eastAsia="Calibri-Bold" w:hAnsi="Times New Roman"/>
                <w:b/>
                <w:bCs/>
                <w:lang w:val="it-IT" w:eastAsia="ru-RU"/>
              </w:rPr>
              <w:t xml:space="preserve">Doktor: </w:t>
            </w:r>
            <w:r w:rsidRPr="00F50BD9">
              <w:rPr>
                <w:rFonts w:ascii="Times New Roman" w:eastAsia="Calibri-Bold" w:hAnsi="Times New Roman"/>
                <w:lang w:val="it-IT" w:eastAsia="ru-RU"/>
              </w:rPr>
              <w:t>Peki, ateşiniz var mı?</w:t>
            </w:r>
          </w:p>
          <w:p w14:paraId="735266C1" w14:textId="77777777" w:rsidR="00F3214C" w:rsidRPr="00F3214C" w:rsidRDefault="00F3214C" w:rsidP="00F3214C">
            <w:pPr>
              <w:widowControl/>
              <w:adjustRightInd w:val="0"/>
              <w:rPr>
                <w:rFonts w:ascii="Times New Roman" w:eastAsia="Calibri-Bold" w:hAnsi="Times New Roman"/>
                <w:lang w:val="en-US" w:eastAsia="ru-RU"/>
              </w:rPr>
            </w:pPr>
            <w:r w:rsidRPr="00F3214C">
              <w:rPr>
                <w:rFonts w:ascii="Times New Roman" w:eastAsia="Calibri-Bold" w:hAnsi="Times New Roman"/>
                <w:b/>
                <w:bCs/>
                <w:lang w:val="en-US" w:eastAsia="ru-RU"/>
              </w:rPr>
              <w:t xml:space="preserve">Sibel Hanım: </w:t>
            </w:r>
            <w:r w:rsidRPr="00F3214C">
              <w:rPr>
                <w:rFonts w:ascii="Times New Roman" w:eastAsia="Calibri-Bold" w:hAnsi="Times New Roman"/>
                <w:lang w:val="en-US" w:eastAsia="ru-RU"/>
              </w:rPr>
              <w:t>Evet, sanırım biraz var. Sizce neyim var?</w:t>
            </w:r>
          </w:p>
          <w:p w14:paraId="3B3CE855" w14:textId="77777777" w:rsidR="00F3214C" w:rsidRPr="00F3214C" w:rsidRDefault="00F3214C" w:rsidP="00F3214C">
            <w:pPr>
              <w:widowControl/>
              <w:adjustRightInd w:val="0"/>
              <w:rPr>
                <w:rFonts w:ascii="Times New Roman" w:eastAsia="Calibri-Bold" w:hAnsi="Times New Roman"/>
                <w:lang w:val="en-US" w:eastAsia="ru-RU"/>
              </w:rPr>
            </w:pPr>
            <w:r w:rsidRPr="00F3214C">
              <w:rPr>
                <w:rFonts w:ascii="Times New Roman" w:eastAsia="Calibri-Bold" w:hAnsi="Times New Roman"/>
                <w:b/>
                <w:bCs/>
                <w:lang w:val="en-US" w:eastAsia="ru-RU"/>
              </w:rPr>
              <w:t xml:space="preserve">Doktor: </w:t>
            </w:r>
            <w:r w:rsidRPr="00F3214C">
              <w:rPr>
                <w:rFonts w:ascii="Times New Roman" w:eastAsia="Calibri-Bold" w:hAnsi="Times New Roman"/>
                <w:lang w:val="en-US" w:eastAsia="ru-RU"/>
              </w:rPr>
              <w:t>Sibel Hanım bu belirtilere göre gripsiniz. Size bir ağrı kesici, bir ateş düşürücü, bir antibiyotik ve öksürüğünüz için</w:t>
            </w:r>
          </w:p>
          <w:p w14:paraId="2AA9E636" w14:textId="77777777" w:rsidR="00F3214C" w:rsidRPr="00F3214C" w:rsidRDefault="00F3214C" w:rsidP="00F3214C">
            <w:pPr>
              <w:widowControl/>
              <w:adjustRightInd w:val="0"/>
              <w:rPr>
                <w:rFonts w:ascii="Times New Roman" w:eastAsia="Calibri-Bold" w:hAnsi="Times New Roman"/>
                <w:lang w:val="en-US" w:eastAsia="ru-RU"/>
              </w:rPr>
            </w:pPr>
            <w:r w:rsidRPr="00F3214C">
              <w:rPr>
                <w:rFonts w:ascii="Times New Roman" w:eastAsia="Calibri-Bold" w:hAnsi="Times New Roman"/>
                <w:lang w:val="en-US" w:eastAsia="ru-RU"/>
              </w:rPr>
              <w:t>bir şurup vereceğim. Birkaç günde kendiniz daha iyi hissedeceksiniz.</w:t>
            </w:r>
          </w:p>
          <w:p w14:paraId="52F17D95" w14:textId="77777777" w:rsidR="00F3214C" w:rsidRPr="00F3214C" w:rsidRDefault="00F3214C" w:rsidP="00F3214C">
            <w:pPr>
              <w:widowControl/>
              <w:adjustRightInd w:val="0"/>
              <w:rPr>
                <w:rFonts w:ascii="Times New Roman" w:eastAsia="Calibri-Bold" w:hAnsi="Times New Roman"/>
                <w:lang w:val="en-US" w:eastAsia="ru-RU"/>
              </w:rPr>
            </w:pPr>
            <w:r w:rsidRPr="00F3214C">
              <w:rPr>
                <w:rFonts w:ascii="Times New Roman" w:eastAsia="Calibri-Bold" w:hAnsi="Times New Roman"/>
                <w:b/>
                <w:bCs/>
                <w:lang w:val="en-US" w:eastAsia="ru-RU"/>
              </w:rPr>
              <w:t xml:space="preserve">Sibel Hanım: </w:t>
            </w:r>
            <w:r w:rsidRPr="00F3214C">
              <w:rPr>
                <w:rFonts w:ascii="Times New Roman" w:eastAsia="Calibri-Bold" w:hAnsi="Times New Roman"/>
                <w:lang w:val="en-US" w:eastAsia="ru-RU"/>
              </w:rPr>
              <w:t>Peki yarın işe gidebilir miyim?</w:t>
            </w:r>
          </w:p>
          <w:p w14:paraId="156BA069" w14:textId="77777777" w:rsidR="00F3214C" w:rsidRPr="00F3214C" w:rsidRDefault="00F3214C" w:rsidP="00F3214C">
            <w:pPr>
              <w:widowControl/>
              <w:adjustRightInd w:val="0"/>
              <w:rPr>
                <w:rFonts w:ascii="Times New Roman" w:eastAsia="Calibri-Bold" w:hAnsi="Times New Roman"/>
                <w:lang w:val="en-US" w:eastAsia="ru-RU"/>
              </w:rPr>
            </w:pPr>
            <w:r w:rsidRPr="00F3214C">
              <w:rPr>
                <w:rFonts w:ascii="Times New Roman" w:eastAsia="Calibri-Bold" w:hAnsi="Times New Roman"/>
                <w:b/>
                <w:bCs/>
                <w:lang w:val="en-US" w:eastAsia="ru-RU"/>
              </w:rPr>
              <w:t xml:space="preserve">Doktor: </w:t>
            </w:r>
            <w:r w:rsidRPr="00F3214C">
              <w:rPr>
                <w:rFonts w:ascii="Times New Roman" w:eastAsia="Calibri-Bold" w:hAnsi="Times New Roman"/>
                <w:lang w:val="en-US" w:eastAsia="ru-RU"/>
              </w:rPr>
              <w:t>Hayır, sizin için en iyisi işe gitmemek. Sağlığınız, işinizden daha önemli. Size iki günlük rapor yazıyorum. İki gün</w:t>
            </w:r>
          </w:p>
          <w:p w14:paraId="5CF5A978" w14:textId="77777777" w:rsidR="00F3214C" w:rsidRPr="00F3214C" w:rsidRDefault="00F3214C" w:rsidP="00F3214C">
            <w:pPr>
              <w:widowControl/>
              <w:adjustRightInd w:val="0"/>
              <w:rPr>
                <w:rFonts w:ascii="Times New Roman" w:eastAsia="Calibri-Bold" w:hAnsi="Times New Roman"/>
                <w:lang w:val="en-US" w:eastAsia="ru-RU"/>
              </w:rPr>
            </w:pPr>
            <w:r w:rsidRPr="00F3214C">
              <w:rPr>
                <w:rFonts w:ascii="Times New Roman" w:eastAsia="Calibri-Bold" w:hAnsi="Times New Roman"/>
                <w:lang w:val="en-US" w:eastAsia="ru-RU"/>
              </w:rPr>
              <w:t>evde kalıyorsunuz ve dinleniyorsunuz. Ayrıca bol bol su ve meyve suyu içiyorsunuz. Buyurun reçeteniz ve raporunuz.</w:t>
            </w:r>
          </w:p>
          <w:p w14:paraId="57734BD1" w14:textId="77777777" w:rsidR="00F3214C" w:rsidRPr="00F3214C" w:rsidRDefault="00F3214C" w:rsidP="00F3214C">
            <w:pPr>
              <w:widowControl/>
              <w:adjustRightInd w:val="0"/>
              <w:rPr>
                <w:rFonts w:ascii="Times New Roman" w:eastAsia="Calibri-Bold" w:hAnsi="Times New Roman"/>
                <w:lang w:val="en-US" w:eastAsia="ru-RU"/>
              </w:rPr>
            </w:pPr>
            <w:r w:rsidRPr="00F3214C">
              <w:rPr>
                <w:rFonts w:ascii="Times New Roman" w:eastAsia="Calibri-Bold" w:hAnsi="Times New Roman"/>
                <w:b/>
                <w:bCs/>
                <w:lang w:val="en-US" w:eastAsia="ru-RU"/>
              </w:rPr>
              <w:lastRenderedPageBreak/>
              <w:t xml:space="preserve">Sibel Hanım: </w:t>
            </w:r>
            <w:r w:rsidRPr="00F3214C">
              <w:rPr>
                <w:rFonts w:ascii="Times New Roman" w:eastAsia="Calibri-Bold" w:hAnsi="Times New Roman"/>
                <w:lang w:val="en-US" w:eastAsia="ru-RU"/>
              </w:rPr>
              <w:t>Teşekkür ederim Doktor Bey.</w:t>
            </w:r>
          </w:p>
          <w:p w14:paraId="319E2946" w14:textId="77777777" w:rsidR="00797DF7" w:rsidRDefault="00F3214C" w:rsidP="00F3214C">
            <w:pPr>
              <w:widowControl/>
              <w:autoSpaceDE/>
              <w:autoSpaceDN/>
              <w:rPr>
                <w:rFonts w:ascii="Times New Roman" w:hAnsi="Times New Roman"/>
                <w:sz w:val="24"/>
                <w:szCs w:val="24"/>
                <w:lang w:val="en-US" w:eastAsia="ru-RU"/>
              </w:rPr>
            </w:pPr>
            <w:r w:rsidRPr="00F3214C">
              <w:rPr>
                <w:rFonts w:ascii="Times New Roman" w:eastAsia="Calibri-Bold" w:hAnsi="Times New Roman"/>
                <w:b/>
                <w:bCs/>
                <w:lang w:val="en-US" w:eastAsia="ru-RU"/>
              </w:rPr>
              <w:t xml:space="preserve">Doktor: </w:t>
            </w:r>
            <w:r w:rsidRPr="00F3214C">
              <w:rPr>
                <w:rFonts w:ascii="Times New Roman" w:eastAsia="Calibri-Bold" w:hAnsi="Times New Roman"/>
                <w:lang w:val="en-US" w:eastAsia="ru-RU"/>
              </w:rPr>
              <w:t>Rica ederim. Kendinize iyi bakın. Umarım bir hafta içinde daha iyi olacaksınız.</w:t>
            </w:r>
            <w:r w:rsidRPr="00F3214C">
              <w:rPr>
                <w:rFonts w:ascii="Times New Roman" w:hAnsi="Times New Roman"/>
                <w:sz w:val="24"/>
                <w:szCs w:val="24"/>
                <w:lang w:val="en-US" w:eastAsia="ru-RU"/>
              </w:rPr>
              <w:t xml:space="preserve"> </w:t>
            </w:r>
          </w:p>
          <w:p w14:paraId="273F9A89" w14:textId="3565A8FD" w:rsidR="00F3214C" w:rsidRPr="00F3214C" w:rsidRDefault="00F3214C" w:rsidP="00F3214C">
            <w:pPr>
              <w:widowControl/>
              <w:autoSpaceDE/>
              <w:autoSpaceDN/>
              <w:rPr>
                <w:rFonts w:ascii="Times New Roman" w:hAnsi="Times New Roman"/>
                <w:sz w:val="24"/>
                <w:szCs w:val="24"/>
                <w:lang w:val="en-US" w:eastAsia="ru-RU"/>
              </w:rPr>
            </w:pPr>
          </w:p>
        </w:tc>
      </w:tr>
    </w:tbl>
    <w:p w14:paraId="13D9B58A" w14:textId="77777777" w:rsidR="00797DF7" w:rsidRPr="00C64130" w:rsidRDefault="00797DF7">
      <w:pPr>
        <w:spacing w:line="270" w:lineRule="atLeast"/>
        <w:jc w:val="both"/>
        <w:rPr>
          <w:sz w:val="24"/>
          <w:szCs w:val="24"/>
          <w:lang w:val="de-DE"/>
        </w:rPr>
      </w:pPr>
    </w:p>
    <w:p w14:paraId="22163232" w14:textId="77777777" w:rsidR="00797DF7" w:rsidRPr="00C64130" w:rsidRDefault="00797DF7">
      <w:pPr>
        <w:rPr>
          <w:sz w:val="24"/>
          <w:szCs w:val="24"/>
          <w:lang w:val="de-DE"/>
        </w:rPr>
      </w:pP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75"/>
        <w:gridCol w:w="2085"/>
        <w:gridCol w:w="1845"/>
        <w:gridCol w:w="3688"/>
      </w:tblGrid>
      <w:tr w:rsidR="008D62DF" w:rsidRPr="00787019" w14:paraId="3E5D0B99" w14:textId="77777777" w:rsidTr="008D62DF">
        <w:tc>
          <w:tcPr>
            <w:tcW w:w="1875" w:type="dxa"/>
          </w:tcPr>
          <w:p w14:paraId="16359DD3" w14:textId="77777777" w:rsidR="008D62DF" w:rsidRPr="00787019" w:rsidRDefault="008D62DF" w:rsidP="007122CF">
            <w:pPr>
              <w:ind w:right="-1617"/>
              <w:jc w:val="both"/>
              <w:rPr>
                <w:b/>
                <w:sz w:val="24"/>
                <w:szCs w:val="24"/>
              </w:rPr>
            </w:pPr>
            <w:r w:rsidRPr="00787019">
              <w:rPr>
                <w:b/>
                <w:sz w:val="24"/>
                <w:szCs w:val="24"/>
              </w:rPr>
              <w:t xml:space="preserve">Наименование </w:t>
            </w:r>
          </w:p>
          <w:p w14:paraId="21F45570" w14:textId="77777777" w:rsidR="008D62DF" w:rsidRPr="00787019" w:rsidRDefault="008D62DF" w:rsidP="007122CF">
            <w:pPr>
              <w:ind w:right="-6458"/>
              <w:jc w:val="both"/>
              <w:rPr>
                <w:b/>
                <w:sz w:val="24"/>
                <w:szCs w:val="24"/>
              </w:rPr>
            </w:pPr>
            <w:r w:rsidRPr="00787019">
              <w:rPr>
                <w:b/>
                <w:sz w:val="24"/>
                <w:szCs w:val="24"/>
              </w:rPr>
              <w:t xml:space="preserve">компетенции </w:t>
            </w:r>
          </w:p>
        </w:tc>
        <w:tc>
          <w:tcPr>
            <w:tcW w:w="2085" w:type="dxa"/>
          </w:tcPr>
          <w:p w14:paraId="357E5C7D" w14:textId="77777777" w:rsidR="008D62DF" w:rsidRPr="00787019" w:rsidRDefault="008D62DF" w:rsidP="007122CF">
            <w:pPr>
              <w:jc w:val="both"/>
              <w:rPr>
                <w:b/>
                <w:sz w:val="24"/>
                <w:szCs w:val="24"/>
              </w:rPr>
            </w:pPr>
            <w:r w:rsidRPr="00787019">
              <w:rPr>
                <w:b/>
                <w:sz w:val="24"/>
                <w:szCs w:val="24"/>
              </w:rPr>
              <w:t xml:space="preserve">Наименование индикаторов достижения компетенции </w:t>
            </w:r>
          </w:p>
        </w:tc>
        <w:tc>
          <w:tcPr>
            <w:tcW w:w="1845" w:type="dxa"/>
          </w:tcPr>
          <w:p w14:paraId="4BAF0718" w14:textId="77777777" w:rsidR="008D62DF" w:rsidRPr="00787019" w:rsidRDefault="008D62DF" w:rsidP="007122CF">
            <w:pPr>
              <w:jc w:val="both"/>
              <w:rPr>
                <w:b/>
                <w:sz w:val="24"/>
                <w:szCs w:val="24"/>
              </w:rPr>
            </w:pPr>
            <w:r w:rsidRPr="00787019">
              <w:rPr>
                <w:b/>
                <w:sz w:val="24"/>
                <w:szCs w:val="24"/>
              </w:rPr>
              <w:t>Результаты обучения (умения и знания), соотнесенные с индикаторами достижения компетенции</w:t>
            </w:r>
          </w:p>
        </w:tc>
        <w:tc>
          <w:tcPr>
            <w:tcW w:w="3688" w:type="dxa"/>
          </w:tcPr>
          <w:p w14:paraId="14AFFBD6" w14:textId="77777777" w:rsidR="008D62DF" w:rsidRPr="00787019" w:rsidRDefault="008D62DF" w:rsidP="007122CF">
            <w:pPr>
              <w:jc w:val="both"/>
              <w:rPr>
                <w:b/>
                <w:sz w:val="24"/>
                <w:szCs w:val="24"/>
              </w:rPr>
            </w:pPr>
            <w:r w:rsidRPr="00787019">
              <w:rPr>
                <w:b/>
                <w:sz w:val="24"/>
                <w:szCs w:val="24"/>
              </w:rPr>
              <w:t>Типовые контрольные задания</w:t>
            </w:r>
          </w:p>
        </w:tc>
      </w:tr>
      <w:tr w:rsidR="008D62DF" w:rsidRPr="00F03309" w14:paraId="786434EC" w14:textId="77777777" w:rsidTr="008D62DF">
        <w:tc>
          <w:tcPr>
            <w:tcW w:w="1875" w:type="dxa"/>
            <w:vMerge w:val="restart"/>
          </w:tcPr>
          <w:p w14:paraId="1A47E37C" w14:textId="77777777" w:rsidR="008D62DF" w:rsidRPr="00F77105" w:rsidRDefault="008D62DF" w:rsidP="008D62DF">
            <w:pPr>
              <w:tabs>
                <w:tab w:val="left" w:pos="540"/>
              </w:tabs>
              <w:contextualSpacing/>
              <w:jc w:val="both"/>
              <w:rPr>
                <w:sz w:val="24"/>
                <w:szCs w:val="24"/>
              </w:rPr>
            </w:pPr>
            <w:r w:rsidRPr="00F77105">
              <w:rPr>
                <w:sz w:val="24"/>
                <w:szCs w:val="24"/>
              </w:rPr>
              <w:t>ПКП-5</w:t>
            </w:r>
          </w:p>
          <w:p w14:paraId="20B6B2BB" w14:textId="4C0446DA" w:rsidR="008D62DF" w:rsidRPr="00F77105" w:rsidRDefault="008D62DF" w:rsidP="007122CF">
            <w:pPr>
              <w:jc w:val="both"/>
              <w:rPr>
                <w:sz w:val="24"/>
                <w:szCs w:val="24"/>
              </w:rPr>
            </w:pPr>
            <w:r w:rsidRPr="00F77105">
              <w:rPr>
                <w:rFonts w:eastAsiaTheme="minorEastAsia"/>
                <w:sz w:val="24"/>
                <w:szCs w:val="24"/>
                <w:lang w:eastAsia="ru-RU"/>
              </w:rPr>
              <w:t>Способность осуществлять письменную и устную деловую коммуникацию на одном из восточных языков  и английском языке.</w:t>
            </w:r>
          </w:p>
        </w:tc>
        <w:tc>
          <w:tcPr>
            <w:tcW w:w="2085" w:type="dxa"/>
            <w:vMerge w:val="restart"/>
          </w:tcPr>
          <w:p w14:paraId="1BF37FF6" w14:textId="0D04119D" w:rsidR="008D62DF" w:rsidRPr="00F77105" w:rsidRDefault="008D62DF" w:rsidP="007122CF">
            <w:pPr>
              <w:jc w:val="both"/>
              <w:rPr>
                <w:sz w:val="24"/>
                <w:szCs w:val="24"/>
              </w:rPr>
            </w:pPr>
            <w:r w:rsidRPr="00F77105">
              <w:rPr>
                <w:sz w:val="24"/>
                <w:szCs w:val="24"/>
              </w:rPr>
              <w:t xml:space="preserve">1. </w:t>
            </w:r>
            <w:r w:rsidRPr="00F77105">
              <w:rPr>
                <w:rStyle w:val="FontStyle12"/>
                <w:rFonts w:eastAsia="Calibri"/>
              </w:rPr>
              <w:t>Демонстрирует навыки ведения деловых переговоров и корреспонденции с внешними партнерами на иностранном языке</w:t>
            </w:r>
          </w:p>
        </w:tc>
        <w:tc>
          <w:tcPr>
            <w:tcW w:w="1845" w:type="dxa"/>
          </w:tcPr>
          <w:p w14:paraId="67BE7210" w14:textId="77777777" w:rsidR="00F77105" w:rsidRPr="00D820A3" w:rsidRDefault="00F77105" w:rsidP="00F77105">
            <w:pPr>
              <w:pStyle w:val="TableParagraph"/>
              <w:tabs>
                <w:tab w:val="left" w:pos="474"/>
              </w:tabs>
              <w:ind w:left="0"/>
              <w:jc w:val="both"/>
              <w:rPr>
                <w:b/>
                <w:bCs/>
                <w:i/>
                <w:sz w:val="24"/>
                <w:szCs w:val="24"/>
              </w:rPr>
            </w:pPr>
            <w:r w:rsidRPr="00D820A3">
              <w:rPr>
                <w:b/>
                <w:bCs/>
                <w:i/>
                <w:sz w:val="24"/>
                <w:szCs w:val="24"/>
              </w:rPr>
              <w:t xml:space="preserve">1. знать: </w:t>
            </w:r>
          </w:p>
          <w:p w14:paraId="102ABF9C" w14:textId="77777777" w:rsidR="00F77105" w:rsidRPr="00D820A3" w:rsidRDefault="00F77105" w:rsidP="00F77105">
            <w:pPr>
              <w:pStyle w:val="TableParagraph"/>
              <w:tabs>
                <w:tab w:val="left" w:pos="474"/>
              </w:tabs>
              <w:ind w:left="0"/>
              <w:jc w:val="both"/>
              <w:rPr>
                <w:sz w:val="24"/>
                <w:szCs w:val="24"/>
              </w:rPr>
            </w:pPr>
            <w:r w:rsidRPr="00D820A3">
              <w:rPr>
                <w:sz w:val="24"/>
                <w:szCs w:val="24"/>
              </w:rPr>
              <w:t>- межкультурные различия, культурные традиции и реалии, культурное наследие своей страны и страны изучаемого языка; - основные нормы социального поведения и речевой этикет, принятый в стране изучаемого языка.</w:t>
            </w:r>
          </w:p>
          <w:p w14:paraId="53057772" w14:textId="77777777" w:rsidR="00F77105" w:rsidRPr="00D820A3" w:rsidRDefault="00F77105" w:rsidP="00F77105">
            <w:pPr>
              <w:pStyle w:val="TableParagraph"/>
              <w:tabs>
                <w:tab w:val="left" w:pos="743"/>
              </w:tabs>
              <w:ind w:left="0"/>
              <w:jc w:val="both"/>
              <w:rPr>
                <w:i/>
                <w:sz w:val="24"/>
                <w:szCs w:val="24"/>
              </w:rPr>
            </w:pPr>
            <w:r w:rsidRPr="00D820A3">
              <w:rPr>
                <w:b/>
                <w:bCs/>
                <w:i/>
                <w:sz w:val="24"/>
                <w:szCs w:val="24"/>
              </w:rPr>
              <w:t>уметь</w:t>
            </w:r>
            <w:r w:rsidRPr="00D820A3">
              <w:rPr>
                <w:i/>
                <w:sz w:val="24"/>
                <w:szCs w:val="24"/>
              </w:rPr>
              <w:t xml:space="preserve">: </w:t>
            </w:r>
          </w:p>
          <w:p w14:paraId="36083E02" w14:textId="13C43DF6" w:rsidR="008D62DF" w:rsidRPr="008D62DF" w:rsidRDefault="00F77105" w:rsidP="00F77105">
            <w:pPr>
              <w:tabs>
                <w:tab w:val="left" w:pos="540"/>
              </w:tabs>
              <w:ind w:firstLine="39"/>
              <w:jc w:val="both"/>
              <w:rPr>
                <w:sz w:val="24"/>
                <w:szCs w:val="24"/>
                <w:highlight w:val="green"/>
              </w:rPr>
            </w:pPr>
            <w:r w:rsidRPr="00D820A3">
              <w:rPr>
                <w:sz w:val="24"/>
                <w:szCs w:val="24"/>
              </w:rPr>
              <w:t xml:space="preserve">- сообщать информацию на основе прочитанного текста в формате подготовленного монологического высказывания; - соблюдать речевой этикет в ситуациях </w:t>
            </w:r>
            <w:r w:rsidRPr="00D820A3">
              <w:rPr>
                <w:sz w:val="24"/>
                <w:szCs w:val="24"/>
              </w:rPr>
              <w:lastRenderedPageBreak/>
              <w:t>повседневного и делового общения (устанавливать и поддерживать контакты, завершать беседу, запрашивать и сообщать информацию).</w:t>
            </w:r>
          </w:p>
        </w:tc>
        <w:tc>
          <w:tcPr>
            <w:tcW w:w="3688" w:type="dxa"/>
          </w:tcPr>
          <w:p w14:paraId="3324C427" w14:textId="79517456" w:rsidR="00F77105" w:rsidRPr="00F77105" w:rsidRDefault="00F77105" w:rsidP="00F77105">
            <w:pPr>
              <w:widowControl/>
              <w:adjustRightInd w:val="0"/>
              <w:rPr>
                <w:rFonts w:eastAsia="HiddenHorzOCR"/>
                <w:sz w:val="24"/>
                <w:szCs w:val="24"/>
                <w:lang w:eastAsia="ru-RU"/>
              </w:rPr>
            </w:pPr>
            <w:r w:rsidRPr="00F77105">
              <w:rPr>
                <w:b/>
                <w:i/>
                <w:sz w:val="24"/>
                <w:szCs w:val="24"/>
              </w:rPr>
              <w:lastRenderedPageBreak/>
              <w:t xml:space="preserve">Задание </w:t>
            </w:r>
            <w:r w:rsidRPr="00F77105">
              <w:rPr>
                <w:b/>
                <w:bCs/>
                <w:sz w:val="24"/>
                <w:szCs w:val="24"/>
                <w:lang w:eastAsia="ru-RU"/>
              </w:rPr>
              <w:t>1</w:t>
            </w:r>
            <w:r w:rsidRPr="00F77105">
              <w:rPr>
                <w:sz w:val="24"/>
                <w:szCs w:val="24"/>
                <w:lang w:eastAsia="ru-RU"/>
              </w:rPr>
              <w:t xml:space="preserve">. </w:t>
            </w:r>
            <w:r w:rsidRPr="00F77105">
              <w:rPr>
                <w:rFonts w:eastAsia="SimSun"/>
                <w:b/>
                <w:bCs/>
                <w:sz w:val="24"/>
                <w:szCs w:val="24"/>
                <w:lang w:val="fr-FR" w:eastAsia="ru-RU"/>
              </w:rPr>
              <w:t>Sizce</w:t>
            </w:r>
            <w:r w:rsidRPr="00F77105">
              <w:rPr>
                <w:rFonts w:eastAsia="SimSun"/>
                <w:b/>
                <w:bCs/>
                <w:sz w:val="24"/>
                <w:szCs w:val="24"/>
                <w:lang w:eastAsia="ru-RU"/>
              </w:rPr>
              <w:t xml:space="preserve"> </w:t>
            </w:r>
            <w:r w:rsidRPr="00F77105">
              <w:rPr>
                <w:rFonts w:eastAsia="HiddenHorzOCR"/>
                <w:b/>
                <w:bCs/>
                <w:sz w:val="24"/>
                <w:szCs w:val="24"/>
                <w:lang w:eastAsia="ru-RU"/>
              </w:rPr>
              <w:t>ç</w:t>
            </w:r>
            <w:r w:rsidRPr="00F77105">
              <w:rPr>
                <w:rFonts w:eastAsia="HiddenHorzOCR"/>
                <w:b/>
                <w:bCs/>
                <w:sz w:val="24"/>
                <w:szCs w:val="24"/>
                <w:lang w:val="fr-FR" w:eastAsia="ru-RU"/>
              </w:rPr>
              <w:t>al</w:t>
            </w:r>
            <w:r w:rsidRPr="00F77105">
              <w:rPr>
                <w:rFonts w:eastAsia="HiddenHorzOCR"/>
                <w:b/>
                <w:bCs/>
                <w:sz w:val="24"/>
                <w:szCs w:val="24"/>
                <w:lang w:eastAsia="ru-RU"/>
              </w:rPr>
              <w:t>ış</w:t>
            </w:r>
            <w:r w:rsidRPr="00F77105">
              <w:rPr>
                <w:rFonts w:eastAsia="HiddenHorzOCR"/>
                <w:b/>
                <w:bCs/>
                <w:sz w:val="24"/>
                <w:szCs w:val="24"/>
                <w:lang w:val="fr-FR" w:eastAsia="ru-RU"/>
              </w:rPr>
              <w:t>anlar</w:t>
            </w:r>
            <w:r w:rsidRPr="00F77105">
              <w:rPr>
                <w:rFonts w:eastAsia="HiddenHorzOCR"/>
                <w:b/>
                <w:bCs/>
                <w:sz w:val="24"/>
                <w:szCs w:val="24"/>
                <w:lang w:eastAsia="ru-RU"/>
              </w:rPr>
              <w:t xml:space="preserve"> </w:t>
            </w:r>
            <w:r w:rsidRPr="00F77105">
              <w:rPr>
                <w:rFonts w:eastAsia="SimSun"/>
                <w:b/>
                <w:bCs/>
                <w:sz w:val="24"/>
                <w:szCs w:val="24"/>
                <w:lang w:val="fr-FR" w:eastAsia="ru-RU"/>
              </w:rPr>
              <w:t>i</w:t>
            </w:r>
            <w:r w:rsidRPr="00F77105">
              <w:rPr>
                <w:rFonts w:eastAsia="SimSun"/>
                <w:b/>
                <w:bCs/>
                <w:sz w:val="24"/>
                <w:szCs w:val="24"/>
                <w:lang w:eastAsia="ru-RU"/>
              </w:rPr>
              <w:t>ç</w:t>
            </w:r>
            <w:r w:rsidRPr="00F77105">
              <w:rPr>
                <w:rFonts w:eastAsia="SimSun"/>
                <w:b/>
                <w:bCs/>
                <w:sz w:val="24"/>
                <w:szCs w:val="24"/>
                <w:lang w:val="fr-FR" w:eastAsia="ru-RU"/>
              </w:rPr>
              <w:t>in</w:t>
            </w:r>
            <w:r w:rsidRPr="00F77105">
              <w:rPr>
                <w:rFonts w:eastAsia="SimSun"/>
                <w:b/>
                <w:bCs/>
                <w:sz w:val="24"/>
                <w:szCs w:val="24"/>
                <w:lang w:eastAsia="ru-RU"/>
              </w:rPr>
              <w:t xml:space="preserve"> </w:t>
            </w:r>
            <w:r w:rsidRPr="00F77105">
              <w:rPr>
                <w:rFonts w:eastAsia="SimSun"/>
                <w:b/>
                <w:bCs/>
                <w:sz w:val="24"/>
                <w:szCs w:val="24"/>
                <w:lang w:val="fr-FR" w:eastAsia="ru-RU"/>
              </w:rPr>
              <w:t>en</w:t>
            </w:r>
            <w:r w:rsidRPr="00F77105">
              <w:rPr>
                <w:rFonts w:eastAsia="SimSun"/>
                <w:b/>
                <w:bCs/>
                <w:sz w:val="24"/>
                <w:szCs w:val="24"/>
                <w:lang w:eastAsia="ru-RU"/>
              </w:rPr>
              <w:t xml:space="preserve"> ö</w:t>
            </w:r>
            <w:r w:rsidRPr="00F77105">
              <w:rPr>
                <w:rFonts w:eastAsia="SimSun"/>
                <w:b/>
                <w:bCs/>
                <w:sz w:val="24"/>
                <w:szCs w:val="24"/>
                <w:lang w:val="fr-FR" w:eastAsia="ru-RU"/>
              </w:rPr>
              <w:t>nemli</w:t>
            </w:r>
            <w:r w:rsidRPr="00F77105">
              <w:rPr>
                <w:rFonts w:eastAsia="SimSun"/>
                <w:b/>
                <w:bCs/>
                <w:sz w:val="24"/>
                <w:szCs w:val="24"/>
                <w:lang w:eastAsia="ru-RU"/>
              </w:rPr>
              <w:t xml:space="preserve"> </w:t>
            </w:r>
            <w:r w:rsidRPr="00F77105">
              <w:rPr>
                <w:rFonts w:eastAsia="HiddenHorzOCR"/>
                <w:b/>
                <w:bCs/>
                <w:sz w:val="24"/>
                <w:szCs w:val="24"/>
                <w:lang w:eastAsia="ru-RU"/>
              </w:rPr>
              <w:t>ş</w:t>
            </w:r>
            <w:r w:rsidRPr="00F77105">
              <w:rPr>
                <w:rFonts w:eastAsia="HiddenHorzOCR"/>
                <w:b/>
                <w:bCs/>
                <w:sz w:val="24"/>
                <w:szCs w:val="24"/>
                <w:lang w:val="fr-FR" w:eastAsia="ru-RU"/>
              </w:rPr>
              <w:t>ey</w:t>
            </w:r>
            <w:r w:rsidRPr="00F77105">
              <w:rPr>
                <w:rFonts w:eastAsia="HiddenHorzOCR"/>
                <w:b/>
                <w:bCs/>
                <w:sz w:val="24"/>
                <w:szCs w:val="24"/>
                <w:lang w:eastAsia="ru-RU"/>
              </w:rPr>
              <w:t xml:space="preserve"> </w:t>
            </w:r>
            <w:r w:rsidRPr="00F77105">
              <w:rPr>
                <w:rFonts w:eastAsia="SimSun"/>
                <w:b/>
                <w:bCs/>
                <w:sz w:val="24"/>
                <w:szCs w:val="24"/>
                <w:lang w:val="fr-FR" w:eastAsia="ru-RU"/>
              </w:rPr>
              <w:t>nedir</w:t>
            </w:r>
            <w:r w:rsidRPr="00F77105">
              <w:rPr>
                <w:rFonts w:eastAsia="SimSun"/>
                <w:b/>
                <w:bCs/>
                <w:sz w:val="24"/>
                <w:szCs w:val="24"/>
                <w:lang w:eastAsia="ru-RU"/>
              </w:rPr>
              <w:t xml:space="preserve">? </w:t>
            </w:r>
            <w:r w:rsidRPr="00F77105">
              <w:rPr>
                <w:rFonts w:eastAsia="HiddenHorzOCR"/>
                <w:b/>
                <w:bCs/>
                <w:sz w:val="24"/>
                <w:szCs w:val="24"/>
                <w:lang w:val="fr-FR" w:eastAsia="ru-RU"/>
              </w:rPr>
              <w:t>A</w:t>
            </w:r>
            <w:r w:rsidRPr="00F77105">
              <w:rPr>
                <w:rFonts w:eastAsia="HiddenHorzOCR"/>
                <w:b/>
                <w:bCs/>
                <w:sz w:val="24"/>
                <w:szCs w:val="24"/>
                <w:lang w:eastAsia="ru-RU"/>
              </w:rPr>
              <w:t>ş</w:t>
            </w:r>
            <w:r w:rsidRPr="00F77105">
              <w:rPr>
                <w:rFonts w:eastAsia="HiddenHorzOCR"/>
                <w:b/>
                <w:bCs/>
                <w:sz w:val="24"/>
                <w:szCs w:val="24"/>
                <w:lang w:val="fr-FR" w:eastAsia="ru-RU"/>
              </w:rPr>
              <w:t>a</w:t>
            </w:r>
            <w:r w:rsidRPr="00F77105">
              <w:rPr>
                <w:rFonts w:eastAsia="HiddenHorzOCR"/>
                <w:b/>
                <w:bCs/>
                <w:sz w:val="24"/>
                <w:szCs w:val="24"/>
                <w:lang w:eastAsia="ru-RU"/>
              </w:rPr>
              <w:t>ğı</w:t>
            </w:r>
            <w:r w:rsidRPr="00F77105">
              <w:rPr>
                <w:rFonts w:eastAsia="HiddenHorzOCR"/>
                <w:b/>
                <w:bCs/>
                <w:sz w:val="24"/>
                <w:szCs w:val="24"/>
                <w:lang w:val="fr-FR" w:eastAsia="ru-RU"/>
              </w:rPr>
              <w:t>dakileri</w:t>
            </w:r>
            <w:r w:rsidRPr="00F77105">
              <w:rPr>
                <w:rFonts w:eastAsia="HiddenHorzOCR"/>
                <w:b/>
                <w:bCs/>
                <w:sz w:val="24"/>
                <w:szCs w:val="24"/>
                <w:lang w:eastAsia="ru-RU"/>
              </w:rPr>
              <w:t xml:space="preserve"> </w:t>
            </w:r>
            <w:r w:rsidRPr="00F77105">
              <w:rPr>
                <w:rFonts w:eastAsia="SimSun"/>
                <w:b/>
                <w:bCs/>
                <w:sz w:val="24"/>
                <w:szCs w:val="24"/>
                <w:lang w:val="fr-FR" w:eastAsia="ru-RU"/>
              </w:rPr>
              <w:t>kendimize</w:t>
            </w:r>
            <w:r w:rsidRPr="00F77105">
              <w:rPr>
                <w:rFonts w:eastAsia="SimSun"/>
                <w:b/>
                <w:bCs/>
                <w:sz w:val="24"/>
                <w:szCs w:val="24"/>
                <w:lang w:eastAsia="ru-RU"/>
              </w:rPr>
              <w:t xml:space="preserve"> </w:t>
            </w:r>
            <w:r w:rsidRPr="00F77105">
              <w:rPr>
                <w:rFonts w:eastAsia="SimSun"/>
                <w:b/>
                <w:bCs/>
                <w:sz w:val="24"/>
                <w:szCs w:val="24"/>
                <w:lang w:val="fr-FR" w:eastAsia="ru-RU"/>
              </w:rPr>
              <w:t>g</w:t>
            </w:r>
            <w:r w:rsidRPr="00F77105">
              <w:rPr>
                <w:rFonts w:eastAsia="SimSun"/>
                <w:b/>
                <w:bCs/>
                <w:sz w:val="24"/>
                <w:szCs w:val="24"/>
                <w:lang w:eastAsia="ru-RU"/>
              </w:rPr>
              <w:t>ö</w:t>
            </w:r>
            <w:r w:rsidRPr="00F77105">
              <w:rPr>
                <w:rFonts w:eastAsia="SimSun"/>
                <w:b/>
                <w:bCs/>
                <w:sz w:val="24"/>
                <w:szCs w:val="24"/>
                <w:lang w:val="fr-FR" w:eastAsia="ru-RU"/>
              </w:rPr>
              <w:t>re</w:t>
            </w:r>
            <w:r w:rsidRPr="00F77105">
              <w:rPr>
                <w:rFonts w:eastAsia="SimSun"/>
                <w:b/>
                <w:bCs/>
                <w:sz w:val="24"/>
                <w:szCs w:val="24"/>
                <w:lang w:eastAsia="ru-RU"/>
              </w:rPr>
              <w:t xml:space="preserve"> </w:t>
            </w:r>
            <w:r w:rsidRPr="00F77105">
              <w:rPr>
                <w:rFonts w:eastAsia="HiddenHorzOCR"/>
                <w:b/>
                <w:bCs/>
                <w:sz w:val="24"/>
                <w:szCs w:val="24"/>
                <w:lang w:val="fr-FR" w:eastAsia="ru-RU"/>
              </w:rPr>
              <w:t>s</w:t>
            </w:r>
            <w:r w:rsidRPr="00F77105">
              <w:rPr>
                <w:rFonts w:eastAsia="HiddenHorzOCR"/>
                <w:b/>
                <w:bCs/>
                <w:sz w:val="24"/>
                <w:szCs w:val="24"/>
                <w:lang w:eastAsia="ru-RU"/>
              </w:rPr>
              <w:t>ı</w:t>
            </w:r>
            <w:r w:rsidRPr="00F77105">
              <w:rPr>
                <w:rFonts w:eastAsia="HiddenHorzOCR"/>
                <w:b/>
                <w:bCs/>
                <w:sz w:val="24"/>
                <w:szCs w:val="24"/>
                <w:lang w:val="fr-FR" w:eastAsia="ru-RU"/>
              </w:rPr>
              <w:t>ralayal</w:t>
            </w:r>
            <w:r w:rsidRPr="00F77105">
              <w:rPr>
                <w:rFonts w:eastAsia="HiddenHorzOCR"/>
                <w:b/>
                <w:bCs/>
                <w:sz w:val="24"/>
                <w:szCs w:val="24"/>
                <w:lang w:eastAsia="ru-RU"/>
              </w:rPr>
              <w:t>ı</w:t>
            </w:r>
            <w:r w:rsidRPr="00F77105">
              <w:rPr>
                <w:rFonts w:eastAsia="HiddenHorzOCR"/>
                <w:b/>
                <w:bCs/>
                <w:sz w:val="24"/>
                <w:szCs w:val="24"/>
                <w:lang w:val="fr-FR" w:eastAsia="ru-RU"/>
              </w:rPr>
              <w:t>m</w:t>
            </w:r>
            <w:r w:rsidRPr="00F77105">
              <w:rPr>
                <w:rFonts w:eastAsia="HiddenHorzOCR"/>
                <w:b/>
                <w:bCs/>
                <w:sz w:val="24"/>
                <w:szCs w:val="24"/>
                <w:lang w:eastAsia="ru-RU"/>
              </w:rPr>
              <w:t xml:space="preserve">. </w:t>
            </w:r>
            <w:r w:rsidRPr="00F77105">
              <w:rPr>
                <w:rFonts w:eastAsia="SimSun"/>
                <w:b/>
                <w:bCs/>
                <w:sz w:val="24"/>
                <w:szCs w:val="24"/>
                <w:lang w:eastAsia="ru-RU"/>
              </w:rPr>
              <w:t xml:space="preserve">(1: </w:t>
            </w:r>
            <w:r w:rsidRPr="00F77105">
              <w:rPr>
                <w:rFonts w:eastAsia="SimSun"/>
                <w:b/>
                <w:bCs/>
                <w:sz w:val="24"/>
                <w:szCs w:val="24"/>
                <w:lang w:val="fr-FR" w:eastAsia="ru-RU"/>
              </w:rPr>
              <w:t>en</w:t>
            </w:r>
            <w:r w:rsidRPr="00F77105">
              <w:rPr>
                <w:rFonts w:eastAsia="SimSun"/>
                <w:b/>
                <w:bCs/>
                <w:sz w:val="24"/>
                <w:szCs w:val="24"/>
                <w:lang w:eastAsia="ru-RU"/>
              </w:rPr>
              <w:t xml:space="preserve"> ö</w:t>
            </w:r>
            <w:r w:rsidRPr="00F77105">
              <w:rPr>
                <w:rFonts w:eastAsia="SimSun"/>
                <w:b/>
                <w:bCs/>
                <w:sz w:val="24"/>
                <w:szCs w:val="24"/>
                <w:lang w:val="fr-FR" w:eastAsia="ru-RU"/>
              </w:rPr>
              <w:t>nemli</w:t>
            </w:r>
            <w:r w:rsidRPr="00F77105">
              <w:rPr>
                <w:rFonts w:eastAsia="SimSun"/>
                <w:b/>
                <w:bCs/>
                <w:sz w:val="24"/>
                <w:szCs w:val="24"/>
                <w:lang w:eastAsia="ru-RU"/>
              </w:rPr>
              <w:t xml:space="preserve">, 8: </w:t>
            </w:r>
            <w:r w:rsidRPr="00F77105">
              <w:rPr>
                <w:rFonts w:eastAsia="SimSun"/>
                <w:b/>
                <w:bCs/>
                <w:sz w:val="24"/>
                <w:szCs w:val="24"/>
                <w:lang w:val="fr-FR" w:eastAsia="ru-RU"/>
              </w:rPr>
              <w:t>en</w:t>
            </w:r>
            <w:r w:rsidRPr="00F77105">
              <w:rPr>
                <w:rFonts w:eastAsia="SimSun"/>
                <w:b/>
                <w:bCs/>
                <w:sz w:val="24"/>
                <w:szCs w:val="24"/>
                <w:lang w:eastAsia="ru-RU"/>
              </w:rPr>
              <w:t xml:space="preserve"> ö</w:t>
            </w:r>
            <w:r w:rsidRPr="00F77105">
              <w:rPr>
                <w:rFonts w:eastAsia="SimSun"/>
                <w:b/>
                <w:bCs/>
                <w:sz w:val="24"/>
                <w:szCs w:val="24"/>
                <w:lang w:val="fr-FR" w:eastAsia="ru-RU"/>
              </w:rPr>
              <w:t>nemsiz</w:t>
            </w:r>
            <w:r w:rsidRPr="00F77105">
              <w:rPr>
                <w:rFonts w:eastAsia="SimSun"/>
                <w:b/>
                <w:bCs/>
                <w:sz w:val="24"/>
                <w:szCs w:val="24"/>
                <w:lang w:eastAsia="ru-RU"/>
              </w:rPr>
              <w:t>)</w:t>
            </w:r>
          </w:p>
          <w:p w14:paraId="2485DA52" w14:textId="77777777" w:rsidR="00F77105" w:rsidRPr="00CB572A" w:rsidRDefault="00F77105" w:rsidP="00F77105">
            <w:pPr>
              <w:widowControl/>
              <w:adjustRightInd w:val="0"/>
              <w:rPr>
                <w:rFonts w:eastAsia="SimSun"/>
                <w:sz w:val="24"/>
                <w:szCs w:val="24"/>
                <w:lang w:val="en-US" w:eastAsia="ru-RU"/>
              </w:rPr>
            </w:pPr>
            <w:r w:rsidRPr="00CB572A">
              <w:rPr>
                <w:rFonts w:eastAsia="HiddenHorzOCR"/>
                <w:sz w:val="24"/>
                <w:szCs w:val="24"/>
                <w:lang w:val="en-US" w:eastAsia="ru-RU"/>
              </w:rPr>
              <w:t>•İ</w:t>
            </w:r>
            <w:r w:rsidRPr="00F77105">
              <w:rPr>
                <w:rFonts w:eastAsia="HiddenHorzOCR"/>
                <w:sz w:val="24"/>
                <w:szCs w:val="24"/>
                <w:lang w:val="fr-FR" w:eastAsia="ru-RU"/>
              </w:rPr>
              <w:t>lgin</w:t>
            </w:r>
            <w:r w:rsidRPr="00CB572A">
              <w:rPr>
                <w:rFonts w:eastAsia="HiddenHorzOCR"/>
                <w:sz w:val="24"/>
                <w:szCs w:val="24"/>
                <w:lang w:val="en-US" w:eastAsia="ru-RU"/>
              </w:rPr>
              <w:t xml:space="preserve">ç </w:t>
            </w:r>
            <w:r w:rsidRPr="00F77105">
              <w:rPr>
                <w:rFonts w:eastAsia="SimSun"/>
                <w:sz w:val="24"/>
                <w:szCs w:val="24"/>
                <w:lang w:val="fr-FR" w:eastAsia="ru-RU"/>
              </w:rPr>
              <w:t>g</w:t>
            </w:r>
            <w:r w:rsidRPr="00CB572A">
              <w:rPr>
                <w:rFonts w:eastAsia="SimSun"/>
                <w:sz w:val="24"/>
                <w:szCs w:val="24"/>
                <w:lang w:val="en-US" w:eastAsia="ru-RU"/>
              </w:rPr>
              <w:t>ö</w:t>
            </w:r>
            <w:r w:rsidRPr="00F77105">
              <w:rPr>
                <w:rFonts w:eastAsia="SimSun"/>
                <w:sz w:val="24"/>
                <w:szCs w:val="24"/>
                <w:lang w:val="fr-FR" w:eastAsia="ru-RU"/>
              </w:rPr>
              <w:t>revler</w:t>
            </w:r>
          </w:p>
          <w:p w14:paraId="3E154093" w14:textId="77777777" w:rsidR="00F77105" w:rsidRPr="00CB572A" w:rsidRDefault="00F77105" w:rsidP="00F77105">
            <w:pPr>
              <w:widowControl/>
              <w:adjustRightInd w:val="0"/>
              <w:rPr>
                <w:rFonts w:eastAsia="SimSun"/>
                <w:sz w:val="24"/>
                <w:szCs w:val="24"/>
                <w:lang w:val="en-US" w:eastAsia="ru-RU"/>
              </w:rPr>
            </w:pPr>
            <w:r w:rsidRPr="00CB572A">
              <w:rPr>
                <w:rFonts w:eastAsia="SimSun"/>
                <w:sz w:val="24"/>
                <w:szCs w:val="24"/>
                <w:lang w:val="en-US" w:eastAsia="ru-RU"/>
              </w:rPr>
              <w:t xml:space="preserve">• </w:t>
            </w:r>
            <w:r w:rsidRPr="00F77105">
              <w:rPr>
                <w:rFonts w:eastAsia="SimSun"/>
                <w:sz w:val="24"/>
                <w:szCs w:val="24"/>
                <w:lang w:val="fr-FR" w:eastAsia="ru-RU"/>
              </w:rPr>
              <w:t>esnek</w:t>
            </w:r>
            <w:r w:rsidRPr="00CB572A">
              <w:rPr>
                <w:rFonts w:eastAsia="SimSun"/>
                <w:sz w:val="24"/>
                <w:szCs w:val="24"/>
                <w:lang w:val="en-US" w:eastAsia="ru-RU"/>
              </w:rPr>
              <w:t xml:space="preserve"> </w:t>
            </w:r>
            <w:r w:rsidRPr="00F77105">
              <w:rPr>
                <w:rFonts w:eastAsia="SimSun"/>
                <w:sz w:val="24"/>
                <w:szCs w:val="24"/>
                <w:lang w:val="fr-FR" w:eastAsia="ru-RU"/>
              </w:rPr>
              <w:t>saatler</w:t>
            </w:r>
          </w:p>
          <w:p w14:paraId="505B1780" w14:textId="77777777" w:rsidR="00F77105" w:rsidRPr="00CB572A" w:rsidRDefault="00F77105" w:rsidP="00F77105">
            <w:pPr>
              <w:widowControl/>
              <w:adjustRightInd w:val="0"/>
              <w:rPr>
                <w:rFonts w:eastAsia="SimSun"/>
                <w:sz w:val="24"/>
                <w:szCs w:val="24"/>
                <w:lang w:val="en-US" w:eastAsia="ru-RU"/>
              </w:rPr>
            </w:pPr>
            <w:r w:rsidRPr="00CB572A">
              <w:rPr>
                <w:rFonts w:eastAsia="SimSun"/>
                <w:sz w:val="24"/>
                <w:szCs w:val="24"/>
                <w:lang w:val="en-US" w:eastAsia="ru-RU"/>
              </w:rPr>
              <w:t xml:space="preserve">• </w:t>
            </w:r>
            <w:r w:rsidRPr="00F77105">
              <w:rPr>
                <w:rFonts w:eastAsia="SimSun"/>
                <w:sz w:val="24"/>
                <w:szCs w:val="24"/>
                <w:lang w:val="fr-FR" w:eastAsia="ru-RU"/>
              </w:rPr>
              <w:t>uzun</w:t>
            </w:r>
            <w:r w:rsidRPr="00CB572A">
              <w:rPr>
                <w:rFonts w:eastAsia="SimSun"/>
                <w:sz w:val="24"/>
                <w:szCs w:val="24"/>
                <w:lang w:val="en-US" w:eastAsia="ru-RU"/>
              </w:rPr>
              <w:t xml:space="preserve"> </w:t>
            </w:r>
            <w:r w:rsidRPr="00F77105">
              <w:rPr>
                <w:rFonts w:eastAsia="SimSun"/>
                <w:sz w:val="24"/>
                <w:szCs w:val="24"/>
                <w:lang w:val="fr-FR" w:eastAsia="ru-RU"/>
              </w:rPr>
              <w:t>tatiller</w:t>
            </w:r>
          </w:p>
          <w:p w14:paraId="51A16A02" w14:textId="77777777" w:rsidR="00F77105" w:rsidRPr="00CB572A" w:rsidRDefault="00F77105" w:rsidP="00F77105">
            <w:pPr>
              <w:widowControl/>
              <w:adjustRightInd w:val="0"/>
              <w:rPr>
                <w:rFonts w:eastAsia="SimSun"/>
                <w:sz w:val="24"/>
                <w:szCs w:val="24"/>
                <w:lang w:val="en-US" w:eastAsia="ru-RU"/>
              </w:rPr>
            </w:pPr>
            <w:r w:rsidRPr="00CB572A">
              <w:rPr>
                <w:rFonts w:eastAsia="SimSun"/>
                <w:sz w:val="24"/>
                <w:szCs w:val="24"/>
                <w:lang w:val="en-US" w:eastAsia="ru-RU"/>
              </w:rPr>
              <w:t xml:space="preserve">• </w:t>
            </w:r>
            <w:r w:rsidRPr="00F77105">
              <w:rPr>
                <w:rFonts w:eastAsia="SimSun"/>
                <w:sz w:val="24"/>
                <w:szCs w:val="24"/>
                <w:lang w:val="fr-FR" w:eastAsia="ru-RU"/>
              </w:rPr>
              <w:t>yetenekleri</w:t>
            </w:r>
            <w:r w:rsidRPr="00CB572A">
              <w:rPr>
                <w:rFonts w:eastAsia="SimSun"/>
                <w:sz w:val="24"/>
                <w:szCs w:val="24"/>
                <w:lang w:val="en-US" w:eastAsia="ru-RU"/>
              </w:rPr>
              <w:t xml:space="preserve"> </w:t>
            </w:r>
            <w:r w:rsidRPr="00F77105">
              <w:rPr>
                <w:rFonts w:eastAsia="SimSun"/>
                <w:sz w:val="24"/>
                <w:szCs w:val="24"/>
                <w:lang w:val="fr-FR" w:eastAsia="ru-RU"/>
              </w:rPr>
              <w:t>g</w:t>
            </w:r>
            <w:r w:rsidRPr="00CB572A">
              <w:rPr>
                <w:rFonts w:eastAsia="SimSun"/>
                <w:sz w:val="24"/>
                <w:szCs w:val="24"/>
                <w:lang w:val="en-US" w:eastAsia="ru-RU"/>
              </w:rPr>
              <w:t>ö</w:t>
            </w:r>
            <w:r w:rsidRPr="00F77105">
              <w:rPr>
                <w:rFonts w:eastAsia="SimSun"/>
                <w:sz w:val="24"/>
                <w:szCs w:val="24"/>
                <w:lang w:val="fr-FR" w:eastAsia="ru-RU"/>
              </w:rPr>
              <w:t>sterebilme</w:t>
            </w:r>
          </w:p>
          <w:p w14:paraId="386CA6C5" w14:textId="77777777" w:rsidR="00F77105" w:rsidRPr="00CB572A" w:rsidRDefault="00F77105" w:rsidP="00F77105">
            <w:pPr>
              <w:widowControl/>
              <w:adjustRightInd w:val="0"/>
              <w:rPr>
                <w:rFonts w:eastAsia="HiddenHorzOCR"/>
                <w:sz w:val="24"/>
                <w:szCs w:val="24"/>
                <w:lang w:val="en-US" w:eastAsia="ru-RU"/>
              </w:rPr>
            </w:pPr>
            <w:r w:rsidRPr="00CB572A">
              <w:rPr>
                <w:rFonts w:eastAsia="SimSun"/>
                <w:sz w:val="24"/>
                <w:szCs w:val="24"/>
                <w:lang w:val="en-US" w:eastAsia="ru-RU"/>
              </w:rPr>
              <w:t xml:space="preserve">• </w:t>
            </w:r>
            <w:r w:rsidRPr="00F77105">
              <w:rPr>
                <w:rFonts w:eastAsia="SimSun"/>
                <w:sz w:val="24"/>
                <w:szCs w:val="24"/>
                <w:lang w:val="fr-FR" w:eastAsia="ru-RU"/>
              </w:rPr>
              <w:t>y</w:t>
            </w:r>
            <w:r w:rsidRPr="00CB572A">
              <w:rPr>
                <w:rFonts w:eastAsia="SimSun"/>
                <w:sz w:val="24"/>
                <w:szCs w:val="24"/>
                <w:lang w:val="en-US" w:eastAsia="ru-RU"/>
              </w:rPr>
              <w:t>ü</w:t>
            </w:r>
            <w:r w:rsidRPr="00F77105">
              <w:rPr>
                <w:rFonts w:eastAsia="SimSun"/>
                <w:sz w:val="24"/>
                <w:szCs w:val="24"/>
                <w:lang w:val="fr-FR" w:eastAsia="ru-RU"/>
              </w:rPr>
              <w:t>ksek</w:t>
            </w:r>
            <w:r w:rsidRPr="00CB572A">
              <w:rPr>
                <w:rFonts w:eastAsia="SimSun"/>
                <w:sz w:val="24"/>
                <w:szCs w:val="24"/>
                <w:lang w:val="en-US" w:eastAsia="ru-RU"/>
              </w:rPr>
              <w:t xml:space="preserve"> </w:t>
            </w:r>
            <w:r w:rsidRPr="00F77105">
              <w:rPr>
                <w:rFonts w:eastAsia="HiddenHorzOCR"/>
                <w:sz w:val="24"/>
                <w:szCs w:val="24"/>
                <w:lang w:val="fr-FR" w:eastAsia="ru-RU"/>
              </w:rPr>
              <w:t>maa</w:t>
            </w:r>
            <w:r w:rsidRPr="00CB572A">
              <w:rPr>
                <w:rFonts w:eastAsia="HiddenHorzOCR"/>
                <w:sz w:val="24"/>
                <w:szCs w:val="24"/>
                <w:lang w:val="en-US" w:eastAsia="ru-RU"/>
              </w:rPr>
              <w:t>ş</w:t>
            </w:r>
          </w:p>
          <w:p w14:paraId="3B469774" w14:textId="77777777" w:rsidR="00F77105" w:rsidRPr="00CB572A" w:rsidRDefault="00F77105" w:rsidP="00F77105">
            <w:pPr>
              <w:widowControl/>
              <w:adjustRightInd w:val="0"/>
              <w:rPr>
                <w:rFonts w:eastAsia="HiddenHorzOCR"/>
                <w:sz w:val="24"/>
                <w:szCs w:val="24"/>
                <w:lang w:val="en-US" w:eastAsia="ru-RU"/>
              </w:rPr>
            </w:pPr>
            <w:r w:rsidRPr="00CB572A">
              <w:rPr>
                <w:rFonts w:eastAsia="SimSun"/>
                <w:sz w:val="24"/>
                <w:szCs w:val="24"/>
                <w:lang w:val="en-US" w:eastAsia="ru-RU"/>
              </w:rPr>
              <w:t xml:space="preserve">• </w:t>
            </w:r>
            <w:r w:rsidRPr="00F77105">
              <w:rPr>
                <w:rFonts w:eastAsia="HiddenHorzOCR"/>
                <w:sz w:val="24"/>
                <w:szCs w:val="24"/>
                <w:lang w:val="fr-FR" w:eastAsia="ru-RU"/>
              </w:rPr>
              <w:t>i</w:t>
            </w:r>
            <w:r w:rsidRPr="00CB572A">
              <w:rPr>
                <w:rFonts w:eastAsia="HiddenHorzOCR"/>
                <w:sz w:val="24"/>
                <w:szCs w:val="24"/>
                <w:lang w:val="en-US" w:eastAsia="ru-RU"/>
              </w:rPr>
              <w:t xml:space="preserve">ş </w:t>
            </w:r>
            <w:r w:rsidRPr="00F77105">
              <w:rPr>
                <w:rFonts w:eastAsia="HiddenHorzOCR"/>
                <w:sz w:val="24"/>
                <w:szCs w:val="24"/>
                <w:lang w:val="fr-FR" w:eastAsia="ru-RU"/>
              </w:rPr>
              <w:t>arkada</w:t>
            </w:r>
            <w:r w:rsidRPr="00CB572A">
              <w:rPr>
                <w:rFonts w:eastAsia="HiddenHorzOCR"/>
                <w:sz w:val="24"/>
                <w:szCs w:val="24"/>
                <w:lang w:val="en-US" w:eastAsia="ru-RU"/>
              </w:rPr>
              <w:t>ş</w:t>
            </w:r>
            <w:r w:rsidRPr="00F77105">
              <w:rPr>
                <w:rFonts w:eastAsia="HiddenHorzOCR"/>
                <w:sz w:val="24"/>
                <w:szCs w:val="24"/>
                <w:lang w:val="fr-FR" w:eastAsia="ru-RU"/>
              </w:rPr>
              <w:t>lar</w:t>
            </w:r>
            <w:r w:rsidRPr="00CB572A">
              <w:rPr>
                <w:rFonts w:eastAsia="HiddenHorzOCR"/>
                <w:sz w:val="24"/>
                <w:szCs w:val="24"/>
                <w:lang w:val="en-US" w:eastAsia="ru-RU"/>
              </w:rPr>
              <w:t>ı</w:t>
            </w:r>
            <w:r w:rsidRPr="00F77105">
              <w:rPr>
                <w:rFonts w:eastAsia="HiddenHorzOCR"/>
                <w:sz w:val="24"/>
                <w:szCs w:val="24"/>
                <w:lang w:val="fr-FR" w:eastAsia="ru-RU"/>
              </w:rPr>
              <w:t>yla</w:t>
            </w:r>
            <w:r w:rsidRPr="00CB572A">
              <w:rPr>
                <w:rFonts w:eastAsia="HiddenHorzOCR"/>
                <w:sz w:val="24"/>
                <w:szCs w:val="24"/>
                <w:lang w:val="en-US" w:eastAsia="ru-RU"/>
              </w:rPr>
              <w:t xml:space="preserve"> </w:t>
            </w:r>
            <w:r w:rsidRPr="00F77105">
              <w:rPr>
                <w:rFonts w:eastAsia="SimSun"/>
                <w:sz w:val="24"/>
                <w:szCs w:val="24"/>
                <w:lang w:val="fr-FR" w:eastAsia="ru-RU"/>
              </w:rPr>
              <w:t>iyi</w:t>
            </w:r>
            <w:r w:rsidRPr="00CB572A">
              <w:rPr>
                <w:rFonts w:eastAsia="SimSun"/>
                <w:sz w:val="24"/>
                <w:szCs w:val="24"/>
                <w:lang w:val="en-US" w:eastAsia="ru-RU"/>
              </w:rPr>
              <w:t xml:space="preserve"> </w:t>
            </w:r>
            <w:r w:rsidRPr="00F77105">
              <w:rPr>
                <w:rFonts w:eastAsia="HiddenHorzOCR"/>
                <w:sz w:val="24"/>
                <w:szCs w:val="24"/>
                <w:lang w:val="fr-FR" w:eastAsia="ru-RU"/>
              </w:rPr>
              <w:t>ili</w:t>
            </w:r>
            <w:r w:rsidRPr="00CB572A">
              <w:rPr>
                <w:rFonts w:eastAsia="HiddenHorzOCR"/>
                <w:sz w:val="24"/>
                <w:szCs w:val="24"/>
                <w:lang w:val="en-US" w:eastAsia="ru-RU"/>
              </w:rPr>
              <w:t>ş</w:t>
            </w:r>
            <w:r w:rsidRPr="00F77105">
              <w:rPr>
                <w:rFonts w:eastAsia="HiddenHorzOCR"/>
                <w:sz w:val="24"/>
                <w:szCs w:val="24"/>
                <w:lang w:val="fr-FR" w:eastAsia="ru-RU"/>
              </w:rPr>
              <w:t>kiler</w:t>
            </w:r>
          </w:p>
          <w:p w14:paraId="1E2D0659" w14:textId="77777777" w:rsidR="00F77105" w:rsidRPr="00F77105" w:rsidRDefault="00F77105" w:rsidP="00F77105">
            <w:pPr>
              <w:widowControl/>
              <w:adjustRightInd w:val="0"/>
              <w:rPr>
                <w:rFonts w:eastAsia="SimSun"/>
                <w:sz w:val="24"/>
                <w:szCs w:val="24"/>
                <w:lang w:val="en-US" w:eastAsia="ru-RU"/>
              </w:rPr>
            </w:pPr>
            <w:r w:rsidRPr="00F77105">
              <w:rPr>
                <w:rFonts w:eastAsia="SimSun"/>
                <w:sz w:val="24"/>
                <w:szCs w:val="24"/>
                <w:lang w:val="en-US" w:eastAsia="ru-RU"/>
              </w:rPr>
              <w:t>• iyi bir patron</w:t>
            </w:r>
          </w:p>
          <w:p w14:paraId="40594991" w14:textId="77777777" w:rsidR="00F77105" w:rsidRPr="00F77105" w:rsidRDefault="00F77105" w:rsidP="00F77105">
            <w:pPr>
              <w:widowControl/>
              <w:tabs>
                <w:tab w:val="left" w:pos="540"/>
              </w:tabs>
              <w:autoSpaceDE/>
              <w:autoSpaceDN/>
              <w:adjustRightInd w:val="0"/>
              <w:rPr>
                <w:sz w:val="24"/>
                <w:szCs w:val="24"/>
                <w:lang w:val="en-US" w:eastAsia="ru-RU"/>
              </w:rPr>
            </w:pPr>
            <w:r w:rsidRPr="00F77105">
              <w:rPr>
                <w:rFonts w:eastAsia="SimSun"/>
                <w:sz w:val="24"/>
                <w:szCs w:val="24"/>
                <w:lang w:val="en-US" w:eastAsia="ru-RU"/>
              </w:rPr>
              <w:t xml:space="preserve">• büyük bir firmada </w:t>
            </w:r>
            <w:r w:rsidRPr="00F77105">
              <w:rPr>
                <w:rFonts w:eastAsia="HiddenHorzOCR"/>
                <w:sz w:val="24"/>
                <w:szCs w:val="24"/>
                <w:lang w:val="en-US" w:eastAsia="ru-RU"/>
              </w:rPr>
              <w:t>çalışma</w:t>
            </w:r>
          </w:p>
          <w:p w14:paraId="3C681339" w14:textId="77777777" w:rsidR="00F77105" w:rsidRPr="00F77105" w:rsidRDefault="00F77105" w:rsidP="00F77105">
            <w:pPr>
              <w:widowControl/>
              <w:tabs>
                <w:tab w:val="left" w:pos="540"/>
              </w:tabs>
              <w:autoSpaceDE/>
              <w:autoSpaceDN/>
              <w:adjustRightInd w:val="0"/>
              <w:rPr>
                <w:bCs/>
                <w:sz w:val="24"/>
                <w:szCs w:val="24"/>
                <w:lang w:val="en-US" w:eastAsia="ru-RU"/>
              </w:rPr>
            </w:pPr>
          </w:p>
          <w:p w14:paraId="44627D5D" w14:textId="2E6949A6" w:rsidR="00F77105" w:rsidRPr="00F77105" w:rsidRDefault="00F77105" w:rsidP="00F77105">
            <w:pPr>
              <w:widowControl/>
              <w:adjustRightInd w:val="0"/>
              <w:rPr>
                <w:b/>
                <w:bCs/>
                <w:sz w:val="24"/>
                <w:szCs w:val="24"/>
                <w:lang w:val="en-US" w:eastAsia="ru-RU"/>
              </w:rPr>
            </w:pPr>
            <w:r w:rsidRPr="00F77105">
              <w:rPr>
                <w:b/>
                <w:i/>
                <w:sz w:val="24"/>
                <w:szCs w:val="24"/>
              </w:rPr>
              <w:t>Задание</w:t>
            </w:r>
            <w:r w:rsidRPr="00F77105">
              <w:rPr>
                <w:b/>
                <w:bCs/>
                <w:sz w:val="24"/>
                <w:szCs w:val="24"/>
                <w:lang w:val="en-US" w:eastAsia="ru-RU"/>
              </w:rPr>
              <w:t xml:space="preserve">  2. </w:t>
            </w:r>
          </w:p>
          <w:p w14:paraId="11702165" w14:textId="77777777" w:rsidR="00F77105" w:rsidRPr="00F77105" w:rsidRDefault="00F77105" w:rsidP="00F77105">
            <w:pPr>
              <w:widowControl/>
              <w:adjustRightInd w:val="0"/>
              <w:rPr>
                <w:rFonts w:eastAsia="Calibri-Bold"/>
                <w:sz w:val="24"/>
                <w:szCs w:val="24"/>
                <w:lang w:val="en-US" w:eastAsia="ru-RU"/>
              </w:rPr>
            </w:pPr>
            <w:r w:rsidRPr="00F77105">
              <w:rPr>
                <w:rFonts w:eastAsia="Calibri-Bold"/>
                <w:sz w:val="24"/>
                <w:szCs w:val="24"/>
                <w:lang w:val="en-US" w:eastAsia="ru-RU"/>
              </w:rPr>
              <w:t>Siz İstanbul’daki ilk gününüzü nasıl geçirdiniz? Yazalım.</w:t>
            </w:r>
          </w:p>
          <w:p w14:paraId="4E359364" w14:textId="15BDD38B" w:rsidR="008D62DF" w:rsidRPr="00F77105" w:rsidRDefault="00F77105" w:rsidP="00F77105">
            <w:pPr>
              <w:bidi/>
              <w:jc w:val="both"/>
              <w:rPr>
                <w:sz w:val="24"/>
                <w:szCs w:val="24"/>
                <w:lang w:val="en-US"/>
              </w:rPr>
            </w:pPr>
            <w:r w:rsidRPr="00F77105">
              <w:rPr>
                <w:rFonts w:eastAsia="Calibri-Bold"/>
                <w:sz w:val="24"/>
                <w:szCs w:val="24"/>
                <w:lang w:val="en-US" w:eastAsia="ru-RU"/>
              </w:rPr>
              <w:t>İstanbul’daki ilk günlerinizde ilginç bir olay yaşadınız mı? Anlatalım. Bu olayla ilgili bir piyes hazırlayalım, arkadaşlarımızla canlandıralım.</w:t>
            </w:r>
            <w:r w:rsidRPr="00F77105">
              <w:rPr>
                <w:sz w:val="24"/>
                <w:szCs w:val="24"/>
                <w:lang w:val="en-US" w:eastAsia="ru-RU"/>
              </w:rPr>
              <w:t>…</w:t>
            </w:r>
          </w:p>
        </w:tc>
      </w:tr>
      <w:tr w:rsidR="008D62DF" w:rsidRPr="00787019" w14:paraId="6449343C" w14:textId="77777777" w:rsidTr="008D62DF">
        <w:tc>
          <w:tcPr>
            <w:tcW w:w="1875" w:type="dxa"/>
            <w:vMerge/>
          </w:tcPr>
          <w:p w14:paraId="374F3A85" w14:textId="77777777" w:rsidR="008D62DF" w:rsidRPr="00F77105" w:rsidRDefault="008D62DF" w:rsidP="007122CF">
            <w:pPr>
              <w:pBdr>
                <w:top w:val="nil"/>
                <w:left w:val="nil"/>
                <w:bottom w:val="nil"/>
                <w:right w:val="nil"/>
                <w:between w:val="nil"/>
              </w:pBdr>
              <w:spacing w:line="276" w:lineRule="auto"/>
              <w:rPr>
                <w:sz w:val="24"/>
                <w:szCs w:val="24"/>
                <w:lang w:val="en-US"/>
              </w:rPr>
            </w:pPr>
          </w:p>
        </w:tc>
        <w:tc>
          <w:tcPr>
            <w:tcW w:w="2085" w:type="dxa"/>
            <w:vMerge/>
          </w:tcPr>
          <w:p w14:paraId="7584D2A9" w14:textId="77777777" w:rsidR="008D62DF" w:rsidRPr="00F77105" w:rsidRDefault="008D62DF" w:rsidP="007122CF">
            <w:pPr>
              <w:pBdr>
                <w:top w:val="nil"/>
                <w:left w:val="nil"/>
                <w:bottom w:val="nil"/>
                <w:right w:val="nil"/>
                <w:between w:val="nil"/>
              </w:pBdr>
              <w:spacing w:line="276" w:lineRule="auto"/>
              <w:rPr>
                <w:sz w:val="24"/>
                <w:szCs w:val="24"/>
                <w:lang w:val="en-US"/>
              </w:rPr>
            </w:pPr>
          </w:p>
        </w:tc>
        <w:tc>
          <w:tcPr>
            <w:tcW w:w="1845" w:type="dxa"/>
          </w:tcPr>
          <w:p w14:paraId="4189C318" w14:textId="77777777" w:rsidR="00296BA5" w:rsidRPr="00D820A3" w:rsidRDefault="00296BA5" w:rsidP="00296BA5">
            <w:pPr>
              <w:pStyle w:val="TableParagraph"/>
              <w:tabs>
                <w:tab w:val="left" w:pos="743"/>
              </w:tabs>
              <w:ind w:left="0"/>
              <w:jc w:val="both"/>
              <w:rPr>
                <w:i/>
                <w:sz w:val="24"/>
                <w:szCs w:val="24"/>
              </w:rPr>
            </w:pPr>
            <w:r w:rsidRPr="00D820A3">
              <w:rPr>
                <w:b/>
                <w:bCs/>
                <w:i/>
                <w:sz w:val="24"/>
                <w:szCs w:val="24"/>
              </w:rPr>
              <w:t>уметь</w:t>
            </w:r>
            <w:r w:rsidRPr="00D820A3">
              <w:rPr>
                <w:i/>
                <w:sz w:val="24"/>
                <w:szCs w:val="24"/>
              </w:rPr>
              <w:t xml:space="preserve">: </w:t>
            </w:r>
          </w:p>
          <w:p w14:paraId="288A015E" w14:textId="5D0E522C" w:rsidR="008D62DF" w:rsidRPr="008D62DF" w:rsidRDefault="00296BA5" w:rsidP="00296BA5">
            <w:pPr>
              <w:tabs>
                <w:tab w:val="left" w:pos="540"/>
              </w:tabs>
              <w:ind w:firstLine="39"/>
              <w:jc w:val="both"/>
              <w:rPr>
                <w:i/>
                <w:sz w:val="24"/>
                <w:szCs w:val="24"/>
                <w:highlight w:val="green"/>
              </w:rPr>
            </w:pPr>
            <w:r w:rsidRPr="00D820A3">
              <w:rPr>
                <w:sz w:val="24"/>
                <w:szCs w:val="24"/>
              </w:rPr>
              <w:t>- сообщать информацию на основе прочитанного текста в формате подготовленного монологического высказывания; - соблюдать речевой этикет в ситуациях повседневного и делового общения (устанавливать и поддерживать контакты, завершать беседу, запрашивать и сообщать информацию).</w:t>
            </w:r>
          </w:p>
        </w:tc>
        <w:tc>
          <w:tcPr>
            <w:tcW w:w="3688" w:type="dxa"/>
          </w:tcPr>
          <w:p w14:paraId="2077EA06" w14:textId="77777777" w:rsidR="00296BA5" w:rsidRPr="00296BA5" w:rsidRDefault="00296BA5" w:rsidP="00296BA5">
            <w:pPr>
              <w:widowControl/>
              <w:autoSpaceDE/>
              <w:autoSpaceDN/>
              <w:adjustRightInd w:val="0"/>
              <w:jc w:val="both"/>
              <w:rPr>
                <w:b/>
                <w:bCs/>
                <w:sz w:val="24"/>
                <w:szCs w:val="24"/>
                <w:lang w:eastAsia="ru-RU"/>
              </w:rPr>
            </w:pPr>
            <w:r w:rsidRPr="00296BA5">
              <w:rPr>
                <w:b/>
                <w:i/>
                <w:sz w:val="24"/>
                <w:szCs w:val="24"/>
              </w:rPr>
              <w:t>Задание</w:t>
            </w:r>
            <w:r w:rsidRPr="00296BA5">
              <w:rPr>
                <w:b/>
                <w:bCs/>
                <w:sz w:val="24"/>
                <w:szCs w:val="24"/>
                <w:lang w:eastAsia="ru-RU"/>
              </w:rPr>
              <w:t xml:space="preserve"> 1. </w:t>
            </w:r>
            <w:r w:rsidRPr="00296BA5">
              <w:rPr>
                <w:b/>
                <w:bCs/>
                <w:sz w:val="24"/>
                <w:szCs w:val="24"/>
                <w:lang w:val="fr-CA" w:eastAsia="ru-RU"/>
              </w:rPr>
              <w:t>Okuyunnz</w:t>
            </w:r>
            <w:r w:rsidRPr="00296BA5">
              <w:rPr>
                <w:b/>
                <w:bCs/>
                <w:sz w:val="24"/>
                <w:szCs w:val="24"/>
                <w:lang w:eastAsia="ru-RU"/>
              </w:rPr>
              <w:t xml:space="preserve"> </w:t>
            </w:r>
            <w:r w:rsidRPr="00296BA5">
              <w:rPr>
                <w:b/>
                <w:bCs/>
                <w:sz w:val="24"/>
                <w:szCs w:val="24"/>
                <w:lang w:val="fr-CA" w:eastAsia="ru-RU"/>
              </w:rPr>
              <w:t>ve</w:t>
            </w:r>
            <w:r w:rsidRPr="00296BA5">
              <w:rPr>
                <w:b/>
                <w:bCs/>
                <w:sz w:val="24"/>
                <w:szCs w:val="24"/>
                <w:lang w:eastAsia="ru-RU"/>
              </w:rPr>
              <w:t xml:space="preserve"> </w:t>
            </w:r>
            <w:r w:rsidRPr="00296BA5">
              <w:rPr>
                <w:b/>
                <w:bCs/>
                <w:sz w:val="24"/>
                <w:szCs w:val="24"/>
                <w:lang w:val="fr-CA" w:eastAsia="ru-RU"/>
              </w:rPr>
              <w:t>cevap</w:t>
            </w:r>
            <w:r w:rsidRPr="00296BA5">
              <w:rPr>
                <w:b/>
                <w:bCs/>
                <w:sz w:val="24"/>
                <w:szCs w:val="24"/>
                <w:lang w:eastAsia="ru-RU"/>
              </w:rPr>
              <w:t xml:space="preserve"> </w:t>
            </w:r>
            <w:r w:rsidRPr="00296BA5">
              <w:rPr>
                <w:b/>
                <w:bCs/>
                <w:sz w:val="24"/>
                <w:szCs w:val="24"/>
                <w:lang w:val="fr-CA" w:eastAsia="ru-RU"/>
              </w:rPr>
              <w:t>veriniz</w:t>
            </w:r>
            <w:r w:rsidRPr="00296BA5">
              <w:rPr>
                <w:b/>
                <w:bCs/>
                <w:sz w:val="24"/>
                <w:szCs w:val="24"/>
                <w:lang w:eastAsia="ru-RU"/>
              </w:rPr>
              <w:t xml:space="preserve">: </w:t>
            </w:r>
          </w:p>
          <w:p w14:paraId="3359BCED" w14:textId="77777777" w:rsidR="00296BA5" w:rsidRPr="00B74A0F" w:rsidRDefault="00296BA5" w:rsidP="00296BA5">
            <w:pPr>
              <w:widowControl/>
              <w:adjustRightInd w:val="0"/>
              <w:rPr>
                <w:rFonts w:eastAsia="SimSun"/>
                <w:lang w:val="en-US" w:eastAsia="ru-RU"/>
              </w:rPr>
            </w:pPr>
            <w:r w:rsidRPr="00296BA5">
              <w:rPr>
                <w:rFonts w:eastAsia="SimSun"/>
                <w:lang w:val="fr-FR" w:eastAsia="ru-RU"/>
              </w:rPr>
              <w:t>Arap</w:t>
            </w:r>
            <w:r w:rsidRPr="00CB572A">
              <w:rPr>
                <w:rFonts w:eastAsia="SimSun"/>
                <w:lang w:val="en-US" w:eastAsia="ru-RU"/>
              </w:rPr>
              <w:t xml:space="preserve"> </w:t>
            </w:r>
            <w:r w:rsidRPr="00296BA5">
              <w:rPr>
                <w:rFonts w:eastAsia="SimSun"/>
                <w:lang w:val="fr-FR" w:eastAsia="ru-RU"/>
              </w:rPr>
              <w:t>k</w:t>
            </w:r>
            <w:r w:rsidRPr="00CB572A">
              <w:rPr>
                <w:rFonts w:eastAsia="SimSun"/>
                <w:lang w:val="en-US" w:eastAsia="ru-RU"/>
              </w:rPr>
              <w:t>ü</w:t>
            </w:r>
            <w:r w:rsidRPr="00296BA5">
              <w:rPr>
                <w:rFonts w:eastAsia="SimSun"/>
                <w:lang w:val="fr-FR" w:eastAsia="ru-RU"/>
              </w:rPr>
              <w:t>lt</w:t>
            </w:r>
            <w:r w:rsidRPr="00CB572A">
              <w:rPr>
                <w:rFonts w:eastAsia="SimSun"/>
                <w:lang w:val="en-US" w:eastAsia="ru-RU"/>
              </w:rPr>
              <w:t>ü</w:t>
            </w:r>
            <w:r w:rsidRPr="00296BA5">
              <w:rPr>
                <w:rFonts w:eastAsia="SimSun"/>
                <w:lang w:val="fr-FR" w:eastAsia="ru-RU"/>
              </w:rPr>
              <w:t>r</w:t>
            </w:r>
            <w:r w:rsidRPr="00CB572A">
              <w:rPr>
                <w:rFonts w:eastAsia="SimSun"/>
                <w:lang w:val="en-US" w:eastAsia="ru-RU"/>
              </w:rPr>
              <w:t>ü</w:t>
            </w:r>
            <w:r w:rsidRPr="00296BA5">
              <w:rPr>
                <w:rFonts w:eastAsia="SimSun"/>
                <w:lang w:val="fr-FR" w:eastAsia="ru-RU"/>
              </w:rPr>
              <w:t>nde</w:t>
            </w:r>
            <w:r w:rsidRPr="00CB572A">
              <w:rPr>
                <w:rFonts w:eastAsia="SimSun"/>
                <w:lang w:val="en-US" w:eastAsia="ru-RU"/>
              </w:rPr>
              <w:t xml:space="preserve"> </w:t>
            </w:r>
            <w:r w:rsidRPr="00296BA5">
              <w:rPr>
                <w:rFonts w:eastAsia="SimSun"/>
                <w:lang w:val="fr-FR" w:eastAsia="ru-RU"/>
              </w:rPr>
              <w:t>din</w:t>
            </w:r>
            <w:r w:rsidRPr="00CB572A">
              <w:rPr>
                <w:rFonts w:eastAsia="SimSun"/>
                <w:lang w:val="en-US" w:eastAsia="ru-RU"/>
              </w:rPr>
              <w:t xml:space="preserve"> </w:t>
            </w:r>
            <w:r w:rsidRPr="00296BA5">
              <w:rPr>
                <w:rFonts w:eastAsia="SimSun"/>
                <w:lang w:val="fr-FR" w:eastAsia="ru-RU"/>
              </w:rPr>
              <w:t>ve</w:t>
            </w:r>
            <w:r w:rsidRPr="00CB572A">
              <w:rPr>
                <w:rFonts w:eastAsia="SimSun"/>
                <w:lang w:val="en-US" w:eastAsia="ru-RU"/>
              </w:rPr>
              <w:t xml:space="preserve"> </w:t>
            </w:r>
            <w:r w:rsidRPr="00296BA5">
              <w:rPr>
                <w:rFonts w:eastAsia="SimSun"/>
                <w:lang w:val="fr-FR" w:eastAsia="ru-RU"/>
              </w:rPr>
              <w:t>siyaset</w:t>
            </w:r>
            <w:r w:rsidRPr="00CB572A">
              <w:rPr>
                <w:rFonts w:eastAsia="SimSun"/>
                <w:lang w:val="en-US" w:eastAsia="ru-RU"/>
              </w:rPr>
              <w:t xml:space="preserve"> ç</w:t>
            </w:r>
            <w:r w:rsidRPr="00296BA5">
              <w:rPr>
                <w:rFonts w:eastAsia="SimSun"/>
                <w:lang w:val="fr-FR" w:eastAsia="ru-RU"/>
              </w:rPr>
              <w:t>ok</w:t>
            </w:r>
            <w:r w:rsidRPr="00CB572A">
              <w:rPr>
                <w:rFonts w:eastAsia="SimSun"/>
                <w:lang w:val="en-US" w:eastAsia="ru-RU"/>
              </w:rPr>
              <w:t xml:space="preserve"> ö</w:t>
            </w:r>
            <w:r w:rsidRPr="00296BA5">
              <w:rPr>
                <w:rFonts w:eastAsia="SimSun"/>
                <w:lang w:val="fr-FR" w:eastAsia="ru-RU"/>
              </w:rPr>
              <w:t>nemli</w:t>
            </w:r>
            <w:r w:rsidRPr="00CB572A">
              <w:rPr>
                <w:rFonts w:eastAsia="SimSun"/>
                <w:lang w:val="en-US" w:eastAsia="ru-RU"/>
              </w:rPr>
              <w:t xml:space="preserve">. </w:t>
            </w:r>
            <w:r w:rsidRPr="00296BA5">
              <w:rPr>
                <w:rFonts w:eastAsia="SimSun"/>
                <w:lang w:val="fr-FR" w:eastAsia="ru-RU"/>
              </w:rPr>
              <w:t>Bu</w:t>
            </w:r>
            <w:r w:rsidRPr="00B74A0F">
              <w:rPr>
                <w:rFonts w:eastAsia="SimSun"/>
                <w:lang w:val="en-US" w:eastAsia="ru-RU"/>
              </w:rPr>
              <w:t xml:space="preserve"> </w:t>
            </w:r>
            <w:r w:rsidRPr="00296BA5">
              <w:rPr>
                <w:rFonts w:eastAsia="SimSun"/>
                <w:lang w:val="fr-FR" w:eastAsia="ru-RU"/>
              </w:rPr>
              <w:t>nedenle</w:t>
            </w:r>
            <w:r w:rsidRPr="00B74A0F">
              <w:rPr>
                <w:rFonts w:eastAsia="SimSun"/>
                <w:lang w:val="en-US" w:eastAsia="ru-RU"/>
              </w:rPr>
              <w:t xml:space="preserve"> </w:t>
            </w:r>
            <w:r w:rsidRPr="00296BA5">
              <w:rPr>
                <w:rFonts w:eastAsia="SimSun"/>
                <w:lang w:val="fr-FR" w:eastAsia="ru-RU"/>
              </w:rPr>
              <w:t>herkes</w:t>
            </w:r>
            <w:r w:rsidRPr="00B74A0F">
              <w:rPr>
                <w:rFonts w:eastAsia="SimSun"/>
                <w:lang w:val="en-US" w:eastAsia="ru-RU"/>
              </w:rPr>
              <w:t xml:space="preserve"> </w:t>
            </w:r>
            <w:r w:rsidRPr="00296BA5">
              <w:rPr>
                <w:rFonts w:eastAsia="SimSun"/>
                <w:lang w:val="fr-FR" w:eastAsia="ru-RU"/>
              </w:rPr>
              <w:t>ile</w:t>
            </w:r>
            <w:r w:rsidRPr="00B74A0F">
              <w:rPr>
                <w:rFonts w:eastAsia="SimSun"/>
                <w:lang w:val="en-US" w:eastAsia="ru-RU"/>
              </w:rPr>
              <w:t xml:space="preserve"> </w:t>
            </w:r>
            <w:r w:rsidRPr="00296BA5">
              <w:rPr>
                <w:rFonts w:eastAsia="SimSun"/>
                <w:lang w:val="fr-FR" w:eastAsia="ru-RU"/>
              </w:rPr>
              <w:t>bu</w:t>
            </w:r>
            <w:r w:rsidRPr="00B74A0F">
              <w:rPr>
                <w:rFonts w:eastAsia="SimSun"/>
                <w:lang w:val="en-US" w:eastAsia="ru-RU"/>
              </w:rPr>
              <w:t xml:space="preserve"> </w:t>
            </w:r>
            <w:r w:rsidRPr="00296BA5">
              <w:rPr>
                <w:rFonts w:eastAsia="SimSun"/>
                <w:lang w:val="fr-FR" w:eastAsia="ru-RU"/>
              </w:rPr>
              <w:t>konular</w:t>
            </w:r>
            <w:r w:rsidRPr="00B74A0F">
              <w:rPr>
                <w:rFonts w:eastAsia="SimSun"/>
                <w:lang w:val="en-US" w:eastAsia="ru-RU"/>
              </w:rPr>
              <w:t xml:space="preserve">ı </w:t>
            </w:r>
            <w:r w:rsidRPr="00296BA5">
              <w:rPr>
                <w:rFonts w:eastAsia="SimSun"/>
                <w:lang w:val="fr-FR" w:eastAsia="ru-RU"/>
              </w:rPr>
              <w:t>konu</w:t>
            </w:r>
            <w:r w:rsidRPr="00B74A0F">
              <w:rPr>
                <w:rFonts w:eastAsia="SimSun"/>
                <w:lang w:val="en-US" w:eastAsia="ru-RU"/>
              </w:rPr>
              <w:t>ş</w:t>
            </w:r>
            <w:r w:rsidRPr="00296BA5">
              <w:rPr>
                <w:rFonts w:eastAsia="SimSun"/>
                <w:lang w:val="fr-FR" w:eastAsia="ru-RU"/>
              </w:rPr>
              <w:t>uyoruz</w:t>
            </w:r>
            <w:r w:rsidRPr="00B74A0F">
              <w:rPr>
                <w:rFonts w:eastAsia="SimSun"/>
                <w:lang w:val="en-US" w:eastAsia="ru-RU"/>
              </w:rPr>
              <w:t xml:space="preserve">. </w:t>
            </w:r>
            <w:r w:rsidRPr="00296BA5">
              <w:rPr>
                <w:rFonts w:eastAsia="SimSun"/>
                <w:lang w:val="fr-FR" w:eastAsia="ru-RU"/>
              </w:rPr>
              <w:t>Fakat</w:t>
            </w:r>
            <w:r w:rsidRPr="00B74A0F">
              <w:rPr>
                <w:rFonts w:eastAsia="SimSun"/>
                <w:lang w:val="en-US" w:eastAsia="ru-RU"/>
              </w:rPr>
              <w:t xml:space="preserve"> </w:t>
            </w:r>
            <w:r w:rsidRPr="00296BA5">
              <w:rPr>
                <w:rFonts w:eastAsia="SimSun"/>
                <w:lang w:val="fr-FR" w:eastAsia="ru-RU"/>
              </w:rPr>
              <w:t>sa</w:t>
            </w:r>
            <w:r w:rsidRPr="00B74A0F">
              <w:rPr>
                <w:rFonts w:eastAsia="SimSun"/>
                <w:lang w:val="en-US" w:eastAsia="ru-RU"/>
              </w:rPr>
              <w:t>ğ</w:t>
            </w:r>
            <w:r w:rsidRPr="00296BA5">
              <w:rPr>
                <w:rFonts w:eastAsia="SimSun"/>
                <w:lang w:val="fr-FR" w:eastAsia="ru-RU"/>
              </w:rPr>
              <w:t>l</w:t>
            </w:r>
            <w:r w:rsidRPr="00B74A0F">
              <w:rPr>
                <w:rFonts w:eastAsia="SimSun"/>
                <w:lang w:val="en-US" w:eastAsia="ru-RU"/>
              </w:rPr>
              <w:t>ı</w:t>
            </w:r>
            <w:r w:rsidRPr="00296BA5">
              <w:rPr>
                <w:rFonts w:eastAsia="SimSun"/>
                <w:lang w:val="fr-FR" w:eastAsia="ru-RU"/>
              </w:rPr>
              <w:t>k</w:t>
            </w:r>
            <w:r w:rsidRPr="00B74A0F">
              <w:rPr>
                <w:rFonts w:eastAsia="SimSun"/>
                <w:lang w:val="en-US" w:eastAsia="ru-RU"/>
              </w:rPr>
              <w:t xml:space="preserve"> </w:t>
            </w:r>
            <w:r w:rsidRPr="00296BA5">
              <w:rPr>
                <w:rFonts w:eastAsia="SimSun"/>
                <w:lang w:val="fr-FR" w:eastAsia="ru-RU"/>
              </w:rPr>
              <w:t>ve</w:t>
            </w:r>
            <w:r w:rsidRPr="00B74A0F">
              <w:rPr>
                <w:rFonts w:eastAsia="SimSun"/>
                <w:lang w:val="en-US" w:eastAsia="ru-RU"/>
              </w:rPr>
              <w:t xml:space="preserve"> </w:t>
            </w:r>
            <w:r w:rsidRPr="00296BA5">
              <w:rPr>
                <w:rFonts w:eastAsia="SimSun"/>
                <w:lang w:val="fr-FR" w:eastAsia="ru-RU"/>
              </w:rPr>
              <w:t>para</w:t>
            </w:r>
            <w:r w:rsidRPr="00B74A0F">
              <w:rPr>
                <w:rFonts w:eastAsia="SimSun"/>
                <w:lang w:val="en-US" w:eastAsia="ru-RU"/>
              </w:rPr>
              <w:t xml:space="preserve"> </w:t>
            </w:r>
            <w:r w:rsidRPr="00296BA5">
              <w:rPr>
                <w:rFonts w:eastAsia="SimSun"/>
                <w:lang w:val="fr-FR" w:eastAsia="ru-RU"/>
              </w:rPr>
              <w:t>problemleri</w:t>
            </w:r>
            <w:r w:rsidRPr="00B74A0F">
              <w:rPr>
                <w:rFonts w:eastAsia="SimSun"/>
                <w:lang w:val="en-US" w:eastAsia="ru-RU"/>
              </w:rPr>
              <w:t xml:space="preserve"> ç</w:t>
            </w:r>
            <w:r w:rsidRPr="00296BA5">
              <w:rPr>
                <w:rFonts w:eastAsia="SimSun"/>
                <w:lang w:val="fr-FR" w:eastAsia="ru-RU"/>
              </w:rPr>
              <w:t>ok</w:t>
            </w:r>
            <w:r w:rsidRPr="00B74A0F">
              <w:rPr>
                <w:rFonts w:eastAsia="SimSun"/>
                <w:lang w:val="en-US" w:eastAsia="ru-RU"/>
              </w:rPr>
              <w:t xml:space="preserve"> ö</w:t>
            </w:r>
            <w:r w:rsidRPr="00296BA5">
              <w:rPr>
                <w:rFonts w:eastAsia="SimSun"/>
                <w:lang w:val="fr-FR" w:eastAsia="ru-RU"/>
              </w:rPr>
              <w:t>zeldir</w:t>
            </w:r>
            <w:r w:rsidRPr="00B74A0F">
              <w:rPr>
                <w:rFonts w:eastAsia="SimSun"/>
                <w:lang w:val="en-US" w:eastAsia="ru-RU"/>
              </w:rPr>
              <w:t xml:space="preserve"> </w:t>
            </w:r>
            <w:r w:rsidRPr="00296BA5">
              <w:rPr>
                <w:rFonts w:eastAsia="SimSun"/>
                <w:lang w:val="fr-FR" w:eastAsia="ru-RU"/>
              </w:rPr>
              <w:t>ve</w:t>
            </w:r>
            <w:r w:rsidRPr="00B74A0F">
              <w:rPr>
                <w:rFonts w:eastAsia="SimSun"/>
                <w:lang w:val="en-US" w:eastAsia="ru-RU"/>
              </w:rPr>
              <w:t xml:space="preserve"> </w:t>
            </w:r>
            <w:r w:rsidRPr="00296BA5">
              <w:rPr>
                <w:rFonts w:eastAsia="SimSun"/>
                <w:lang w:val="fr-FR" w:eastAsia="ru-RU"/>
              </w:rPr>
              <w:t>bu</w:t>
            </w:r>
            <w:r w:rsidRPr="00B74A0F">
              <w:rPr>
                <w:rFonts w:eastAsia="SimSun"/>
                <w:lang w:val="en-US" w:eastAsia="ru-RU"/>
              </w:rPr>
              <w:t xml:space="preserve"> </w:t>
            </w:r>
            <w:r w:rsidRPr="00296BA5">
              <w:rPr>
                <w:rFonts w:eastAsia="SimSun"/>
                <w:lang w:val="fr-FR" w:eastAsia="ru-RU"/>
              </w:rPr>
              <w:t>konularda</w:t>
            </w:r>
            <w:r w:rsidRPr="00B74A0F">
              <w:rPr>
                <w:rFonts w:eastAsia="SimSun"/>
                <w:lang w:val="en-US" w:eastAsia="ru-RU"/>
              </w:rPr>
              <w:t xml:space="preserve"> </w:t>
            </w:r>
            <w:r w:rsidRPr="00296BA5">
              <w:rPr>
                <w:rFonts w:eastAsia="SimSun"/>
                <w:lang w:val="fr-FR" w:eastAsia="ru-RU"/>
              </w:rPr>
              <w:t>sadece</w:t>
            </w:r>
            <w:r w:rsidRPr="00B74A0F">
              <w:rPr>
                <w:rFonts w:eastAsia="SimSun"/>
                <w:lang w:val="en-US" w:eastAsia="ru-RU"/>
              </w:rPr>
              <w:t xml:space="preserve"> </w:t>
            </w:r>
            <w:r w:rsidRPr="00296BA5">
              <w:rPr>
                <w:rFonts w:eastAsia="SimSun"/>
                <w:lang w:val="fr-FR" w:eastAsia="ru-RU"/>
              </w:rPr>
              <w:t>yak</w:t>
            </w:r>
            <w:r w:rsidRPr="00B74A0F">
              <w:rPr>
                <w:rFonts w:eastAsia="SimSun"/>
                <w:lang w:val="en-US" w:eastAsia="ru-RU"/>
              </w:rPr>
              <w:t>ı</w:t>
            </w:r>
            <w:r w:rsidRPr="00296BA5">
              <w:rPr>
                <w:rFonts w:eastAsia="SimSun"/>
                <w:lang w:val="fr-FR" w:eastAsia="ru-RU"/>
              </w:rPr>
              <w:t>nlar</w:t>
            </w:r>
            <w:r w:rsidRPr="00B74A0F">
              <w:rPr>
                <w:rFonts w:eastAsia="SimSun"/>
                <w:lang w:val="en-US" w:eastAsia="ru-RU"/>
              </w:rPr>
              <w:t>ı</w:t>
            </w:r>
            <w:r w:rsidRPr="00296BA5">
              <w:rPr>
                <w:rFonts w:eastAsia="SimSun"/>
                <w:lang w:val="fr-FR" w:eastAsia="ru-RU"/>
              </w:rPr>
              <w:t>m</w:t>
            </w:r>
            <w:r w:rsidRPr="00B74A0F">
              <w:rPr>
                <w:rFonts w:eastAsia="SimSun"/>
                <w:lang w:val="en-US" w:eastAsia="ru-RU"/>
              </w:rPr>
              <w:t>ı</w:t>
            </w:r>
            <w:r w:rsidRPr="00296BA5">
              <w:rPr>
                <w:rFonts w:eastAsia="SimSun"/>
                <w:lang w:val="fr-FR" w:eastAsia="ru-RU"/>
              </w:rPr>
              <w:t>z</w:t>
            </w:r>
            <w:r w:rsidRPr="00B74A0F">
              <w:rPr>
                <w:rFonts w:eastAsia="SimSun"/>
                <w:lang w:val="en-US" w:eastAsia="ru-RU"/>
              </w:rPr>
              <w:t xml:space="preserve"> </w:t>
            </w:r>
            <w:r w:rsidRPr="00296BA5">
              <w:rPr>
                <w:rFonts w:eastAsia="SimSun"/>
                <w:lang w:val="fr-FR" w:eastAsia="ru-RU"/>
              </w:rPr>
              <w:t>ile</w:t>
            </w:r>
            <w:r w:rsidRPr="00B74A0F">
              <w:rPr>
                <w:rFonts w:eastAsia="SimSun"/>
                <w:lang w:val="en-US" w:eastAsia="ru-RU"/>
              </w:rPr>
              <w:t xml:space="preserve"> </w:t>
            </w:r>
            <w:r w:rsidRPr="00296BA5">
              <w:rPr>
                <w:rFonts w:eastAsia="SimSun"/>
                <w:lang w:val="fr-FR" w:eastAsia="ru-RU"/>
              </w:rPr>
              <w:t>konu</w:t>
            </w:r>
            <w:r w:rsidRPr="00B74A0F">
              <w:rPr>
                <w:rFonts w:eastAsia="SimSun"/>
                <w:lang w:val="en-US" w:eastAsia="ru-RU"/>
              </w:rPr>
              <w:t>ş</w:t>
            </w:r>
            <w:r w:rsidRPr="00296BA5">
              <w:rPr>
                <w:rFonts w:eastAsia="SimSun"/>
                <w:lang w:val="fr-FR" w:eastAsia="ru-RU"/>
              </w:rPr>
              <w:t>uyoruz</w:t>
            </w:r>
            <w:r w:rsidRPr="00B74A0F">
              <w:rPr>
                <w:rFonts w:eastAsia="SimSun"/>
                <w:lang w:val="en-US" w:eastAsia="ru-RU"/>
              </w:rPr>
              <w:t>.</w:t>
            </w:r>
          </w:p>
          <w:p w14:paraId="14B19449" w14:textId="77777777" w:rsidR="00296BA5" w:rsidRPr="00B74A0F" w:rsidRDefault="00296BA5" w:rsidP="00296BA5">
            <w:pPr>
              <w:widowControl/>
              <w:adjustRightInd w:val="0"/>
              <w:rPr>
                <w:rFonts w:eastAsia="SimSun"/>
                <w:lang w:val="en-US" w:eastAsia="ru-RU"/>
              </w:rPr>
            </w:pPr>
          </w:p>
          <w:p w14:paraId="7B92733B" w14:textId="77777777" w:rsidR="00296BA5" w:rsidRPr="00B74A0F" w:rsidRDefault="00296BA5" w:rsidP="00296BA5">
            <w:pPr>
              <w:widowControl/>
              <w:adjustRightInd w:val="0"/>
              <w:rPr>
                <w:rFonts w:eastAsia="SimSun"/>
                <w:lang w:val="en-US" w:eastAsia="ru-RU"/>
              </w:rPr>
            </w:pPr>
            <w:r w:rsidRPr="00B74A0F">
              <w:rPr>
                <w:rFonts w:eastAsia="SimSun"/>
                <w:lang w:val="en-US" w:eastAsia="ru-RU"/>
              </w:rPr>
              <w:t>İ</w:t>
            </w:r>
            <w:r w:rsidRPr="00296BA5">
              <w:rPr>
                <w:rFonts w:eastAsia="SimSun"/>
                <w:lang w:val="fr-FR" w:eastAsia="ru-RU"/>
              </w:rPr>
              <w:t>ngiltere</w:t>
            </w:r>
            <w:r w:rsidRPr="00B74A0F">
              <w:rPr>
                <w:rFonts w:eastAsia="SimSun"/>
                <w:lang w:val="en-US" w:eastAsia="ru-RU"/>
              </w:rPr>
              <w:t>’</w:t>
            </w:r>
            <w:r w:rsidRPr="00296BA5">
              <w:rPr>
                <w:rFonts w:eastAsia="SimSun"/>
                <w:lang w:val="fr-FR" w:eastAsia="ru-RU"/>
              </w:rPr>
              <w:t>de</w:t>
            </w:r>
            <w:r w:rsidRPr="00B74A0F">
              <w:rPr>
                <w:rFonts w:eastAsia="SimSun"/>
                <w:lang w:val="en-US" w:eastAsia="ru-RU"/>
              </w:rPr>
              <w:t xml:space="preserve"> </w:t>
            </w:r>
            <w:r w:rsidRPr="00296BA5">
              <w:rPr>
                <w:rFonts w:eastAsia="SimSun"/>
                <w:lang w:val="fr-FR" w:eastAsia="ru-RU"/>
              </w:rPr>
              <w:t>ailemizle</w:t>
            </w:r>
            <w:r w:rsidRPr="00B74A0F">
              <w:rPr>
                <w:rFonts w:eastAsia="SimSun"/>
                <w:lang w:val="en-US" w:eastAsia="ru-RU"/>
              </w:rPr>
              <w:t xml:space="preserve"> </w:t>
            </w:r>
            <w:r w:rsidRPr="00296BA5">
              <w:rPr>
                <w:rFonts w:eastAsia="SimSun"/>
                <w:lang w:val="fr-FR" w:eastAsia="ru-RU"/>
              </w:rPr>
              <w:t>veya</w:t>
            </w:r>
            <w:r w:rsidRPr="00296BA5">
              <w:rPr>
                <w:rFonts w:eastAsia="SimSun"/>
                <w:lang w:val="tr-TR" w:eastAsia="ru-RU"/>
              </w:rPr>
              <w:t xml:space="preserve"> </w:t>
            </w:r>
            <w:r w:rsidRPr="00296BA5">
              <w:rPr>
                <w:rFonts w:eastAsia="SimSun"/>
                <w:lang w:val="fr-FR" w:eastAsia="ru-RU"/>
              </w:rPr>
              <w:t>arkada</w:t>
            </w:r>
            <w:r w:rsidRPr="00B74A0F">
              <w:rPr>
                <w:rFonts w:eastAsia="SimSun"/>
                <w:lang w:val="en-US" w:eastAsia="ru-RU"/>
              </w:rPr>
              <w:t>ş</w:t>
            </w:r>
            <w:r w:rsidRPr="00296BA5">
              <w:rPr>
                <w:rFonts w:eastAsia="SimSun"/>
                <w:lang w:val="fr-FR" w:eastAsia="ru-RU"/>
              </w:rPr>
              <w:t>lar</w:t>
            </w:r>
            <w:r w:rsidRPr="00B74A0F">
              <w:rPr>
                <w:rFonts w:eastAsia="SimSun"/>
                <w:lang w:val="en-US" w:eastAsia="ru-RU"/>
              </w:rPr>
              <w:t>ı</w:t>
            </w:r>
            <w:r w:rsidRPr="00296BA5">
              <w:rPr>
                <w:rFonts w:eastAsia="SimSun"/>
                <w:lang w:val="fr-FR" w:eastAsia="ru-RU"/>
              </w:rPr>
              <w:t>m</w:t>
            </w:r>
            <w:r w:rsidRPr="00B74A0F">
              <w:rPr>
                <w:rFonts w:eastAsia="SimSun"/>
                <w:lang w:val="en-US" w:eastAsia="ru-RU"/>
              </w:rPr>
              <w:t>ı</w:t>
            </w:r>
            <w:r w:rsidRPr="00296BA5">
              <w:rPr>
                <w:rFonts w:eastAsia="SimSun"/>
                <w:lang w:val="fr-FR" w:eastAsia="ru-RU"/>
              </w:rPr>
              <w:t>zla</w:t>
            </w:r>
            <w:r w:rsidRPr="00B74A0F">
              <w:rPr>
                <w:rFonts w:eastAsia="SimSun"/>
                <w:lang w:val="en-US" w:eastAsia="ru-RU"/>
              </w:rPr>
              <w:t xml:space="preserve"> </w:t>
            </w:r>
            <w:r w:rsidRPr="00296BA5">
              <w:rPr>
                <w:rFonts w:eastAsia="SimSun"/>
                <w:lang w:val="fr-FR" w:eastAsia="ru-RU"/>
              </w:rPr>
              <w:t>rahat</w:t>
            </w:r>
            <w:r w:rsidRPr="00B74A0F">
              <w:rPr>
                <w:rFonts w:eastAsia="SimSun"/>
                <w:lang w:val="en-US" w:eastAsia="ru-RU"/>
              </w:rPr>
              <w:t>ç</w:t>
            </w:r>
            <w:r w:rsidRPr="00296BA5">
              <w:rPr>
                <w:rFonts w:eastAsia="SimSun"/>
                <w:lang w:val="fr-FR" w:eastAsia="ru-RU"/>
              </w:rPr>
              <w:t>a</w:t>
            </w:r>
            <w:r w:rsidRPr="00B74A0F">
              <w:rPr>
                <w:rFonts w:eastAsia="SimSun"/>
                <w:lang w:val="en-US" w:eastAsia="ru-RU"/>
              </w:rPr>
              <w:t xml:space="preserve"> </w:t>
            </w:r>
            <w:r w:rsidRPr="00296BA5">
              <w:rPr>
                <w:rFonts w:eastAsia="SimSun"/>
                <w:lang w:val="fr-FR" w:eastAsia="ru-RU"/>
              </w:rPr>
              <w:t>sa</w:t>
            </w:r>
            <w:r w:rsidRPr="00B74A0F">
              <w:rPr>
                <w:rFonts w:eastAsia="SimSun"/>
                <w:lang w:val="en-US" w:eastAsia="ru-RU"/>
              </w:rPr>
              <w:t>ğ</w:t>
            </w:r>
            <w:r w:rsidRPr="00296BA5">
              <w:rPr>
                <w:rFonts w:eastAsia="SimSun"/>
                <w:lang w:val="fr-FR" w:eastAsia="ru-RU"/>
              </w:rPr>
              <w:t>l</w:t>
            </w:r>
            <w:r w:rsidRPr="00B74A0F">
              <w:rPr>
                <w:rFonts w:eastAsia="SimSun"/>
                <w:lang w:val="en-US" w:eastAsia="ru-RU"/>
              </w:rPr>
              <w:t>ı</w:t>
            </w:r>
            <w:r w:rsidRPr="00296BA5">
              <w:rPr>
                <w:rFonts w:eastAsia="SimSun"/>
                <w:lang w:val="fr-FR" w:eastAsia="ru-RU"/>
              </w:rPr>
              <w:t>k</w:t>
            </w:r>
            <w:r w:rsidRPr="00B74A0F">
              <w:rPr>
                <w:rFonts w:eastAsia="SimSun"/>
                <w:lang w:val="en-US" w:eastAsia="ru-RU"/>
              </w:rPr>
              <w:t xml:space="preserve"> </w:t>
            </w:r>
            <w:r w:rsidRPr="00296BA5">
              <w:rPr>
                <w:rFonts w:eastAsia="SimSun"/>
                <w:lang w:val="fr-FR" w:eastAsia="ru-RU"/>
              </w:rPr>
              <w:t>problemlerimiz</w:t>
            </w:r>
            <w:r w:rsidRPr="00B74A0F">
              <w:rPr>
                <w:rFonts w:eastAsia="SimSun"/>
                <w:lang w:val="en-US" w:eastAsia="ru-RU"/>
              </w:rPr>
              <w:t xml:space="preserve"> </w:t>
            </w:r>
            <w:r w:rsidRPr="00296BA5">
              <w:rPr>
                <w:rFonts w:eastAsia="SimSun"/>
                <w:lang w:val="fr-FR" w:eastAsia="ru-RU"/>
              </w:rPr>
              <w:t>hakk</w:t>
            </w:r>
            <w:r w:rsidRPr="00B74A0F">
              <w:rPr>
                <w:rFonts w:eastAsia="SimSun"/>
                <w:lang w:val="en-US" w:eastAsia="ru-RU"/>
              </w:rPr>
              <w:t>ı</w:t>
            </w:r>
            <w:r w:rsidRPr="00296BA5">
              <w:rPr>
                <w:rFonts w:eastAsia="SimSun"/>
                <w:lang w:val="fr-FR" w:eastAsia="ru-RU"/>
              </w:rPr>
              <w:t>nda</w:t>
            </w:r>
          </w:p>
          <w:p w14:paraId="3C5B9FE9" w14:textId="77777777" w:rsidR="00296BA5" w:rsidRPr="00B74A0F" w:rsidRDefault="00296BA5" w:rsidP="00296BA5">
            <w:pPr>
              <w:widowControl/>
              <w:adjustRightInd w:val="0"/>
              <w:rPr>
                <w:rFonts w:eastAsia="SimSun"/>
                <w:lang w:val="en-US" w:eastAsia="ru-RU"/>
              </w:rPr>
            </w:pPr>
            <w:r w:rsidRPr="00296BA5">
              <w:rPr>
                <w:rFonts w:eastAsia="SimSun"/>
                <w:lang w:val="fr-FR" w:eastAsia="ru-RU"/>
              </w:rPr>
              <w:t>konu</w:t>
            </w:r>
            <w:r w:rsidRPr="00B74A0F">
              <w:rPr>
                <w:rFonts w:eastAsia="SimSun"/>
                <w:lang w:val="en-US" w:eastAsia="ru-RU"/>
              </w:rPr>
              <w:t>ş</w:t>
            </w:r>
            <w:r w:rsidRPr="00296BA5">
              <w:rPr>
                <w:rFonts w:eastAsia="SimSun"/>
                <w:lang w:val="fr-FR" w:eastAsia="ru-RU"/>
              </w:rPr>
              <w:t>uyoruz</w:t>
            </w:r>
            <w:r w:rsidRPr="00B74A0F">
              <w:rPr>
                <w:rFonts w:eastAsia="SimSun"/>
                <w:lang w:val="en-US" w:eastAsia="ru-RU"/>
              </w:rPr>
              <w:t xml:space="preserve">. </w:t>
            </w:r>
            <w:r w:rsidRPr="00296BA5">
              <w:rPr>
                <w:rFonts w:eastAsia="SimSun"/>
                <w:lang w:val="fr-FR" w:eastAsia="ru-RU"/>
              </w:rPr>
              <w:t>Fakat</w:t>
            </w:r>
            <w:r w:rsidRPr="00B74A0F">
              <w:rPr>
                <w:rFonts w:eastAsia="SimSun"/>
                <w:lang w:val="en-US" w:eastAsia="ru-RU"/>
              </w:rPr>
              <w:t xml:space="preserve"> </w:t>
            </w:r>
            <w:r w:rsidRPr="00296BA5">
              <w:rPr>
                <w:rFonts w:eastAsia="SimSun"/>
                <w:lang w:val="fr-FR" w:eastAsia="ru-RU"/>
              </w:rPr>
              <w:t>genellikle</w:t>
            </w:r>
            <w:r w:rsidRPr="00B74A0F">
              <w:rPr>
                <w:rFonts w:eastAsia="SimSun"/>
                <w:lang w:val="en-US" w:eastAsia="ru-RU"/>
              </w:rPr>
              <w:t xml:space="preserve"> </w:t>
            </w:r>
            <w:r w:rsidRPr="00296BA5">
              <w:rPr>
                <w:rFonts w:eastAsia="SimSun"/>
                <w:lang w:val="fr-FR" w:eastAsia="ru-RU"/>
              </w:rPr>
              <w:t>i</w:t>
            </w:r>
            <w:r w:rsidRPr="00B74A0F">
              <w:rPr>
                <w:rFonts w:eastAsia="SimSun"/>
                <w:lang w:val="en-US" w:eastAsia="ru-RU"/>
              </w:rPr>
              <w:t xml:space="preserve">ş </w:t>
            </w:r>
            <w:r w:rsidRPr="00296BA5">
              <w:rPr>
                <w:rFonts w:eastAsia="SimSun"/>
                <w:lang w:val="fr-FR" w:eastAsia="ru-RU"/>
              </w:rPr>
              <w:t>veya</w:t>
            </w:r>
            <w:r w:rsidRPr="00B74A0F">
              <w:rPr>
                <w:rFonts w:eastAsia="SimSun"/>
                <w:lang w:val="en-US" w:eastAsia="ru-RU"/>
              </w:rPr>
              <w:t xml:space="preserve"> </w:t>
            </w:r>
            <w:r w:rsidRPr="00296BA5">
              <w:rPr>
                <w:rFonts w:eastAsia="SimSun"/>
                <w:lang w:val="fr-FR" w:eastAsia="ru-RU"/>
              </w:rPr>
              <w:t>yeni</w:t>
            </w:r>
            <w:r w:rsidRPr="00B74A0F">
              <w:rPr>
                <w:rFonts w:eastAsia="SimSun"/>
                <w:lang w:val="en-US" w:eastAsia="ru-RU"/>
              </w:rPr>
              <w:t xml:space="preserve"> </w:t>
            </w:r>
            <w:r w:rsidRPr="00296BA5">
              <w:rPr>
                <w:rFonts w:eastAsia="SimSun"/>
                <w:lang w:val="fr-FR" w:eastAsia="ru-RU"/>
              </w:rPr>
              <w:t>arkada</w:t>
            </w:r>
            <w:r w:rsidRPr="00B74A0F">
              <w:rPr>
                <w:rFonts w:eastAsia="SimSun"/>
                <w:lang w:val="en-US" w:eastAsia="ru-RU"/>
              </w:rPr>
              <w:t>ş</w:t>
            </w:r>
            <w:r w:rsidRPr="00296BA5">
              <w:rPr>
                <w:rFonts w:eastAsia="SimSun"/>
                <w:lang w:val="fr-FR" w:eastAsia="ru-RU"/>
              </w:rPr>
              <w:t>lar</w:t>
            </w:r>
            <w:r w:rsidRPr="00B74A0F">
              <w:rPr>
                <w:rFonts w:eastAsia="SimSun"/>
                <w:lang w:val="en-US" w:eastAsia="ru-RU"/>
              </w:rPr>
              <w:t>ı</w:t>
            </w:r>
            <w:r w:rsidRPr="00296BA5">
              <w:rPr>
                <w:rFonts w:eastAsia="SimSun"/>
                <w:lang w:val="fr-FR" w:eastAsia="ru-RU"/>
              </w:rPr>
              <w:t>m</w:t>
            </w:r>
            <w:r w:rsidRPr="00B74A0F">
              <w:rPr>
                <w:rFonts w:eastAsia="SimSun"/>
                <w:lang w:val="en-US" w:eastAsia="ru-RU"/>
              </w:rPr>
              <w:t>ı</w:t>
            </w:r>
            <w:r w:rsidRPr="00296BA5">
              <w:rPr>
                <w:rFonts w:eastAsia="SimSun"/>
                <w:lang w:val="fr-FR" w:eastAsia="ru-RU"/>
              </w:rPr>
              <w:t>zla</w:t>
            </w:r>
            <w:r w:rsidRPr="00B74A0F">
              <w:rPr>
                <w:rFonts w:eastAsia="SimSun"/>
                <w:lang w:val="en-US" w:eastAsia="ru-RU"/>
              </w:rPr>
              <w:t xml:space="preserve"> </w:t>
            </w:r>
            <w:r w:rsidRPr="00296BA5">
              <w:rPr>
                <w:rFonts w:eastAsia="SimSun"/>
                <w:lang w:val="fr-FR" w:eastAsia="ru-RU"/>
              </w:rPr>
              <w:t>maddi</w:t>
            </w:r>
            <w:r w:rsidRPr="00B74A0F">
              <w:rPr>
                <w:rFonts w:eastAsia="SimSun"/>
                <w:lang w:val="en-US" w:eastAsia="ru-RU"/>
              </w:rPr>
              <w:t xml:space="preserve"> </w:t>
            </w:r>
            <w:r w:rsidRPr="00296BA5">
              <w:rPr>
                <w:rFonts w:eastAsia="SimSun"/>
                <w:lang w:val="fr-FR" w:eastAsia="ru-RU"/>
              </w:rPr>
              <w:t>konularda</w:t>
            </w:r>
            <w:r w:rsidRPr="00296BA5">
              <w:rPr>
                <w:rFonts w:eastAsia="SimSun"/>
                <w:lang w:val="tr-TR" w:eastAsia="ru-RU"/>
              </w:rPr>
              <w:t xml:space="preserve"> </w:t>
            </w:r>
            <w:r w:rsidRPr="00296BA5">
              <w:rPr>
                <w:rFonts w:eastAsia="SimSun"/>
                <w:lang w:val="fr-FR" w:eastAsia="ru-RU"/>
              </w:rPr>
              <w:t>konu</w:t>
            </w:r>
            <w:r w:rsidRPr="00B74A0F">
              <w:rPr>
                <w:rFonts w:eastAsia="SimSun"/>
                <w:lang w:val="en-US" w:eastAsia="ru-RU"/>
              </w:rPr>
              <w:t>ş</w:t>
            </w:r>
            <w:r w:rsidRPr="00296BA5">
              <w:rPr>
                <w:rFonts w:eastAsia="SimSun"/>
                <w:lang w:val="fr-FR" w:eastAsia="ru-RU"/>
              </w:rPr>
              <w:t>muyoruz</w:t>
            </w:r>
            <w:r w:rsidRPr="00B74A0F">
              <w:rPr>
                <w:rFonts w:eastAsia="SimSun"/>
                <w:lang w:val="en-US" w:eastAsia="ru-RU"/>
              </w:rPr>
              <w:t>.</w:t>
            </w:r>
          </w:p>
          <w:p w14:paraId="221282B1" w14:textId="77777777" w:rsidR="00296BA5" w:rsidRPr="00296BA5" w:rsidRDefault="00296BA5" w:rsidP="00296BA5">
            <w:pPr>
              <w:widowControl/>
              <w:adjustRightInd w:val="0"/>
              <w:rPr>
                <w:rFonts w:eastAsia="SimSun"/>
                <w:lang w:val="tr-TR" w:eastAsia="ru-RU"/>
              </w:rPr>
            </w:pPr>
            <w:r w:rsidRPr="00296BA5">
              <w:rPr>
                <w:rFonts w:eastAsia="SimSun"/>
                <w:lang w:val="fr-FR" w:eastAsia="ru-RU"/>
              </w:rPr>
              <w:t>Ayr</w:t>
            </w:r>
            <w:r w:rsidRPr="00B74A0F">
              <w:rPr>
                <w:rFonts w:eastAsia="SimSun"/>
                <w:lang w:val="en-US" w:eastAsia="ru-RU"/>
              </w:rPr>
              <w:t>ı</w:t>
            </w:r>
            <w:r w:rsidRPr="00296BA5">
              <w:rPr>
                <w:rFonts w:eastAsia="SimSun"/>
                <w:lang w:val="fr-FR" w:eastAsia="ru-RU"/>
              </w:rPr>
              <w:t>ca</w:t>
            </w:r>
            <w:r w:rsidRPr="00B74A0F">
              <w:rPr>
                <w:rFonts w:eastAsia="SimSun"/>
                <w:lang w:val="en-US" w:eastAsia="ru-RU"/>
              </w:rPr>
              <w:t xml:space="preserve"> </w:t>
            </w:r>
            <w:r w:rsidRPr="00296BA5">
              <w:rPr>
                <w:rFonts w:eastAsia="SimSun"/>
                <w:lang w:val="fr-FR" w:eastAsia="ru-RU"/>
              </w:rPr>
              <w:t>yeni</w:t>
            </w:r>
            <w:r w:rsidRPr="00B74A0F">
              <w:rPr>
                <w:rFonts w:eastAsia="SimSun"/>
                <w:lang w:val="en-US" w:eastAsia="ru-RU"/>
              </w:rPr>
              <w:t xml:space="preserve"> </w:t>
            </w:r>
            <w:r w:rsidRPr="00296BA5">
              <w:rPr>
                <w:rFonts w:eastAsia="SimSun"/>
                <w:lang w:val="fr-FR" w:eastAsia="ru-RU"/>
              </w:rPr>
              <w:t>arkada</w:t>
            </w:r>
            <w:r w:rsidRPr="00B74A0F">
              <w:rPr>
                <w:rFonts w:eastAsia="SimSun"/>
                <w:lang w:val="en-US" w:eastAsia="ru-RU"/>
              </w:rPr>
              <w:t>ş</w:t>
            </w:r>
            <w:r w:rsidRPr="00296BA5">
              <w:rPr>
                <w:rFonts w:eastAsia="SimSun"/>
                <w:lang w:val="fr-FR" w:eastAsia="ru-RU"/>
              </w:rPr>
              <w:t>lar</w:t>
            </w:r>
            <w:r w:rsidRPr="00B74A0F">
              <w:rPr>
                <w:rFonts w:eastAsia="SimSun"/>
                <w:lang w:val="en-US" w:eastAsia="ru-RU"/>
              </w:rPr>
              <w:t>ı</w:t>
            </w:r>
            <w:r w:rsidRPr="00296BA5">
              <w:rPr>
                <w:rFonts w:eastAsia="SimSun"/>
                <w:lang w:val="fr-FR" w:eastAsia="ru-RU"/>
              </w:rPr>
              <w:t>m</w:t>
            </w:r>
            <w:r w:rsidRPr="00B74A0F">
              <w:rPr>
                <w:rFonts w:eastAsia="SimSun"/>
                <w:lang w:val="en-US" w:eastAsia="ru-RU"/>
              </w:rPr>
              <w:t>ı</w:t>
            </w:r>
            <w:r w:rsidRPr="00296BA5">
              <w:rPr>
                <w:rFonts w:eastAsia="SimSun"/>
                <w:lang w:val="fr-FR" w:eastAsia="ru-RU"/>
              </w:rPr>
              <w:t>zla</w:t>
            </w:r>
            <w:r w:rsidRPr="00B74A0F">
              <w:rPr>
                <w:rFonts w:eastAsia="SimSun"/>
                <w:lang w:val="en-US" w:eastAsia="ru-RU"/>
              </w:rPr>
              <w:t xml:space="preserve"> </w:t>
            </w:r>
            <w:r w:rsidRPr="00296BA5">
              <w:rPr>
                <w:rFonts w:eastAsia="SimSun"/>
                <w:lang w:val="fr-FR" w:eastAsia="ru-RU"/>
              </w:rPr>
              <w:t>din</w:t>
            </w:r>
            <w:r w:rsidRPr="00B74A0F">
              <w:rPr>
                <w:rFonts w:eastAsia="SimSun"/>
                <w:lang w:val="en-US" w:eastAsia="ru-RU"/>
              </w:rPr>
              <w:t xml:space="preserve"> </w:t>
            </w:r>
            <w:r w:rsidRPr="00296BA5">
              <w:rPr>
                <w:rFonts w:eastAsia="SimSun"/>
                <w:lang w:val="fr-FR" w:eastAsia="ru-RU"/>
              </w:rPr>
              <w:t>veya</w:t>
            </w:r>
            <w:r w:rsidRPr="00B74A0F">
              <w:rPr>
                <w:rFonts w:eastAsia="SimSun"/>
                <w:lang w:val="en-US" w:eastAsia="ru-RU"/>
              </w:rPr>
              <w:t xml:space="preserve"> </w:t>
            </w:r>
            <w:r w:rsidRPr="00296BA5">
              <w:rPr>
                <w:rFonts w:eastAsia="SimSun"/>
                <w:lang w:val="fr-FR" w:eastAsia="ru-RU"/>
              </w:rPr>
              <w:t>siyaset</w:t>
            </w:r>
            <w:r w:rsidRPr="00B74A0F">
              <w:rPr>
                <w:rFonts w:eastAsia="SimSun"/>
                <w:lang w:val="en-US" w:eastAsia="ru-RU"/>
              </w:rPr>
              <w:t xml:space="preserve"> </w:t>
            </w:r>
            <w:r w:rsidRPr="00296BA5">
              <w:rPr>
                <w:rFonts w:eastAsia="SimSun"/>
                <w:lang w:val="fr-FR" w:eastAsia="ru-RU"/>
              </w:rPr>
              <w:t>hakk</w:t>
            </w:r>
            <w:r w:rsidRPr="00B74A0F">
              <w:rPr>
                <w:rFonts w:eastAsia="SimSun"/>
                <w:lang w:val="en-US" w:eastAsia="ru-RU"/>
              </w:rPr>
              <w:t>ı</w:t>
            </w:r>
            <w:r w:rsidRPr="00296BA5">
              <w:rPr>
                <w:rFonts w:eastAsia="SimSun"/>
                <w:lang w:val="fr-FR" w:eastAsia="ru-RU"/>
              </w:rPr>
              <w:t>nda</w:t>
            </w:r>
            <w:r w:rsidRPr="00B74A0F">
              <w:rPr>
                <w:rFonts w:eastAsia="SimSun"/>
                <w:lang w:val="en-US" w:eastAsia="ru-RU"/>
              </w:rPr>
              <w:t xml:space="preserve"> </w:t>
            </w:r>
            <w:r w:rsidRPr="00296BA5">
              <w:rPr>
                <w:rFonts w:eastAsia="SimSun"/>
                <w:lang w:val="fr-FR" w:eastAsia="ru-RU"/>
              </w:rPr>
              <w:t>hi</w:t>
            </w:r>
            <w:r w:rsidRPr="00B74A0F">
              <w:rPr>
                <w:rFonts w:eastAsia="SimSun"/>
                <w:lang w:val="en-US" w:eastAsia="ru-RU"/>
              </w:rPr>
              <w:t xml:space="preserve">ç </w:t>
            </w:r>
            <w:r w:rsidRPr="00296BA5">
              <w:rPr>
                <w:rFonts w:eastAsia="SimSun"/>
                <w:lang w:val="fr-FR" w:eastAsia="ru-RU"/>
              </w:rPr>
              <w:t>konu</w:t>
            </w:r>
            <w:r w:rsidRPr="00B74A0F">
              <w:rPr>
                <w:rFonts w:eastAsia="SimSun"/>
                <w:lang w:val="en-US" w:eastAsia="ru-RU"/>
              </w:rPr>
              <w:t>ş</w:t>
            </w:r>
            <w:r w:rsidRPr="00296BA5">
              <w:rPr>
                <w:rFonts w:eastAsia="SimSun"/>
                <w:lang w:val="fr-FR" w:eastAsia="ru-RU"/>
              </w:rPr>
              <w:t>muyoruz</w:t>
            </w:r>
            <w:r w:rsidRPr="00B74A0F">
              <w:rPr>
                <w:rFonts w:eastAsia="SimSun"/>
                <w:lang w:val="en-US" w:eastAsia="ru-RU"/>
              </w:rPr>
              <w:t>.</w:t>
            </w:r>
            <w:r w:rsidRPr="00296BA5">
              <w:rPr>
                <w:rFonts w:eastAsia="SimSun"/>
                <w:lang w:val="tr-TR" w:eastAsia="ru-RU"/>
              </w:rPr>
              <w:t xml:space="preserve"> Bir kişi ile ilk defa tanışıyorsak, onun yaşını sormak da hoş değildir.</w:t>
            </w:r>
          </w:p>
          <w:p w14:paraId="3B2C79FF" w14:textId="77777777" w:rsidR="00296BA5" w:rsidRPr="00296BA5" w:rsidRDefault="00296BA5" w:rsidP="00296BA5">
            <w:pPr>
              <w:widowControl/>
              <w:adjustRightInd w:val="0"/>
              <w:rPr>
                <w:rFonts w:eastAsia="SimSun"/>
                <w:lang w:val="tr-TR" w:eastAsia="ru-RU"/>
              </w:rPr>
            </w:pPr>
          </w:p>
          <w:p w14:paraId="3451003B" w14:textId="77777777" w:rsidR="00296BA5" w:rsidRPr="00296BA5" w:rsidRDefault="00296BA5" w:rsidP="00296BA5">
            <w:pPr>
              <w:widowControl/>
              <w:adjustRightInd w:val="0"/>
              <w:rPr>
                <w:rFonts w:eastAsia="SimSun"/>
                <w:lang w:val="tr-TR" w:eastAsia="ru-RU"/>
              </w:rPr>
            </w:pPr>
            <w:r w:rsidRPr="00296BA5">
              <w:rPr>
                <w:rFonts w:eastAsia="SimSun"/>
                <w:lang w:val="tr-TR" w:eastAsia="ru-RU"/>
              </w:rPr>
              <w:t>Türkiye’de insanların siyaset ve din konularında farklı düşünceleri vardır. Bu nedenle Türkiye’de genellikle yakın arkadaşlarımızla siyaset ve din konularını konuşuyoruz. Fakat</w:t>
            </w:r>
          </w:p>
          <w:p w14:paraId="2282B40C" w14:textId="77777777" w:rsidR="00296BA5" w:rsidRPr="00296BA5" w:rsidRDefault="00296BA5" w:rsidP="00296BA5">
            <w:pPr>
              <w:widowControl/>
              <w:adjustRightInd w:val="0"/>
              <w:rPr>
                <w:rFonts w:eastAsia="SimSun"/>
                <w:lang w:val="tr-TR" w:eastAsia="ru-RU"/>
              </w:rPr>
            </w:pPr>
            <w:r w:rsidRPr="00296BA5">
              <w:rPr>
                <w:rFonts w:eastAsia="SimSun"/>
                <w:lang w:val="tr-TR" w:eastAsia="ru-RU"/>
              </w:rPr>
              <w:t>yeni arkadaşlarımızla sağlık, iş hakkında rahatça konuşuyoruz. Türkiye’de erkeklere maaşını sormak hoş değildir.</w:t>
            </w:r>
          </w:p>
          <w:p w14:paraId="0B41F752" w14:textId="77777777" w:rsidR="00296BA5" w:rsidRPr="00296BA5" w:rsidRDefault="00296BA5" w:rsidP="00296BA5">
            <w:pPr>
              <w:widowControl/>
              <w:adjustRightInd w:val="0"/>
              <w:rPr>
                <w:rFonts w:eastAsia="Calibri-Bold"/>
                <w:b/>
                <w:bCs/>
                <w:lang w:val="tr-TR" w:eastAsia="ru-RU"/>
              </w:rPr>
            </w:pPr>
            <w:r w:rsidRPr="00296BA5">
              <w:rPr>
                <w:rFonts w:eastAsia="Calibri-Bold"/>
                <w:b/>
                <w:bCs/>
                <w:lang w:val="tr-TR" w:eastAsia="ru-RU"/>
              </w:rPr>
              <w:t>1. Siz ülkenizde yakın veya yeni arkadaşlarınızla neler hakkında konuşuyorsunuz?</w:t>
            </w:r>
          </w:p>
          <w:p w14:paraId="7CB9B8C9" w14:textId="77777777" w:rsidR="00296BA5" w:rsidRPr="00296BA5" w:rsidRDefault="00296BA5" w:rsidP="00296BA5">
            <w:pPr>
              <w:widowControl/>
              <w:adjustRightInd w:val="0"/>
              <w:rPr>
                <w:rFonts w:eastAsia="Calibri-Bold"/>
                <w:b/>
                <w:bCs/>
                <w:lang w:val="tr-TR" w:eastAsia="ru-RU"/>
              </w:rPr>
            </w:pPr>
            <w:r w:rsidRPr="00296BA5">
              <w:rPr>
                <w:rFonts w:eastAsia="Calibri-Bold"/>
                <w:b/>
                <w:bCs/>
                <w:lang w:val="tr-TR" w:eastAsia="ru-RU"/>
              </w:rPr>
              <w:t>2. Aşağıdaki yapıları kullanarak cümleler kuralım.</w:t>
            </w:r>
          </w:p>
          <w:p w14:paraId="7BF2F977" w14:textId="77777777" w:rsidR="00296BA5" w:rsidRPr="00296BA5" w:rsidRDefault="00296BA5" w:rsidP="00296BA5">
            <w:pPr>
              <w:widowControl/>
              <w:adjustRightInd w:val="0"/>
              <w:rPr>
                <w:rFonts w:eastAsia="Calibri-Bold"/>
                <w:lang w:val="tr-TR" w:eastAsia="ru-RU"/>
              </w:rPr>
            </w:pPr>
            <w:r w:rsidRPr="00296BA5">
              <w:rPr>
                <w:rFonts w:eastAsia="Calibri-Bold"/>
                <w:lang w:val="tr-TR" w:eastAsia="ru-RU"/>
              </w:rPr>
              <w:t>Biz genellikle …………………… hakkında konuşuyoruz.</w:t>
            </w:r>
          </w:p>
          <w:p w14:paraId="33595393" w14:textId="77777777" w:rsidR="00296BA5" w:rsidRPr="00296BA5" w:rsidRDefault="00296BA5" w:rsidP="00296BA5">
            <w:pPr>
              <w:widowControl/>
              <w:adjustRightInd w:val="0"/>
              <w:rPr>
                <w:rFonts w:eastAsia="Calibri-Bold"/>
                <w:lang w:val="tr-TR" w:eastAsia="ru-RU"/>
              </w:rPr>
            </w:pPr>
            <w:r w:rsidRPr="00296BA5">
              <w:rPr>
                <w:rFonts w:eastAsia="Calibri-Bold"/>
                <w:lang w:val="tr-TR" w:eastAsia="ru-RU"/>
              </w:rPr>
              <w:t>…………………………………………….. hakkında konuşmak hoş değildir.</w:t>
            </w:r>
          </w:p>
          <w:p w14:paraId="516329D8" w14:textId="04E8064C" w:rsidR="008D62DF" w:rsidRPr="008D62DF" w:rsidRDefault="00296BA5" w:rsidP="00296BA5">
            <w:pPr>
              <w:jc w:val="right"/>
              <w:rPr>
                <w:sz w:val="24"/>
                <w:szCs w:val="24"/>
                <w:highlight w:val="green"/>
              </w:rPr>
            </w:pPr>
            <w:r w:rsidRPr="00296BA5">
              <w:rPr>
                <w:rFonts w:eastAsia="Calibri-Bold"/>
                <w:lang w:eastAsia="ru-RU"/>
              </w:rPr>
              <w:t>………………………………………………………….. hakkında konuşmak normaldir.</w:t>
            </w:r>
          </w:p>
        </w:tc>
      </w:tr>
    </w:tbl>
    <w:p w14:paraId="61CFC6DD" w14:textId="77777777" w:rsidR="00797DF7" w:rsidRPr="008D62DF" w:rsidRDefault="00797DF7" w:rsidP="00645EE2">
      <w:pPr>
        <w:pStyle w:val="2"/>
        <w:spacing w:before="211"/>
        <w:ind w:left="0" w:right="617"/>
        <w:rPr>
          <w:b w:val="0"/>
          <w:bCs w:val="0"/>
          <w:sz w:val="22"/>
          <w:szCs w:val="22"/>
        </w:rPr>
      </w:pPr>
    </w:p>
    <w:p w14:paraId="161936D2" w14:textId="77777777" w:rsidR="00787019" w:rsidRPr="00787019" w:rsidRDefault="00787019" w:rsidP="00787019">
      <w:pPr>
        <w:jc w:val="center"/>
        <w:rPr>
          <w:b/>
          <w:sz w:val="28"/>
          <w:szCs w:val="28"/>
        </w:rPr>
      </w:pPr>
      <w:r w:rsidRPr="00787019">
        <w:rPr>
          <w:b/>
          <w:sz w:val="28"/>
          <w:szCs w:val="28"/>
        </w:rPr>
        <w:t>Арабский язык</w:t>
      </w:r>
    </w:p>
    <w:p w14:paraId="6058D274" w14:textId="16EA77C7" w:rsidR="00787019" w:rsidRPr="008D62DF" w:rsidRDefault="008D62DF" w:rsidP="008D62DF">
      <w:pPr>
        <w:jc w:val="right"/>
        <w:rPr>
          <w:sz w:val="28"/>
          <w:szCs w:val="28"/>
        </w:rPr>
      </w:pPr>
      <w:r w:rsidRPr="008D62DF">
        <w:rPr>
          <w:sz w:val="28"/>
          <w:szCs w:val="28"/>
        </w:rPr>
        <w:t>Таблица 5.2.</w:t>
      </w: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75"/>
        <w:gridCol w:w="2085"/>
        <w:gridCol w:w="1845"/>
        <w:gridCol w:w="3688"/>
      </w:tblGrid>
      <w:tr w:rsidR="00787019" w:rsidRPr="00787019" w14:paraId="00A90E75" w14:textId="77777777" w:rsidTr="00F50BD9">
        <w:tc>
          <w:tcPr>
            <w:tcW w:w="1875" w:type="dxa"/>
          </w:tcPr>
          <w:p w14:paraId="4A8EA6DF" w14:textId="77777777" w:rsidR="00787019" w:rsidRPr="00787019" w:rsidRDefault="00787019" w:rsidP="006F31CA">
            <w:pPr>
              <w:ind w:right="-1617"/>
              <w:jc w:val="both"/>
              <w:rPr>
                <w:b/>
                <w:sz w:val="24"/>
                <w:szCs w:val="24"/>
              </w:rPr>
            </w:pPr>
            <w:r w:rsidRPr="00787019">
              <w:rPr>
                <w:b/>
                <w:sz w:val="24"/>
                <w:szCs w:val="24"/>
              </w:rPr>
              <w:t xml:space="preserve">Наименование </w:t>
            </w:r>
          </w:p>
          <w:p w14:paraId="5DA4A714" w14:textId="77777777" w:rsidR="00787019" w:rsidRPr="00787019" w:rsidRDefault="00787019" w:rsidP="006F31CA">
            <w:pPr>
              <w:ind w:right="-6458"/>
              <w:jc w:val="both"/>
              <w:rPr>
                <w:b/>
                <w:sz w:val="24"/>
                <w:szCs w:val="24"/>
              </w:rPr>
            </w:pPr>
            <w:r w:rsidRPr="00787019">
              <w:rPr>
                <w:b/>
                <w:sz w:val="24"/>
                <w:szCs w:val="24"/>
              </w:rPr>
              <w:t xml:space="preserve">компетенции </w:t>
            </w:r>
          </w:p>
        </w:tc>
        <w:tc>
          <w:tcPr>
            <w:tcW w:w="2085" w:type="dxa"/>
          </w:tcPr>
          <w:p w14:paraId="10AAA3F4" w14:textId="77777777" w:rsidR="00787019" w:rsidRPr="00787019" w:rsidRDefault="00787019" w:rsidP="006F31CA">
            <w:pPr>
              <w:jc w:val="both"/>
              <w:rPr>
                <w:b/>
                <w:sz w:val="24"/>
                <w:szCs w:val="24"/>
              </w:rPr>
            </w:pPr>
            <w:r w:rsidRPr="00787019">
              <w:rPr>
                <w:b/>
                <w:sz w:val="24"/>
                <w:szCs w:val="24"/>
              </w:rPr>
              <w:t xml:space="preserve">Наименование индикаторов достижения компетенции </w:t>
            </w:r>
          </w:p>
        </w:tc>
        <w:tc>
          <w:tcPr>
            <w:tcW w:w="1845" w:type="dxa"/>
          </w:tcPr>
          <w:p w14:paraId="7D607A83" w14:textId="77777777" w:rsidR="00787019" w:rsidRPr="00787019" w:rsidRDefault="00787019" w:rsidP="006F31CA">
            <w:pPr>
              <w:jc w:val="both"/>
              <w:rPr>
                <w:b/>
                <w:sz w:val="24"/>
                <w:szCs w:val="24"/>
              </w:rPr>
            </w:pPr>
            <w:r w:rsidRPr="00787019">
              <w:rPr>
                <w:b/>
                <w:sz w:val="24"/>
                <w:szCs w:val="24"/>
              </w:rPr>
              <w:t>Результаты обучения (умения и знания), соотнесенные с индикаторами достижения компетенции</w:t>
            </w:r>
          </w:p>
        </w:tc>
        <w:tc>
          <w:tcPr>
            <w:tcW w:w="3688" w:type="dxa"/>
          </w:tcPr>
          <w:p w14:paraId="7949009A" w14:textId="77777777" w:rsidR="00787019" w:rsidRPr="00787019" w:rsidRDefault="00787019" w:rsidP="006F31CA">
            <w:pPr>
              <w:jc w:val="both"/>
              <w:rPr>
                <w:b/>
                <w:sz w:val="24"/>
                <w:szCs w:val="24"/>
              </w:rPr>
            </w:pPr>
            <w:r w:rsidRPr="00787019">
              <w:rPr>
                <w:b/>
                <w:sz w:val="24"/>
                <w:szCs w:val="24"/>
              </w:rPr>
              <w:t>Типовые контрольные задания</w:t>
            </w:r>
          </w:p>
        </w:tc>
      </w:tr>
      <w:tr w:rsidR="00787019" w:rsidRPr="00787019" w14:paraId="03B146FF" w14:textId="77777777" w:rsidTr="00F50BD9">
        <w:tc>
          <w:tcPr>
            <w:tcW w:w="1875" w:type="dxa"/>
            <w:vMerge w:val="restart"/>
          </w:tcPr>
          <w:p w14:paraId="709C5161" w14:textId="77777777" w:rsidR="00787019" w:rsidRPr="00787019" w:rsidRDefault="00787019" w:rsidP="006F31CA">
            <w:pPr>
              <w:shd w:val="clear" w:color="auto" w:fill="FFFFFF"/>
              <w:tabs>
                <w:tab w:val="left" w:pos="540"/>
              </w:tabs>
              <w:ind w:firstLine="34"/>
              <w:jc w:val="both"/>
              <w:rPr>
                <w:b/>
                <w:sz w:val="24"/>
                <w:szCs w:val="24"/>
              </w:rPr>
            </w:pPr>
            <w:r w:rsidRPr="00787019">
              <w:rPr>
                <w:b/>
                <w:sz w:val="24"/>
                <w:szCs w:val="24"/>
              </w:rPr>
              <w:t>УК-3</w:t>
            </w:r>
          </w:p>
          <w:p w14:paraId="37EADCE4" w14:textId="77777777" w:rsidR="00787019" w:rsidRPr="00787019" w:rsidRDefault="00787019" w:rsidP="006F31CA">
            <w:pPr>
              <w:jc w:val="both"/>
              <w:rPr>
                <w:sz w:val="24"/>
                <w:szCs w:val="24"/>
              </w:rPr>
            </w:pPr>
            <w:r w:rsidRPr="00787019">
              <w:rPr>
                <w:sz w:val="24"/>
                <w:szCs w:val="24"/>
              </w:rPr>
              <w:t>Способность применять знания иностранного языка на уровне, достаточном для межличностного общения, учебной и профессионально й деятельности</w:t>
            </w:r>
          </w:p>
        </w:tc>
        <w:tc>
          <w:tcPr>
            <w:tcW w:w="2085" w:type="dxa"/>
            <w:vMerge w:val="restart"/>
          </w:tcPr>
          <w:p w14:paraId="4828F65D" w14:textId="77777777" w:rsidR="00787019" w:rsidRPr="00787019" w:rsidRDefault="00787019" w:rsidP="006F31CA">
            <w:pPr>
              <w:jc w:val="both"/>
              <w:rPr>
                <w:sz w:val="24"/>
                <w:szCs w:val="24"/>
              </w:rPr>
            </w:pPr>
            <w:r w:rsidRPr="00787019">
              <w:rPr>
                <w:sz w:val="24"/>
                <w:szCs w:val="24"/>
              </w:rPr>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1845" w:type="dxa"/>
          </w:tcPr>
          <w:p w14:paraId="668017F6" w14:textId="77777777" w:rsidR="00787019" w:rsidRPr="00787019" w:rsidRDefault="00787019" w:rsidP="006F31CA">
            <w:pPr>
              <w:tabs>
                <w:tab w:val="left" w:pos="540"/>
              </w:tabs>
              <w:ind w:firstLine="39"/>
              <w:jc w:val="both"/>
              <w:rPr>
                <w:b/>
                <w:i/>
                <w:sz w:val="24"/>
                <w:szCs w:val="24"/>
              </w:rPr>
            </w:pPr>
            <w:r w:rsidRPr="00787019">
              <w:rPr>
                <w:b/>
                <w:i/>
                <w:sz w:val="24"/>
                <w:szCs w:val="24"/>
              </w:rPr>
              <w:t xml:space="preserve">знать: </w:t>
            </w:r>
          </w:p>
          <w:p w14:paraId="5B2431D3" w14:textId="77777777" w:rsidR="00787019" w:rsidRPr="00787019" w:rsidRDefault="00787019" w:rsidP="006F31CA">
            <w:pPr>
              <w:tabs>
                <w:tab w:val="left" w:pos="540"/>
              </w:tabs>
              <w:ind w:firstLine="39"/>
              <w:jc w:val="both"/>
              <w:rPr>
                <w:sz w:val="24"/>
                <w:szCs w:val="24"/>
              </w:rPr>
            </w:pPr>
            <w:r w:rsidRPr="00787019">
              <w:rPr>
                <w:sz w:val="24"/>
                <w:szCs w:val="24"/>
              </w:rPr>
              <w:t>- теоретические основы организации коммуникации (психологический и лингвистический аспект);</w:t>
            </w:r>
          </w:p>
          <w:p w14:paraId="1698565A" w14:textId="77777777" w:rsidR="00787019" w:rsidRPr="00787019" w:rsidRDefault="00787019" w:rsidP="006F31CA">
            <w:pPr>
              <w:tabs>
                <w:tab w:val="left" w:pos="540"/>
              </w:tabs>
              <w:ind w:firstLine="39"/>
              <w:jc w:val="both"/>
              <w:rPr>
                <w:sz w:val="24"/>
                <w:szCs w:val="24"/>
              </w:rPr>
            </w:pPr>
            <w:r w:rsidRPr="00787019">
              <w:rPr>
                <w:sz w:val="24"/>
                <w:szCs w:val="24"/>
              </w:rPr>
              <w:t>- структуру стандартных коммуникативных задач;</w:t>
            </w:r>
          </w:p>
          <w:p w14:paraId="6D358758" w14:textId="77777777" w:rsidR="00787019" w:rsidRPr="00787019" w:rsidRDefault="00787019" w:rsidP="006F31CA">
            <w:pPr>
              <w:jc w:val="both"/>
              <w:rPr>
                <w:sz w:val="24"/>
                <w:szCs w:val="24"/>
              </w:rPr>
            </w:pPr>
          </w:p>
        </w:tc>
        <w:tc>
          <w:tcPr>
            <w:tcW w:w="3688" w:type="dxa"/>
          </w:tcPr>
          <w:p w14:paraId="5FA682F7" w14:textId="6BE8E97F" w:rsidR="00915D59" w:rsidRPr="00787019" w:rsidRDefault="00915D59" w:rsidP="00915D59">
            <w:pPr>
              <w:jc w:val="center"/>
              <w:rPr>
                <w:b/>
                <w:sz w:val="24"/>
                <w:szCs w:val="24"/>
              </w:rPr>
            </w:pPr>
            <w:r w:rsidRPr="00787019">
              <w:rPr>
                <w:b/>
                <w:sz w:val="24"/>
                <w:szCs w:val="24"/>
              </w:rPr>
              <w:t xml:space="preserve">Задание </w:t>
            </w:r>
            <w:r>
              <w:rPr>
                <w:b/>
                <w:sz w:val="24"/>
                <w:szCs w:val="24"/>
              </w:rPr>
              <w:t>1</w:t>
            </w:r>
          </w:p>
          <w:p w14:paraId="39963434" w14:textId="77777777" w:rsidR="00787019" w:rsidRPr="00787019" w:rsidRDefault="00787019" w:rsidP="006F31CA">
            <w:pPr>
              <w:bidi/>
              <w:rPr>
                <w:sz w:val="24"/>
                <w:szCs w:val="24"/>
              </w:rPr>
            </w:pPr>
            <w:r w:rsidRPr="00787019">
              <w:rPr>
                <w:sz w:val="24"/>
                <w:szCs w:val="24"/>
                <w:rtl/>
              </w:rPr>
              <w:t xml:space="preserve">اكتب فعل (يعمل) في ما يأتي </w:t>
            </w:r>
          </w:p>
          <w:p w14:paraId="525D84D5" w14:textId="77777777" w:rsidR="00787019" w:rsidRPr="00787019" w:rsidRDefault="00787019" w:rsidP="006F31CA">
            <w:pPr>
              <w:bidi/>
              <w:rPr>
                <w:sz w:val="24"/>
                <w:szCs w:val="24"/>
              </w:rPr>
            </w:pPr>
          </w:p>
          <w:p w14:paraId="68BDC654" w14:textId="77777777" w:rsidR="00787019" w:rsidRPr="00787019" w:rsidRDefault="00787019" w:rsidP="006F31CA">
            <w:pPr>
              <w:bidi/>
              <w:rPr>
                <w:sz w:val="24"/>
                <w:szCs w:val="24"/>
              </w:rPr>
            </w:pPr>
            <w:r w:rsidRPr="00787019">
              <w:rPr>
                <w:sz w:val="24"/>
                <w:szCs w:val="24"/>
                <w:rtl/>
              </w:rPr>
              <w:t>١- أحمد _____ في المدينة.</w:t>
            </w:r>
          </w:p>
          <w:p w14:paraId="536E7462" w14:textId="77777777" w:rsidR="00787019" w:rsidRPr="00787019" w:rsidRDefault="00787019" w:rsidP="006F31CA">
            <w:pPr>
              <w:bidi/>
              <w:rPr>
                <w:sz w:val="24"/>
                <w:szCs w:val="24"/>
              </w:rPr>
            </w:pPr>
            <w:r w:rsidRPr="00787019">
              <w:rPr>
                <w:sz w:val="24"/>
                <w:szCs w:val="24"/>
                <w:rtl/>
              </w:rPr>
              <w:t>٢- أنا ______ في القرية.</w:t>
            </w:r>
          </w:p>
          <w:p w14:paraId="4F73B4B5" w14:textId="77777777" w:rsidR="00787019" w:rsidRPr="00787019" w:rsidRDefault="00787019" w:rsidP="006F31CA">
            <w:pPr>
              <w:bidi/>
              <w:rPr>
                <w:sz w:val="24"/>
                <w:szCs w:val="24"/>
              </w:rPr>
            </w:pPr>
            <w:r w:rsidRPr="00787019">
              <w:rPr>
                <w:sz w:val="24"/>
                <w:szCs w:val="24"/>
                <w:rtl/>
              </w:rPr>
              <w:t>٣- صديقتي ______ في سكن الطالبات.</w:t>
            </w:r>
          </w:p>
          <w:p w14:paraId="24E86D2E" w14:textId="77777777" w:rsidR="00787019" w:rsidRPr="00787019" w:rsidRDefault="00787019" w:rsidP="006F31CA">
            <w:pPr>
              <w:bidi/>
              <w:rPr>
                <w:sz w:val="24"/>
                <w:szCs w:val="24"/>
              </w:rPr>
            </w:pPr>
            <w:r w:rsidRPr="00787019">
              <w:rPr>
                <w:sz w:val="24"/>
                <w:szCs w:val="24"/>
                <w:rtl/>
              </w:rPr>
              <w:t>٤- أين _______ يا مريم.</w:t>
            </w:r>
          </w:p>
        </w:tc>
      </w:tr>
      <w:tr w:rsidR="00787019" w:rsidRPr="00787019" w14:paraId="369E42E2" w14:textId="77777777" w:rsidTr="00F50BD9">
        <w:tc>
          <w:tcPr>
            <w:tcW w:w="1875" w:type="dxa"/>
            <w:vMerge/>
          </w:tcPr>
          <w:p w14:paraId="42FD4A7A" w14:textId="77777777" w:rsidR="00787019" w:rsidRPr="00787019" w:rsidRDefault="00787019" w:rsidP="006F31CA">
            <w:pPr>
              <w:pBdr>
                <w:top w:val="nil"/>
                <w:left w:val="nil"/>
                <w:bottom w:val="nil"/>
                <w:right w:val="nil"/>
                <w:between w:val="nil"/>
              </w:pBdr>
              <w:spacing w:line="276" w:lineRule="auto"/>
              <w:rPr>
                <w:sz w:val="24"/>
                <w:szCs w:val="24"/>
              </w:rPr>
            </w:pPr>
          </w:p>
        </w:tc>
        <w:tc>
          <w:tcPr>
            <w:tcW w:w="2085" w:type="dxa"/>
            <w:vMerge/>
          </w:tcPr>
          <w:p w14:paraId="0A1EF9BF" w14:textId="77777777" w:rsidR="00787019" w:rsidRPr="00787019" w:rsidRDefault="00787019" w:rsidP="006F31CA">
            <w:pPr>
              <w:pBdr>
                <w:top w:val="nil"/>
                <w:left w:val="nil"/>
                <w:bottom w:val="nil"/>
                <w:right w:val="nil"/>
                <w:between w:val="nil"/>
              </w:pBdr>
              <w:spacing w:line="276" w:lineRule="auto"/>
              <w:rPr>
                <w:sz w:val="24"/>
                <w:szCs w:val="24"/>
              </w:rPr>
            </w:pPr>
          </w:p>
        </w:tc>
        <w:tc>
          <w:tcPr>
            <w:tcW w:w="1845" w:type="dxa"/>
          </w:tcPr>
          <w:p w14:paraId="615FDC8A" w14:textId="77777777" w:rsidR="00787019" w:rsidRPr="00787019" w:rsidRDefault="00787019" w:rsidP="006F31CA">
            <w:pPr>
              <w:tabs>
                <w:tab w:val="left" w:pos="540"/>
              </w:tabs>
              <w:jc w:val="both"/>
              <w:rPr>
                <w:b/>
                <w:sz w:val="24"/>
                <w:szCs w:val="24"/>
              </w:rPr>
            </w:pPr>
            <w:r w:rsidRPr="00787019">
              <w:rPr>
                <w:b/>
                <w:i/>
                <w:sz w:val="24"/>
                <w:szCs w:val="24"/>
              </w:rPr>
              <w:t>уметь</w:t>
            </w:r>
            <w:r w:rsidRPr="00787019">
              <w:rPr>
                <w:b/>
                <w:sz w:val="24"/>
                <w:szCs w:val="24"/>
              </w:rPr>
              <w:t xml:space="preserve">: </w:t>
            </w:r>
          </w:p>
          <w:p w14:paraId="359C9744" w14:textId="77777777" w:rsidR="00787019" w:rsidRPr="00787019" w:rsidRDefault="00787019" w:rsidP="006F31CA">
            <w:pPr>
              <w:tabs>
                <w:tab w:val="left" w:pos="540"/>
              </w:tabs>
              <w:ind w:firstLine="39"/>
              <w:jc w:val="both"/>
              <w:rPr>
                <w:i/>
                <w:sz w:val="24"/>
                <w:szCs w:val="24"/>
              </w:rPr>
            </w:pPr>
            <w:r w:rsidRPr="00787019">
              <w:rPr>
                <w:sz w:val="24"/>
                <w:szCs w:val="24"/>
              </w:rPr>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p>
        </w:tc>
        <w:tc>
          <w:tcPr>
            <w:tcW w:w="3688" w:type="dxa"/>
          </w:tcPr>
          <w:p w14:paraId="397EEFA5" w14:textId="3B4C7A4D" w:rsidR="00915D59" w:rsidRPr="00787019" w:rsidRDefault="00915D59" w:rsidP="00915D59">
            <w:pPr>
              <w:jc w:val="center"/>
              <w:rPr>
                <w:b/>
                <w:sz w:val="24"/>
                <w:szCs w:val="24"/>
              </w:rPr>
            </w:pPr>
            <w:r w:rsidRPr="00787019">
              <w:rPr>
                <w:b/>
                <w:sz w:val="24"/>
                <w:szCs w:val="24"/>
              </w:rPr>
              <w:t xml:space="preserve">Задание </w:t>
            </w:r>
            <w:r>
              <w:rPr>
                <w:b/>
                <w:sz w:val="24"/>
                <w:szCs w:val="24"/>
              </w:rPr>
              <w:t>1</w:t>
            </w:r>
          </w:p>
          <w:p w14:paraId="55BC59E4" w14:textId="77777777" w:rsidR="00915D59" w:rsidRPr="00787019" w:rsidRDefault="00915D59" w:rsidP="00915D59">
            <w:pPr>
              <w:bidi/>
              <w:jc w:val="both"/>
              <w:rPr>
                <w:sz w:val="24"/>
                <w:szCs w:val="24"/>
              </w:rPr>
            </w:pPr>
            <w:r w:rsidRPr="00787019">
              <w:rPr>
                <w:sz w:val="24"/>
                <w:szCs w:val="24"/>
                <w:rtl/>
              </w:rPr>
              <w:t>يذهب أحد أصدقائك إلى بعض المدن في روسيا ويريد استئجار سيارة في موسكو. مهمتك هي شرح كيفية القيام بذلك بشكل أسرع وبدون مشاكل. أخبرنا عن مزايا وعيوب وسائل النقل هذه في روسيا.</w:t>
            </w:r>
          </w:p>
          <w:p w14:paraId="35D16E93" w14:textId="77777777" w:rsidR="00915D59" w:rsidRPr="00787019" w:rsidRDefault="00915D59" w:rsidP="00915D59">
            <w:pPr>
              <w:jc w:val="both"/>
              <w:rPr>
                <w:b/>
                <w:sz w:val="24"/>
                <w:szCs w:val="24"/>
              </w:rPr>
            </w:pPr>
          </w:p>
          <w:p w14:paraId="5363CC37" w14:textId="6CBD6956" w:rsidR="00787019" w:rsidRPr="00787019" w:rsidRDefault="00787019" w:rsidP="006F31CA">
            <w:pPr>
              <w:jc w:val="both"/>
              <w:rPr>
                <w:sz w:val="24"/>
                <w:szCs w:val="24"/>
              </w:rPr>
            </w:pPr>
          </w:p>
        </w:tc>
      </w:tr>
      <w:tr w:rsidR="00787019" w:rsidRPr="00787019" w14:paraId="03EEA44B" w14:textId="77777777" w:rsidTr="00F50BD9">
        <w:tc>
          <w:tcPr>
            <w:tcW w:w="1875" w:type="dxa"/>
            <w:vMerge/>
          </w:tcPr>
          <w:p w14:paraId="707896F7" w14:textId="77777777" w:rsidR="00787019" w:rsidRPr="00787019" w:rsidRDefault="00787019" w:rsidP="006F31CA">
            <w:pPr>
              <w:pBdr>
                <w:top w:val="nil"/>
                <w:left w:val="nil"/>
                <w:bottom w:val="nil"/>
                <w:right w:val="nil"/>
                <w:between w:val="nil"/>
              </w:pBdr>
              <w:spacing w:line="276" w:lineRule="auto"/>
              <w:rPr>
                <w:sz w:val="24"/>
                <w:szCs w:val="24"/>
              </w:rPr>
            </w:pPr>
          </w:p>
        </w:tc>
        <w:tc>
          <w:tcPr>
            <w:tcW w:w="2085" w:type="dxa"/>
            <w:vMerge w:val="restart"/>
          </w:tcPr>
          <w:p w14:paraId="5D446AC7" w14:textId="77777777" w:rsidR="00787019" w:rsidRPr="00787019" w:rsidRDefault="00787019" w:rsidP="006F31CA">
            <w:pPr>
              <w:rPr>
                <w:sz w:val="24"/>
                <w:szCs w:val="24"/>
              </w:rPr>
            </w:pPr>
            <w:r w:rsidRPr="00787019">
              <w:rPr>
                <w:sz w:val="24"/>
                <w:szCs w:val="24"/>
              </w:rPr>
              <w:t xml:space="preserve">2. Реализует на иностранном языке коммуникативные намерения устно и письменно, используя </w:t>
            </w:r>
            <w:r w:rsidRPr="00787019">
              <w:rPr>
                <w:sz w:val="24"/>
                <w:szCs w:val="24"/>
              </w:rPr>
              <w:lastRenderedPageBreak/>
              <w:t xml:space="preserve">современные информационно-коммуникационные технологии.   </w:t>
            </w:r>
          </w:p>
          <w:p w14:paraId="24C1479C" w14:textId="77777777" w:rsidR="00787019" w:rsidRPr="00787019" w:rsidRDefault="00787019" w:rsidP="006F31CA">
            <w:pPr>
              <w:jc w:val="both"/>
              <w:rPr>
                <w:sz w:val="24"/>
                <w:szCs w:val="24"/>
              </w:rPr>
            </w:pPr>
          </w:p>
        </w:tc>
        <w:tc>
          <w:tcPr>
            <w:tcW w:w="1845" w:type="dxa"/>
          </w:tcPr>
          <w:p w14:paraId="25E4F40E" w14:textId="77777777" w:rsidR="00787019" w:rsidRPr="00787019" w:rsidRDefault="00787019" w:rsidP="006F31CA">
            <w:pPr>
              <w:tabs>
                <w:tab w:val="left" w:pos="540"/>
              </w:tabs>
              <w:jc w:val="both"/>
              <w:rPr>
                <w:b/>
                <w:sz w:val="24"/>
                <w:szCs w:val="24"/>
              </w:rPr>
            </w:pPr>
            <w:r w:rsidRPr="00787019">
              <w:rPr>
                <w:b/>
                <w:i/>
                <w:sz w:val="24"/>
                <w:szCs w:val="24"/>
              </w:rPr>
              <w:lastRenderedPageBreak/>
              <w:t>знать</w:t>
            </w:r>
            <w:r w:rsidRPr="00787019">
              <w:rPr>
                <w:b/>
                <w:sz w:val="24"/>
                <w:szCs w:val="24"/>
              </w:rPr>
              <w:t xml:space="preserve">: </w:t>
            </w:r>
          </w:p>
          <w:p w14:paraId="5B738265" w14:textId="77777777" w:rsidR="00787019" w:rsidRPr="00787019" w:rsidRDefault="00787019" w:rsidP="006F31CA">
            <w:pPr>
              <w:tabs>
                <w:tab w:val="left" w:pos="540"/>
              </w:tabs>
              <w:jc w:val="both"/>
              <w:rPr>
                <w:sz w:val="24"/>
                <w:szCs w:val="24"/>
              </w:rPr>
            </w:pPr>
            <w:r w:rsidRPr="00787019">
              <w:rPr>
                <w:sz w:val="24"/>
                <w:szCs w:val="24"/>
              </w:rPr>
              <w:t xml:space="preserve">- функции и виды, социально-психологическую структуру общения; модели </w:t>
            </w:r>
            <w:r w:rsidRPr="00787019">
              <w:rPr>
                <w:sz w:val="24"/>
                <w:szCs w:val="24"/>
              </w:rPr>
              <w:lastRenderedPageBreak/>
              <w:t>эффективного личного и делового (профессионального) общения;</w:t>
            </w:r>
          </w:p>
          <w:p w14:paraId="795E3734" w14:textId="77777777" w:rsidR="00787019" w:rsidRPr="00787019" w:rsidRDefault="00787019" w:rsidP="006F31CA">
            <w:pPr>
              <w:tabs>
                <w:tab w:val="left" w:pos="540"/>
              </w:tabs>
              <w:ind w:firstLine="39"/>
              <w:jc w:val="both"/>
              <w:rPr>
                <w:i/>
                <w:sz w:val="24"/>
                <w:szCs w:val="24"/>
              </w:rPr>
            </w:pPr>
          </w:p>
        </w:tc>
        <w:tc>
          <w:tcPr>
            <w:tcW w:w="3688" w:type="dxa"/>
          </w:tcPr>
          <w:p w14:paraId="2E78AFEA" w14:textId="77777777" w:rsidR="00787019" w:rsidRPr="00787019" w:rsidRDefault="00787019" w:rsidP="006F31CA">
            <w:pPr>
              <w:jc w:val="center"/>
              <w:rPr>
                <w:b/>
                <w:sz w:val="24"/>
                <w:szCs w:val="24"/>
              </w:rPr>
            </w:pPr>
            <w:r w:rsidRPr="00787019">
              <w:rPr>
                <w:b/>
                <w:sz w:val="24"/>
                <w:szCs w:val="24"/>
              </w:rPr>
              <w:lastRenderedPageBreak/>
              <w:t>Задание 1</w:t>
            </w:r>
          </w:p>
          <w:p w14:paraId="67017EBE" w14:textId="77777777" w:rsidR="00787019" w:rsidRPr="00787019" w:rsidRDefault="00787019" w:rsidP="006F31CA">
            <w:pPr>
              <w:tabs>
                <w:tab w:val="left" w:pos="540"/>
              </w:tabs>
              <w:jc w:val="right"/>
              <w:rPr>
                <w:sz w:val="34"/>
                <w:szCs w:val="34"/>
              </w:rPr>
            </w:pPr>
          </w:p>
          <w:p w14:paraId="3F683DF4" w14:textId="77777777" w:rsidR="00787019" w:rsidRPr="00787019" w:rsidRDefault="00787019" w:rsidP="006F31CA">
            <w:pPr>
              <w:bidi/>
              <w:rPr>
                <w:sz w:val="24"/>
                <w:szCs w:val="24"/>
              </w:rPr>
            </w:pPr>
            <w:r w:rsidRPr="00787019">
              <w:rPr>
                <w:sz w:val="24"/>
                <w:szCs w:val="24"/>
                <w:rtl/>
              </w:rPr>
              <w:t>صحح ما تحته خط:</w:t>
            </w:r>
          </w:p>
          <w:p w14:paraId="1D1D87F1" w14:textId="77777777" w:rsidR="00787019" w:rsidRPr="00787019" w:rsidRDefault="00787019" w:rsidP="006F31CA">
            <w:pPr>
              <w:bidi/>
              <w:rPr>
                <w:sz w:val="24"/>
                <w:szCs w:val="24"/>
              </w:rPr>
            </w:pPr>
            <w:r w:rsidRPr="00787019">
              <w:rPr>
                <w:sz w:val="24"/>
                <w:szCs w:val="24"/>
                <w:rtl/>
              </w:rPr>
              <w:t xml:space="preserve">١- محمد </w:t>
            </w:r>
            <w:r w:rsidRPr="00787019">
              <w:rPr>
                <w:sz w:val="24"/>
                <w:szCs w:val="24"/>
                <w:u w:val="single"/>
                <w:rtl/>
              </w:rPr>
              <w:t>تعمل</w:t>
            </w:r>
            <w:r w:rsidRPr="00787019">
              <w:rPr>
                <w:sz w:val="24"/>
                <w:szCs w:val="24"/>
                <w:rtl/>
              </w:rPr>
              <w:t xml:space="preserve"> تاجراً.</w:t>
            </w:r>
          </w:p>
          <w:p w14:paraId="10F4FB46" w14:textId="77777777" w:rsidR="00787019" w:rsidRPr="00787019" w:rsidRDefault="00787019" w:rsidP="006F31CA">
            <w:pPr>
              <w:bidi/>
              <w:rPr>
                <w:sz w:val="24"/>
                <w:szCs w:val="24"/>
              </w:rPr>
            </w:pPr>
            <w:r w:rsidRPr="00787019">
              <w:rPr>
                <w:sz w:val="24"/>
                <w:szCs w:val="24"/>
                <w:rtl/>
              </w:rPr>
              <w:t xml:space="preserve">٢- أنت </w:t>
            </w:r>
            <w:r w:rsidRPr="00787019">
              <w:rPr>
                <w:sz w:val="24"/>
                <w:szCs w:val="24"/>
                <w:u w:val="single"/>
                <w:rtl/>
              </w:rPr>
              <w:t>تعملين</w:t>
            </w:r>
            <w:r w:rsidRPr="00787019">
              <w:rPr>
                <w:sz w:val="24"/>
                <w:szCs w:val="24"/>
                <w:rtl/>
              </w:rPr>
              <w:t xml:space="preserve"> طبيباً.</w:t>
            </w:r>
          </w:p>
          <w:p w14:paraId="2158744A" w14:textId="77777777" w:rsidR="00787019" w:rsidRPr="00787019" w:rsidRDefault="00787019" w:rsidP="006F31CA">
            <w:pPr>
              <w:bidi/>
              <w:rPr>
                <w:sz w:val="24"/>
                <w:szCs w:val="24"/>
              </w:rPr>
            </w:pPr>
            <w:r w:rsidRPr="00787019">
              <w:rPr>
                <w:sz w:val="24"/>
                <w:szCs w:val="24"/>
                <w:rtl/>
              </w:rPr>
              <w:t xml:space="preserve">٣- أنا </w:t>
            </w:r>
            <w:r w:rsidRPr="00787019">
              <w:rPr>
                <w:sz w:val="24"/>
                <w:szCs w:val="24"/>
                <w:u w:val="single"/>
                <w:rtl/>
              </w:rPr>
              <w:t xml:space="preserve">يعمل </w:t>
            </w:r>
            <w:r w:rsidRPr="00787019">
              <w:rPr>
                <w:sz w:val="24"/>
                <w:szCs w:val="24"/>
                <w:rtl/>
              </w:rPr>
              <w:t>معلماً.</w:t>
            </w:r>
          </w:p>
          <w:p w14:paraId="5971F5C6" w14:textId="77777777" w:rsidR="00787019" w:rsidRPr="00787019" w:rsidRDefault="00787019" w:rsidP="006F31CA">
            <w:pPr>
              <w:bidi/>
              <w:rPr>
                <w:sz w:val="24"/>
                <w:szCs w:val="24"/>
              </w:rPr>
            </w:pPr>
          </w:p>
        </w:tc>
      </w:tr>
      <w:tr w:rsidR="00787019" w:rsidRPr="00787019" w14:paraId="1D06B7FE" w14:textId="77777777" w:rsidTr="00F50BD9">
        <w:tc>
          <w:tcPr>
            <w:tcW w:w="1875" w:type="dxa"/>
            <w:vMerge/>
          </w:tcPr>
          <w:p w14:paraId="75219248" w14:textId="77777777" w:rsidR="00787019" w:rsidRPr="00787019" w:rsidRDefault="00787019" w:rsidP="006F31CA">
            <w:pPr>
              <w:pBdr>
                <w:top w:val="nil"/>
                <w:left w:val="nil"/>
                <w:bottom w:val="nil"/>
                <w:right w:val="nil"/>
                <w:between w:val="nil"/>
              </w:pBdr>
              <w:spacing w:line="276" w:lineRule="auto"/>
              <w:rPr>
                <w:sz w:val="24"/>
                <w:szCs w:val="24"/>
              </w:rPr>
            </w:pPr>
          </w:p>
        </w:tc>
        <w:tc>
          <w:tcPr>
            <w:tcW w:w="2085" w:type="dxa"/>
            <w:vMerge/>
          </w:tcPr>
          <w:p w14:paraId="23F5C779" w14:textId="77777777" w:rsidR="00787019" w:rsidRPr="00787019" w:rsidRDefault="00787019" w:rsidP="006F31CA">
            <w:pPr>
              <w:pBdr>
                <w:top w:val="nil"/>
                <w:left w:val="nil"/>
                <w:bottom w:val="nil"/>
                <w:right w:val="nil"/>
                <w:between w:val="nil"/>
              </w:pBdr>
              <w:spacing w:line="276" w:lineRule="auto"/>
              <w:rPr>
                <w:sz w:val="24"/>
                <w:szCs w:val="24"/>
              </w:rPr>
            </w:pPr>
          </w:p>
        </w:tc>
        <w:tc>
          <w:tcPr>
            <w:tcW w:w="1845" w:type="dxa"/>
          </w:tcPr>
          <w:p w14:paraId="26F2356A" w14:textId="77777777" w:rsidR="00787019" w:rsidRPr="00787019" w:rsidRDefault="00787019" w:rsidP="006F31CA">
            <w:pPr>
              <w:tabs>
                <w:tab w:val="left" w:pos="540"/>
              </w:tabs>
              <w:jc w:val="both"/>
              <w:rPr>
                <w:b/>
                <w:i/>
                <w:sz w:val="24"/>
                <w:szCs w:val="24"/>
              </w:rPr>
            </w:pPr>
            <w:r w:rsidRPr="00787019">
              <w:rPr>
                <w:b/>
                <w:i/>
                <w:sz w:val="24"/>
                <w:szCs w:val="24"/>
              </w:rPr>
              <w:t>уметь:</w:t>
            </w:r>
          </w:p>
          <w:p w14:paraId="34F7EFC9" w14:textId="77777777" w:rsidR="00787019" w:rsidRPr="00787019" w:rsidRDefault="00787019" w:rsidP="006F31CA">
            <w:pPr>
              <w:tabs>
                <w:tab w:val="left" w:pos="540"/>
              </w:tabs>
              <w:jc w:val="both"/>
              <w:rPr>
                <w:sz w:val="24"/>
                <w:szCs w:val="24"/>
              </w:rPr>
            </w:pPr>
            <w:r w:rsidRPr="00787019">
              <w:rPr>
                <w:sz w:val="24"/>
                <w:szCs w:val="24"/>
              </w:rPr>
              <w:t xml:space="preserve"> - анализировать социально-психологические феномены личного и профессионального</w:t>
            </w:r>
          </w:p>
          <w:p w14:paraId="26B6C86A" w14:textId="77777777" w:rsidR="00787019" w:rsidRPr="00787019" w:rsidRDefault="00787019" w:rsidP="006F31CA">
            <w:pPr>
              <w:tabs>
                <w:tab w:val="left" w:pos="540"/>
              </w:tabs>
              <w:jc w:val="both"/>
              <w:rPr>
                <w:sz w:val="24"/>
                <w:szCs w:val="24"/>
              </w:rPr>
            </w:pPr>
            <w:r w:rsidRPr="00787019">
              <w:rPr>
                <w:sz w:val="24"/>
                <w:szCs w:val="24"/>
              </w:rPr>
              <w:t>общения, применять знания осуществления коммуникации при проведении деловых переговоров;</w:t>
            </w:r>
          </w:p>
          <w:p w14:paraId="4D334E8B" w14:textId="77777777" w:rsidR="00787019" w:rsidRPr="00787019" w:rsidRDefault="00787019" w:rsidP="006F31CA">
            <w:pPr>
              <w:tabs>
                <w:tab w:val="left" w:pos="540"/>
              </w:tabs>
              <w:jc w:val="both"/>
              <w:rPr>
                <w:sz w:val="24"/>
                <w:szCs w:val="24"/>
              </w:rPr>
            </w:pPr>
            <w:r w:rsidRPr="00787019">
              <w:rPr>
                <w:sz w:val="24"/>
                <w:szCs w:val="24"/>
              </w:rPr>
              <w:t>- демонстрировать адекватное речевое поведение, учитывая эффективные стратегии и тактики ведения деловых переговоров;</w:t>
            </w:r>
          </w:p>
          <w:p w14:paraId="445901A3" w14:textId="77777777" w:rsidR="00787019" w:rsidRPr="00787019" w:rsidRDefault="00787019" w:rsidP="006F31CA">
            <w:pPr>
              <w:jc w:val="both"/>
              <w:rPr>
                <w:sz w:val="24"/>
                <w:szCs w:val="24"/>
              </w:rPr>
            </w:pPr>
            <w:r w:rsidRPr="00787019">
              <w:rPr>
                <w:sz w:val="24"/>
                <w:szCs w:val="24"/>
              </w:rPr>
              <w:t>- владеть мастерством подготовленного и спонтанного выступления.</w:t>
            </w:r>
          </w:p>
        </w:tc>
        <w:tc>
          <w:tcPr>
            <w:tcW w:w="3688" w:type="dxa"/>
          </w:tcPr>
          <w:p w14:paraId="25A0AD92" w14:textId="77777777" w:rsidR="00787019" w:rsidRPr="00787019" w:rsidRDefault="00787019" w:rsidP="006F31CA">
            <w:pPr>
              <w:jc w:val="center"/>
              <w:rPr>
                <w:b/>
                <w:sz w:val="24"/>
                <w:szCs w:val="24"/>
              </w:rPr>
            </w:pPr>
            <w:r w:rsidRPr="00787019">
              <w:rPr>
                <w:b/>
                <w:sz w:val="24"/>
                <w:szCs w:val="24"/>
              </w:rPr>
              <w:t>Задание 2</w:t>
            </w:r>
          </w:p>
          <w:p w14:paraId="202F8E56" w14:textId="77777777" w:rsidR="00787019" w:rsidRPr="00787019" w:rsidRDefault="00787019" w:rsidP="006F31CA">
            <w:pPr>
              <w:bidi/>
              <w:jc w:val="both"/>
              <w:rPr>
                <w:sz w:val="24"/>
                <w:szCs w:val="24"/>
              </w:rPr>
            </w:pPr>
            <w:r w:rsidRPr="00787019">
              <w:rPr>
                <w:sz w:val="24"/>
                <w:szCs w:val="24"/>
                <w:rtl/>
              </w:rPr>
              <w:t>يذهب أحد أصدقائك إلى بعض المدن في روسيا ويريد استئجار سيارة في موسكو. مهمتك هي شرح كيفية القيام بذلك بشكل أسرع وبدون مشاكل. أخبرنا عن مزايا وعيوب وسائل النقل هذه في روسيا.</w:t>
            </w:r>
          </w:p>
          <w:p w14:paraId="5B7439FB" w14:textId="77777777" w:rsidR="00787019" w:rsidRPr="00787019" w:rsidRDefault="00787019" w:rsidP="006F31CA">
            <w:pPr>
              <w:jc w:val="both"/>
              <w:rPr>
                <w:b/>
                <w:sz w:val="24"/>
                <w:szCs w:val="24"/>
              </w:rPr>
            </w:pPr>
          </w:p>
          <w:p w14:paraId="14E129A1" w14:textId="77777777" w:rsidR="00787019" w:rsidRPr="00787019" w:rsidRDefault="00787019" w:rsidP="006F31CA">
            <w:pPr>
              <w:jc w:val="both"/>
              <w:rPr>
                <w:sz w:val="24"/>
                <w:szCs w:val="24"/>
              </w:rPr>
            </w:pPr>
          </w:p>
        </w:tc>
      </w:tr>
      <w:tr w:rsidR="00787019" w:rsidRPr="00787019" w14:paraId="1AC72664" w14:textId="77777777" w:rsidTr="00F50BD9">
        <w:tc>
          <w:tcPr>
            <w:tcW w:w="1875" w:type="dxa"/>
            <w:vMerge w:val="restart"/>
          </w:tcPr>
          <w:p w14:paraId="25CD4F16" w14:textId="77777777" w:rsidR="00787019" w:rsidRPr="00787019" w:rsidRDefault="00787019" w:rsidP="006F31CA">
            <w:pPr>
              <w:jc w:val="both"/>
              <w:rPr>
                <w:sz w:val="24"/>
                <w:szCs w:val="24"/>
              </w:rPr>
            </w:pPr>
          </w:p>
        </w:tc>
        <w:tc>
          <w:tcPr>
            <w:tcW w:w="2085" w:type="dxa"/>
            <w:vMerge w:val="restart"/>
          </w:tcPr>
          <w:p w14:paraId="505FC13A" w14:textId="77777777" w:rsidR="00787019" w:rsidRPr="00787019" w:rsidRDefault="00787019" w:rsidP="006F31CA">
            <w:pPr>
              <w:jc w:val="both"/>
              <w:rPr>
                <w:sz w:val="24"/>
                <w:szCs w:val="24"/>
              </w:rPr>
            </w:pPr>
            <w:r w:rsidRPr="00787019">
              <w:rPr>
                <w:sz w:val="24"/>
                <w:szCs w:val="24"/>
              </w:rPr>
              <w:t>3. Использует приёмы публичной речи и делового профессионального дискурса на иностранном языке.</w:t>
            </w:r>
          </w:p>
        </w:tc>
        <w:tc>
          <w:tcPr>
            <w:tcW w:w="1845" w:type="dxa"/>
          </w:tcPr>
          <w:p w14:paraId="0484BDCB" w14:textId="77777777" w:rsidR="00787019" w:rsidRPr="00787019" w:rsidRDefault="00787019" w:rsidP="006F31CA">
            <w:pPr>
              <w:tabs>
                <w:tab w:val="left" w:pos="540"/>
              </w:tabs>
              <w:jc w:val="both"/>
              <w:rPr>
                <w:b/>
                <w:i/>
                <w:sz w:val="24"/>
                <w:szCs w:val="24"/>
              </w:rPr>
            </w:pPr>
            <w:r w:rsidRPr="00787019">
              <w:rPr>
                <w:b/>
                <w:i/>
                <w:sz w:val="24"/>
                <w:szCs w:val="24"/>
              </w:rPr>
              <w:t>знать:</w:t>
            </w:r>
          </w:p>
          <w:p w14:paraId="7371C18D" w14:textId="77777777" w:rsidR="00787019" w:rsidRPr="00787019" w:rsidRDefault="00787019" w:rsidP="006F31CA">
            <w:pPr>
              <w:tabs>
                <w:tab w:val="left" w:pos="540"/>
              </w:tabs>
              <w:jc w:val="both"/>
              <w:rPr>
                <w:sz w:val="24"/>
                <w:szCs w:val="24"/>
              </w:rPr>
            </w:pPr>
            <w:r w:rsidRPr="00787019">
              <w:rPr>
                <w:sz w:val="24"/>
                <w:szCs w:val="24"/>
              </w:rPr>
              <w:t xml:space="preserve"> - основы взаимодействия между членами коллектива в команде;</w:t>
            </w:r>
          </w:p>
          <w:p w14:paraId="6E1B2FE3" w14:textId="77777777" w:rsidR="00787019" w:rsidRPr="00787019" w:rsidRDefault="00787019" w:rsidP="006F31CA">
            <w:pPr>
              <w:tabs>
                <w:tab w:val="left" w:pos="540"/>
              </w:tabs>
              <w:jc w:val="both"/>
              <w:rPr>
                <w:sz w:val="24"/>
                <w:szCs w:val="24"/>
              </w:rPr>
            </w:pPr>
            <w:r w:rsidRPr="00787019">
              <w:rPr>
                <w:sz w:val="24"/>
                <w:szCs w:val="24"/>
              </w:rPr>
              <w:t xml:space="preserve">- приёмы убеждения, аргументации, выражения </w:t>
            </w:r>
            <w:r w:rsidRPr="00787019">
              <w:rPr>
                <w:sz w:val="24"/>
                <w:szCs w:val="24"/>
              </w:rPr>
              <w:lastRenderedPageBreak/>
              <w:t>точки зрения;</w:t>
            </w:r>
          </w:p>
          <w:p w14:paraId="24090670" w14:textId="77777777" w:rsidR="00787019" w:rsidRPr="00787019" w:rsidRDefault="00787019" w:rsidP="006F31CA">
            <w:pPr>
              <w:tabs>
                <w:tab w:val="left" w:pos="540"/>
              </w:tabs>
              <w:jc w:val="both"/>
              <w:rPr>
                <w:sz w:val="24"/>
                <w:szCs w:val="24"/>
              </w:rPr>
            </w:pPr>
            <w:r w:rsidRPr="00787019">
              <w:rPr>
                <w:sz w:val="24"/>
                <w:szCs w:val="24"/>
              </w:rPr>
              <w:t>- теоретические основы управления коллективом.</w:t>
            </w:r>
          </w:p>
        </w:tc>
        <w:tc>
          <w:tcPr>
            <w:tcW w:w="3688" w:type="dxa"/>
          </w:tcPr>
          <w:p w14:paraId="0948AA9E" w14:textId="77777777" w:rsidR="00787019" w:rsidRPr="00787019" w:rsidRDefault="00787019" w:rsidP="006F31CA">
            <w:pPr>
              <w:jc w:val="right"/>
              <w:rPr>
                <w:b/>
                <w:sz w:val="24"/>
                <w:szCs w:val="24"/>
              </w:rPr>
            </w:pPr>
            <w:r w:rsidRPr="00787019">
              <w:rPr>
                <w:b/>
                <w:sz w:val="24"/>
                <w:szCs w:val="24"/>
              </w:rPr>
              <w:lastRenderedPageBreak/>
              <w:t>Задание 1</w:t>
            </w:r>
          </w:p>
          <w:p w14:paraId="43C61E27" w14:textId="77777777" w:rsidR="00787019" w:rsidRPr="00787019" w:rsidRDefault="00787019" w:rsidP="006F31CA">
            <w:pPr>
              <w:jc w:val="right"/>
              <w:rPr>
                <w:sz w:val="24"/>
                <w:szCs w:val="24"/>
              </w:rPr>
            </w:pPr>
            <w:r w:rsidRPr="00787019">
              <w:rPr>
                <w:sz w:val="24"/>
                <w:szCs w:val="24"/>
                <w:rtl/>
              </w:rPr>
              <w:t>شريكك يزورك في مكتبك. العمل كدليل وشرح النقاط التالية</w:t>
            </w:r>
            <w:r w:rsidRPr="00787019">
              <w:rPr>
                <w:sz w:val="24"/>
                <w:szCs w:val="24"/>
              </w:rPr>
              <w:t>:</w:t>
            </w:r>
          </w:p>
          <w:p w14:paraId="227FA532" w14:textId="77777777" w:rsidR="00787019" w:rsidRPr="00787019" w:rsidRDefault="00787019" w:rsidP="006F31CA">
            <w:pPr>
              <w:jc w:val="right"/>
              <w:rPr>
                <w:sz w:val="24"/>
                <w:szCs w:val="24"/>
              </w:rPr>
            </w:pPr>
            <w:r w:rsidRPr="00787019">
              <w:rPr>
                <w:sz w:val="24"/>
                <w:szCs w:val="24"/>
              </w:rPr>
              <w:t xml:space="preserve">- </w:t>
            </w:r>
            <w:r w:rsidRPr="00787019">
              <w:rPr>
                <w:sz w:val="24"/>
                <w:szCs w:val="24"/>
                <w:rtl/>
              </w:rPr>
              <w:t>حجم التعهد</w:t>
            </w:r>
            <w:r w:rsidRPr="00787019">
              <w:rPr>
                <w:sz w:val="24"/>
                <w:szCs w:val="24"/>
              </w:rPr>
              <w:t xml:space="preserve"> ؛</w:t>
            </w:r>
          </w:p>
          <w:p w14:paraId="15F13FA4" w14:textId="77777777" w:rsidR="00787019" w:rsidRPr="00787019" w:rsidRDefault="00787019" w:rsidP="006F31CA">
            <w:pPr>
              <w:jc w:val="right"/>
              <w:rPr>
                <w:sz w:val="24"/>
                <w:szCs w:val="24"/>
              </w:rPr>
            </w:pPr>
            <w:r w:rsidRPr="00787019">
              <w:rPr>
                <w:sz w:val="24"/>
                <w:szCs w:val="24"/>
              </w:rPr>
              <w:t xml:space="preserve">- </w:t>
            </w:r>
            <w:r w:rsidRPr="00787019">
              <w:rPr>
                <w:sz w:val="24"/>
                <w:szCs w:val="24"/>
                <w:rtl/>
              </w:rPr>
              <w:t>عدد العمال</w:t>
            </w:r>
            <w:r w:rsidRPr="00787019">
              <w:rPr>
                <w:sz w:val="24"/>
                <w:szCs w:val="24"/>
              </w:rPr>
              <w:t xml:space="preserve"> ؛</w:t>
            </w:r>
          </w:p>
          <w:p w14:paraId="63232D33" w14:textId="77777777" w:rsidR="00787019" w:rsidRPr="00787019" w:rsidRDefault="00787019" w:rsidP="006F31CA">
            <w:pPr>
              <w:jc w:val="right"/>
              <w:rPr>
                <w:sz w:val="24"/>
                <w:szCs w:val="24"/>
              </w:rPr>
            </w:pPr>
            <w:r w:rsidRPr="00787019">
              <w:rPr>
                <w:sz w:val="24"/>
                <w:szCs w:val="24"/>
              </w:rPr>
              <w:t xml:space="preserve">- </w:t>
            </w:r>
            <w:r w:rsidRPr="00787019">
              <w:rPr>
                <w:sz w:val="24"/>
                <w:szCs w:val="24"/>
                <w:rtl/>
              </w:rPr>
              <w:t>أماكن عمل المكتب وخصائصها</w:t>
            </w:r>
            <w:r w:rsidRPr="00787019">
              <w:rPr>
                <w:sz w:val="24"/>
                <w:szCs w:val="24"/>
              </w:rPr>
              <w:t xml:space="preserve"> ؛</w:t>
            </w:r>
          </w:p>
          <w:p w14:paraId="5789E753" w14:textId="77777777" w:rsidR="00787019" w:rsidRPr="00787019" w:rsidRDefault="00787019" w:rsidP="006F31CA">
            <w:pPr>
              <w:jc w:val="right"/>
              <w:rPr>
                <w:sz w:val="24"/>
                <w:szCs w:val="24"/>
              </w:rPr>
            </w:pPr>
            <w:r w:rsidRPr="00787019">
              <w:rPr>
                <w:sz w:val="24"/>
                <w:szCs w:val="24"/>
              </w:rPr>
              <w:t xml:space="preserve">- </w:t>
            </w:r>
            <w:r w:rsidRPr="00787019">
              <w:rPr>
                <w:sz w:val="24"/>
                <w:szCs w:val="24"/>
                <w:rtl/>
              </w:rPr>
              <w:t>أكثر ما يعجبك في مكتبك (المكتب</w:t>
            </w:r>
            <w:r w:rsidRPr="00787019">
              <w:rPr>
                <w:sz w:val="24"/>
                <w:szCs w:val="24"/>
              </w:rPr>
              <w:t>).</w:t>
            </w:r>
          </w:p>
          <w:p w14:paraId="607C4746" w14:textId="77777777" w:rsidR="00787019" w:rsidRPr="00787019" w:rsidRDefault="00787019" w:rsidP="006F31CA">
            <w:pPr>
              <w:jc w:val="right"/>
              <w:rPr>
                <w:sz w:val="24"/>
                <w:szCs w:val="24"/>
              </w:rPr>
            </w:pPr>
          </w:p>
        </w:tc>
      </w:tr>
      <w:tr w:rsidR="00787019" w:rsidRPr="00787019" w14:paraId="73EFDB91" w14:textId="77777777" w:rsidTr="00F50BD9">
        <w:tc>
          <w:tcPr>
            <w:tcW w:w="1875" w:type="dxa"/>
            <w:vMerge/>
          </w:tcPr>
          <w:p w14:paraId="65189BA0" w14:textId="77777777" w:rsidR="00787019" w:rsidRPr="00787019" w:rsidRDefault="00787019" w:rsidP="006F31CA">
            <w:pPr>
              <w:pBdr>
                <w:top w:val="nil"/>
                <w:left w:val="nil"/>
                <w:bottom w:val="nil"/>
                <w:right w:val="nil"/>
                <w:between w:val="nil"/>
              </w:pBdr>
              <w:spacing w:line="276" w:lineRule="auto"/>
              <w:rPr>
                <w:sz w:val="24"/>
                <w:szCs w:val="24"/>
              </w:rPr>
            </w:pPr>
          </w:p>
        </w:tc>
        <w:tc>
          <w:tcPr>
            <w:tcW w:w="2085" w:type="dxa"/>
            <w:vMerge/>
          </w:tcPr>
          <w:p w14:paraId="7C172608" w14:textId="77777777" w:rsidR="00787019" w:rsidRPr="00787019" w:rsidRDefault="00787019" w:rsidP="006F31CA">
            <w:pPr>
              <w:pBdr>
                <w:top w:val="nil"/>
                <w:left w:val="nil"/>
                <w:bottom w:val="nil"/>
                <w:right w:val="nil"/>
                <w:between w:val="nil"/>
              </w:pBdr>
              <w:spacing w:line="276" w:lineRule="auto"/>
              <w:rPr>
                <w:sz w:val="24"/>
                <w:szCs w:val="24"/>
              </w:rPr>
            </w:pPr>
          </w:p>
        </w:tc>
        <w:tc>
          <w:tcPr>
            <w:tcW w:w="1845" w:type="dxa"/>
          </w:tcPr>
          <w:p w14:paraId="1F1B0A1A" w14:textId="77777777" w:rsidR="00787019" w:rsidRPr="00787019" w:rsidRDefault="00787019" w:rsidP="006F31CA">
            <w:pPr>
              <w:tabs>
                <w:tab w:val="left" w:pos="540"/>
              </w:tabs>
              <w:jc w:val="both"/>
              <w:rPr>
                <w:b/>
                <w:i/>
                <w:sz w:val="24"/>
                <w:szCs w:val="24"/>
              </w:rPr>
            </w:pPr>
            <w:r w:rsidRPr="00787019">
              <w:rPr>
                <w:b/>
                <w:i/>
                <w:sz w:val="24"/>
                <w:szCs w:val="24"/>
              </w:rPr>
              <w:t>уметь:</w:t>
            </w:r>
          </w:p>
          <w:p w14:paraId="6B5F5166" w14:textId="77777777" w:rsidR="00787019" w:rsidRPr="00787019" w:rsidRDefault="00787019" w:rsidP="006F31CA">
            <w:pPr>
              <w:tabs>
                <w:tab w:val="left" w:pos="540"/>
              </w:tabs>
              <w:jc w:val="both"/>
              <w:rPr>
                <w:sz w:val="24"/>
                <w:szCs w:val="24"/>
              </w:rPr>
            </w:pPr>
            <w:r w:rsidRPr="00787019">
              <w:rPr>
                <w:sz w:val="24"/>
                <w:szCs w:val="24"/>
              </w:rPr>
              <w:t xml:space="preserve"> - выразить позицию коллектива и собственную позицию,</w:t>
            </w:r>
          </w:p>
          <w:p w14:paraId="42C29A9C" w14:textId="77777777" w:rsidR="00787019" w:rsidRPr="00787019" w:rsidRDefault="00787019" w:rsidP="006F31CA">
            <w:pPr>
              <w:tabs>
                <w:tab w:val="left" w:pos="540"/>
              </w:tabs>
              <w:jc w:val="both"/>
              <w:rPr>
                <w:sz w:val="24"/>
                <w:szCs w:val="24"/>
              </w:rPr>
            </w:pPr>
            <w:r w:rsidRPr="00787019">
              <w:rPr>
                <w:sz w:val="24"/>
                <w:szCs w:val="24"/>
              </w:rPr>
              <w:t>- систематизировать и обобщить позицию команды;</w:t>
            </w:r>
          </w:p>
          <w:p w14:paraId="3EB22385" w14:textId="77777777" w:rsidR="00787019" w:rsidRPr="00787019" w:rsidRDefault="00787019" w:rsidP="006F31CA">
            <w:pPr>
              <w:tabs>
                <w:tab w:val="left" w:pos="540"/>
              </w:tabs>
              <w:jc w:val="both"/>
              <w:rPr>
                <w:sz w:val="24"/>
                <w:szCs w:val="24"/>
              </w:rPr>
            </w:pPr>
            <w:r w:rsidRPr="00787019">
              <w:rPr>
                <w:sz w:val="24"/>
                <w:szCs w:val="24"/>
              </w:rPr>
              <w:t>- выбрать наиболее оптимальное решение из предложенных вариантов и аргументировать</w:t>
            </w:r>
          </w:p>
          <w:p w14:paraId="53097EC8" w14:textId="77777777" w:rsidR="00787019" w:rsidRPr="00787019" w:rsidRDefault="00787019" w:rsidP="006F31CA">
            <w:pPr>
              <w:tabs>
                <w:tab w:val="left" w:pos="540"/>
              </w:tabs>
              <w:jc w:val="both"/>
              <w:rPr>
                <w:sz w:val="24"/>
                <w:szCs w:val="24"/>
              </w:rPr>
            </w:pPr>
            <w:r w:rsidRPr="00787019">
              <w:rPr>
                <w:sz w:val="24"/>
                <w:szCs w:val="24"/>
              </w:rPr>
              <w:t>правильность выбора.</w:t>
            </w:r>
          </w:p>
        </w:tc>
        <w:tc>
          <w:tcPr>
            <w:tcW w:w="3688" w:type="dxa"/>
          </w:tcPr>
          <w:p w14:paraId="2E5193DA" w14:textId="77777777" w:rsidR="00787019" w:rsidRPr="00787019" w:rsidRDefault="00787019" w:rsidP="006F31CA">
            <w:pPr>
              <w:jc w:val="right"/>
              <w:rPr>
                <w:b/>
                <w:sz w:val="24"/>
                <w:szCs w:val="24"/>
              </w:rPr>
            </w:pPr>
            <w:r w:rsidRPr="00787019">
              <w:rPr>
                <w:b/>
                <w:sz w:val="24"/>
                <w:szCs w:val="24"/>
              </w:rPr>
              <w:t>Задание 2</w:t>
            </w:r>
          </w:p>
          <w:p w14:paraId="0AA1D9D5" w14:textId="77777777" w:rsidR="00787019" w:rsidRPr="00787019" w:rsidRDefault="00787019" w:rsidP="006F31CA">
            <w:pPr>
              <w:jc w:val="right"/>
              <w:rPr>
                <w:sz w:val="24"/>
                <w:szCs w:val="24"/>
              </w:rPr>
            </w:pPr>
            <w:r w:rsidRPr="00787019">
              <w:rPr>
                <w:sz w:val="24"/>
                <w:szCs w:val="24"/>
                <w:rtl/>
              </w:rPr>
              <w:t>استمع إلى مناقشة يتحدث فيها العديد من الشباب عن حالة عملهم</w:t>
            </w:r>
          </w:p>
          <w:p w14:paraId="7E2E665D" w14:textId="77777777" w:rsidR="00787019" w:rsidRPr="00787019" w:rsidRDefault="00787019" w:rsidP="006F31CA">
            <w:pPr>
              <w:jc w:val="right"/>
              <w:rPr>
                <w:sz w:val="24"/>
                <w:szCs w:val="24"/>
              </w:rPr>
            </w:pPr>
            <w:r w:rsidRPr="00787019">
              <w:rPr>
                <w:sz w:val="24"/>
                <w:szCs w:val="24"/>
              </w:rPr>
              <w:t xml:space="preserve">1. </w:t>
            </w:r>
            <w:r w:rsidRPr="00787019">
              <w:rPr>
                <w:sz w:val="24"/>
                <w:szCs w:val="24"/>
                <w:rtl/>
              </w:rPr>
              <w:t>يفضل أرباب العمل العقود الدائمة</w:t>
            </w:r>
          </w:p>
          <w:p w14:paraId="551A0182" w14:textId="77777777" w:rsidR="00787019" w:rsidRPr="00787019" w:rsidRDefault="00787019" w:rsidP="006F31CA">
            <w:pPr>
              <w:jc w:val="right"/>
              <w:rPr>
                <w:sz w:val="24"/>
                <w:szCs w:val="24"/>
              </w:rPr>
            </w:pPr>
            <w:r w:rsidRPr="00787019">
              <w:rPr>
                <w:sz w:val="24"/>
                <w:szCs w:val="24"/>
              </w:rPr>
              <w:t xml:space="preserve">2. </w:t>
            </w:r>
            <w:r w:rsidRPr="00787019">
              <w:rPr>
                <w:sz w:val="24"/>
                <w:szCs w:val="24"/>
                <w:rtl/>
              </w:rPr>
              <w:t>يشكو الشباب من انعدام الأمن الوظيفي</w:t>
            </w:r>
          </w:p>
          <w:p w14:paraId="61B8BEA7" w14:textId="77777777" w:rsidR="00787019" w:rsidRPr="00787019" w:rsidRDefault="00787019" w:rsidP="006F31CA">
            <w:pPr>
              <w:jc w:val="right"/>
              <w:rPr>
                <w:sz w:val="24"/>
                <w:szCs w:val="24"/>
              </w:rPr>
            </w:pPr>
            <w:r w:rsidRPr="00787019">
              <w:rPr>
                <w:sz w:val="24"/>
                <w:szCs w:val="24"/>
                <w:rtl/>
              </w:rPr>
              <w:t>يعتقد البعض أن الشباب بحاجة إلى تغيير عقلياتهم. هذا ليس هو الحال</w:t>
            </w:r>
          </w:p>
          <w:p w14:paraId="0776F220" w14:textId="77777777" w:rsidR="00787019" w:rsidRPr="00787019" w:rsidRDefault="00787019" w:rsidP="006F31CA">
            <w:pPr>
              <w:jc w:val="right"/>
              <w:rPr>
                <w:sz w:val="24"/>
                <w:szCs w:val="24"/>
              </w:rPr>
            </w:pPr>
            <w:r w:rsidRPr="00787019">
              <w:rPr>
                <w:sz w:val="24"/>
                <w:szCs w:val="24"/>
              </w:rPr>
              <w:t xml:space="preserve">4. </w:t>
            </w:r>
            <w:r w:rsidRPr="00787019">
              <w:rPr>
                <w:sz w:val="24"/>
                <w:szCs w:val="24"/>
                <w:rtl/>
              </w:rPr>
              <w:t>ويرى البعض أن الحكومة قد حسنت نوع عقد العمل</w:t>
            </w:r>
          </w:p>
          <w:p w14:paraId="793366DA" w14:textId="77777777" w:rsidR="00787019" w:rsidRPr="00787019" w:rsidRDefault="00787019" w:rsidP="006F31CA">
            <w:pPr>
              <w:jc w:val="right"/>
              <w:rPr>
                <w:sz w:val="24"/>
                <w:szCs w:val="24"/>
              </w:rPr>
            </w:pPr>
            <w:r w:rsidRPr="00787019">
              <w:rPr>
                <w:sz w:val="24"/>
                <w:szCs w:val="24"/>
              </w:rPr>
              <w:t xml:space="preserve">5. </w:t>
            </w:r>
            <w:r w:rsidRPr="00787019">
              <w:rPr>
                <w:sz w:val="24"/>
                <w:szCs w:val="24"/>
                <w:rtl/>
              </w:rPr>
              <w:t>من الشائع العمل بدون عقد</w:t>
            </w:r>
          </w:p>
          <w:p w14:paraId="43FD9FFF" w14:textId="77777777" w:rsidR="00787019" w:rsidRPr="00787019" w:rsidRDefault="00787019" w:rsidP="006F31CA">
            <w:pPr>
              <w:jc w:val="right"/>
              <w:rPr>
                <w:sz w:val="24"/>
                <w:szCs w:val="24"/>
              </w:rPr>
            </w:pPr>
            <w:r w:rsidRPr="00787019">
              <w:rPr>
                <w:sz w:val="24"/>
                <w:szCs w:val="24"/>
              </w:rPr>
              <w:tab/>
            </w:r>
          </w:p>
        </w:tc>
      </w:tr>
      <w:tr w:rsidR="00787019" w:rsidRPr="00787019" w14:paraId="2CA3B933" w14:textId="77777777" w:rsidTr="00F50BD9">
        <w:tc>
          <w:tcPr>
            <w:tcW w:w="1875" w:type="dxa"/>
            <w:vMerge w:val="restart"/>
          </w:tcPr>
          <w:p w14:paraId="53C73306" w14:textId="77777777" w:rsidR="00787019" w:rsidRPr="00787019" w:rsidRDefault="00787019" w:rsidP="006F31CA">
            <w:pPr>
              <w:jc w:val="both"/>
              <w:rPr>
                <w:sz w:val="24"/>
                <w:szCs w:val="24"/>
              </w:rPr>
            </w:pPr>
          </w:p>
        </w:tc>
        <w:tc>
          <w:tcPr>
            <w:tcW w:w="2085" w:type="dxa"/>
            <w:vMerge w:val="restart"/>
          </w:tcPr>
          <w:p w14:paraId="1BFD5602" w14:textId="77777777" w:rsidR="00787019" w:rsidRPr="00787019" w:rsidRDefault="00787019" w:rsidP="006F31CA">
            <w:pPr>
              <w:jc w:val="both"/>
              <w:rPr>
                <w:sz w:val="24"/>
                <w:szCs w:val="24"/>
              </w:rPr>
            </w:pPr>
            <w:r w:rsidRPr="00787019">
              <w:rPr>
                <w:sz w:val="24"/>
                <w:szCs w:val="24"/>
              </w:rPr>
              <w:t>4. Демонстрирует владения основами академической коммуникации и речевого этикета изучаемого иностранного языка.</w:t>
            </w:r>
          </w:p>
        </w:tc>
        <w:tc>
          <w:tcPr>
            <w:tcW w:w="1845" w:type="dxa"/>
          </w:tcPr>
          <w:p w14:paraId="60D9429F" w14:textId="77777777" w:rsidR="00787019" w:rsidRPr="00787019" w:rsidRDefault="00787019" w:rsidP="006F31CA">
            <w:pPr>
              <w:tabs>
                <w:tab w:val="left" w:pos="540"/>
              </w:tabs>
              <w:jc w:val="both"/>
              <w:rPr>
                <w:b/>
                <w:i/>
                <w:sz w:val="24"/>
                <w:szCs w:val="24"/>
              </w:rPr>
            </w:pPr>
            <w:r w:rsidRPr="00787019">
              <w:rPr>
                <w:b/>
                <w:i/>
                <w:sz w:val="24"/>
                <w:szCs w:val="24"/>
              </w:rPr>
              <w:t xml:space="preserve">знать: </w:t>
            </w:r>
          </w:p>
          <w:p w14:paraId="09DDBAF0" w14:textId="77777777" w:rsidR="00787019" w:rsidRPr="00787019" w:rsidRDefault="00787019" w:rsidP="006F31CA">
            <w:pPr>
              <w:tabs>
                <w:tab w:val="left" w:pos="540"/>
              </w:tabs>
              <w:jc w:val="both"/>
              <w:rPr>
                <w:sz w:val="24"/>
                <w:szCs w:val="24"/>
              </w:rPr>
            </w:pPr>
            <w:r w:rsidRPr="00787019">
              <w:rPr>
                <w:sz w:val="24"/>
                <w:szCs w:val="24"/>
              </w:rPr>
              <w:t>- лексико-грамматические и стилистические ресурсы иностранного языка,</w:t>
            </w:r>
          </w:p>
          <w:p w14:paraId="1A592F41" w14:textId="77777777" w:rsidR="00787019" w:rsidRPr="00787019" w:rsidRDefault="00787019" w:rsidP="006F31CA">
            <w:pPr>
              <w:jc w:val="both"/>
              <w:rPr>
                <w:sz w:val="24"/>
                <w:szCs w:val="24"/>
              </w:rPr>
            </w:pPr>
          </w:p>
        </w:tc>
        <w:tc>
          <w:tcPr>
            <w:tcW w:w="3688" w:type="dxa"/>
          </w:tcPr>
          <w:p w14:paraId="6A768E94" w14:textId="77777777" w:rsidR="00787019" w:rsidRPr="00787019" w:rsidRDefault="00787019" w:rsidP="006F31CA">
            <w:pPr>
              <w:jc w:val="center"/>
              <w:rPr>
                <w:b/>
                <w:sz w:val="24"/>
                <w:szCs w:val="24"/>
              </w:rPr>
            </w:pPr>
            <w:r w:rsidRPr="00787019">
              <w:rPr>
                <w:b/>
                <w:sz w:val="24"/>
                <w:szCs w:val="24"/>
              </w:rPr>
              <w:t>Задание 1</w:t>
            </w:r>
          </w:p>
          <w:p w14:paraId="6148A5EC" w14:textId="77777777" w:rsidR="00787019" w:rsidRPr="00787019" w:rsidRDefault="00787019" w:rsidP="006F31CA">
            <w:pPr>
              <w:bidi/>
              <w:jc w:val="both"/>
              <w:rPr>
                <w:sz w:val="24"/>
                <w:szCs w:val="24"/>
              </w:rPr>
            </w:pPr>
            <w:r w:rsidRPr="00787019">
              <w:rPr>
                <w:sz w:val="24"/>
                <w:szCs w:val="24"/>
                <w:rtl/>
              </w:rPr>
              <w:t>ما هي العبارات التي تختارها لخطاب عملك وما هي العبارات التي تستخدمها في خطاب غير رسمي ؟ اختر فقط تلك العبارات التي يمكن استخدامها في رسالة رسمية.</w:t>
            </w:r>
          </w:p>
          <w:p w14:paraId="3B1226A0" w14:textId="77777777" w:rsidR="00787019" w:rsidRPr="00787019" w:rsidRDefault="00787019" w:rsidP="006F31CA">
            <w:pPr>
              <w:jc w:val="both"/>
              <w:rPr>
                <w:sz w:val="24"/>
                <w:szCs w:val="24"/>
              </w:rPr>
            </w:pPr>
          </w:p>
          <w:p w14:paraId="4260A470" w14:textId="77777777" w:rsidR="00787019" w:rsidRPr="00787019" w:rsidRDefault="00787019" w:rsidP="006F31CA">
            <w:pPr>
              <w:jc w:val="both"/>
              <w:rPr>
                <w:sz w:val="24"/>
                <w:szCs w:val="24"/>
              </w:rPr>
            </w:pPr>
          </w:p>
          <w:p w14:paraId="10912E23" w14:textId="77777777" w:rsidR="00787019" w:rsidRPr="00787019" w:rsidRDefault="00787019" w:rsidP="006F31CA">
            <w:pPr>
              <w:jc w:val="both"/>
              <w:rPr>
                <w:sz w:val="24"/>
                <w:szCs w:val="24"/>
              </w:rPr>
            </w:pPr>
          </w:p>
        </w:tc>
      </w:tr>
      <w:tr w:rsidR="00787019" w:rsidRPr="00787019" w14:paraId="1FBBEF5C" w14:textId="77777777" w:rsidTr="00F50BD9">
        <w:tc>
          <w:tcPr>
            <w:tcW w:w="1875" w:type="dxa"/>
            <w:vMerge/>
          </w:tcPr>
          <w:p w14:paraId="2004B41E" w14:textId="77777777" w:rsidR="00787019" w:rsidRPr="00787019" w:rsidRDefault="00787019" w:rsidP="006F31CA">
            <w:pPr>
              <w:pBdr>
                <w:top w:val="nil"/>
                <w:left w:val="nil"/>
                <w:bottom w:val="nil"/>
                <w:right w:val="nil"/>
                <w:between w:val="nil"/>
              </w:pBdr>
              <w:spacing w:line="276" w:lineRule="auto"/>
              <w:rPr>
                <w:sz w:val="24"/>
                <w:szCs w:val="24"/>
              </w:rPr>
            </w:pPr>
          </w:p>
        </w:tc>
        <w:tc>
          <w:tcPr>
            <w:tcW w:w="2085" w:type="dxa"/>
            <w:vMerge/>
          </w:tcPr>
          <w:p w14:paraId="6F7EAD86" w14:textId="77777777" w:rsidR="00787019" w:rsidRPr="00787019" w:rsidRDefault="00787019" w:rsidP="006F31CA">
            <w:pPr>
              <w:pBdr>
                <w:top w:val="nil"/>
                <w:left w:val="nil"/>
                <w:bottom w:val="nil"/>
                <w:right w:val="nil"/>
                <w:between w:val="nil"/>
              </w:pBdr>
              <w:spacing w:line="276" w:lineRule="auto"/>
              <w:rPr>
                <w:sz w:val="24"/>
                <w:szCs w:val="24"/>
              </w:rPr>
            </w:pPr>
          </w:p>
        </w:tc>
        <w:tc>
          <w:tcPr>
            <w:tcW w:w="1845" w:type="dxa"/>
          </w:tcPr>
          <w:p w14:paraId="69D3EA95" w14:textId="77777777" w:rsidR="00787019" w:rsidRPr="00787019" w:rsidRDefault="00787019" w:rsidP="006F31CA">
            <w:pPr>
              <w:tabs>
                <w:tab w:val="left" w:pos="540"/>
              </w:tabs>
              <w:jc w:val="both"/>
              <w:rPr>
                <w:b/>
                <w:i/>
                <w:sz w:val="24"/>
                <w:szCs w:val="24"/>
              </w:rPr>
            </w:pPr>
            <w:r w:rsidRPr="00787019">
              <w:rPr>
                <w:b/>
                <w:i/>
                <w:sz w:val="24"/>
                <w:szCs w:val="24"/>
              </w:rPr>
              <w:t>уметь:</w:t>
            </w:r>
          </w:p>
          <w:p w14:paraId="01DB4E8B" w14:textId="77777777" w:rsidR="00787019" w:rsidRPr="00787019" w:rsidRDefault="00787019" w:rsidP="006F31CA">
            <w:pPr>
              <w:jc w:val="both"/>
              <w:rPr>
                <w:sz w:val="24"/>
                <w:szCs w:val="24"/>
              </w:rPr>
            </w:pPr>
            <w:r w:rsidRPr="00787019">
              <w:rPr>
                <w:sz w:val="24"/>
                <w:szCs w:val="24"/>
              </w:rPr>
              <w:t xml:space="preserve"> - анализировать и создавать устные и письменные тексты с опорой на сферы общения, решаемую коммуникативную задачу.</w:t>
            </w:r>
          </w:p>
        </w:tc>
        <w:tc>
          <w:tcPr>
            <w:tcW w:w="3688" w:type="dxa"/>
          </w:tcPr>
          <w:p w14:paraId="5560DA00" w14:textId="77777777" w:rsidR="00787019" w:rsidRPr="00787019" w:rsidRDefault="00787019" w:rsidP="006F31CA">
            <w:pPr>
              <w:ind w:right="179"/>
              <w:jc w:val="center"/>
              <w:rPr>
                <w:b/>
                <w:sz w:val="24"/>
                <w:szCs w:val="24"/>
              </w:rPr>
            </w:pPr>
            <w:r w:rsidRPr="00787019">
              <w:rPr>
                <w:b/>
                <w:sz w:val="24"/>
                <w:szCs w:val="24"/>
              </w:rPr>
              <w:t>Задание 1</w:t>
            </w:r>
          </w:p>
          <w:p w14:paraId="7F9811FB" w14:textId="77777777" w:rsidR="00787019" w:rsidRPr="00787019" w:rsidRDefault="00787019" w:rsidP="006F31CA">
            <w:pPr>
              <w:bidi/>
              <w:ind w:right="179"/>
              <w:jc w:val="both"/>
              <w:rPr>
                <w:sz w:val="24"/>
                <w:szCs w:val="24"/>
              </w:rPr>
            </w:pPr>
            <w:r w:rsidRPr="00787019">
              <w:rPr>
                <w:b/>
                <w:i/>
                <w:sz w:val="24"/>
                <w:szCs w:val="24"/>
                <w:rtl/>
              </w:rPr>
              <w:t>الطالب 1. أنت تعمل في شركة أثاث وقرطاسية مكتبية ومسؤولة عن تلقي طلبات عبر هاتف العملاء. يجب عليك الرد على مكالمة هاتفية من العميل وإكمال الورقة التالية بطلبك. اسأل العميل جميع المعلومات اللازمة حول الطلب.</w:t>
            </w:r>
          </w:p>
          <w:p w14:paraId="07F6D52E" w14:textId="77777777" w:rsidR="00787019" w:rsidRPr="00787019" w:rsidRDefault="00787019" w:rsidP="006F31CA">
            <w:pPr>
              <w:ind w:right="179"/>
              <w:jc w:val="both"/>
              <w:rPr>
                <w:sz w:val="24"/>
                <w:szCs w:val="24"/>
              </w:rPr>
            </w:pPr>
          </w:p>
          <w:p w14:paraId="235CF717" w14:textId="77777777" w:rsidR="00787019" w:rsidRPr="00787019" w:rsidRDefault="00787019" w:rsidP="006F31CA">
            <w:pPr>
              <w:jc w:val="both"/>
              <w:rPr>
                <w:sz w:val="24"/>
                <w:szCs w:val="24"/>
              </w:rPr>
            </w:pPr>
            <w:r w:rsidRPr="00787019">
              <w:rPr>
                <w:sz w:val="24"/>
                <w:szCs w:val="24"/>
              </w:rPr>
              <w:t xml:space="preserve"> </w:t>
            </w:r>
          </w:p>
          <w:p w14:paraId="407FFBBB" w14:textId="77777777" w:rsidR="00787019" w:rsidRPr="00787019" w:rsidRDefault="00787019" w:rsidP="006F31CA">
            <w:pPr>
              <w:ind w:right="179"/>
              <w:jc w:val="right"/>
              <w:rPr>
                <w:b/>
                <w:i/>
                <w:sz w:val="24"/>
                <w:szCs w:val="24"/>
              </w:rPr>
            </w:pPr>
            <w:r w:rsidRPr="00787019">
              <w:rPr>
                <w:b/>
                <w:i/>
                <w:sz w:val="24"/>
                <w:szCs w:val="24"/>
                <w:rtl/>
              </w:rPr>
              <w:t>الطالب 2. أنت عميل لهذه الشركة وتتصل لتقديم طلب. يجب أن تطلب من المسؤول عن أوامر الهاتف وإصدار الأمر التالي</w:t>
            </w:r>
            <w:r w:rsidRPr="00787019">
              <w:rPr>
                <w:b/>
                <w:i/>
                <w:sz w:val="24"/>
                <w:szCs w:val="24"/>
              </w:rPr>
              <w:t>:</w:t>
            </w:r>
          </w:p>
          <w:p w14:paraId="08E90EA0" w14:textId="77777777" w:rsidR="00787019" w:rsidRPr="00787019" w:rsidRDefault="00787019" w:rsidP="006F31CA">
            <w:pPr>
              <w:ind w:right="179"/>
              <w:jc w:val="right"/>
              <w:rPr>
                <w:b/>
                <w:i/>
                <w:sz w:val="24"/>
                <w:szCs w:val="24"/>
              </w:rPr>
            </w:pPr>
            <w:r w:rsidRPr="00787019">
              <w:rPr>
                <w:b/>
                <w:i/>
                <w:sz w:val="24"/>
                <w:szCs w:val="24"/>
              </w:rPr>
              <w:t xml:space="preserve">25 </w:t>
            </w:r>
            <w:r w:rsidRPr="00787019">
              <w:rPr>
                <w:b/>
                <w:i/>
                <w:sz w:val="24"/>
                <w:szCs w:val="24"/>
                <w:rtl/>
              </w:rPr>
              <w:t>خزانة ملفات كبيرة</w:t>
            </w:r>
          </w:p>
          <w:p w14:paraId="6FE2D3DC" w14:textId="77777777" w:rsidR="00787019" w:rsidRPr="00787019" w:rsidRDefault="00787019" w:rsidP="006F31CA">
            <w:pPr>
              <w:ind w:right="179"/>
              <w:jc w:val="right"/>
              <w:rPr>
                <w:b/>
                <w:i/>
                <w:sz w:val="24"/>
                <w:szCs w:val="24"/>
              </w:rPr>
            </w:pPr>
            <w:r w:rsidRPr="00787019">
              <w:rPr>
                <w:b/>
                <w:i/>
                <w:sz w:val="24"/>
                <w:szCs w:val="24"/>
              </w:rPr>
              <w:t xml:space="preserve">7 </w:t>
            </w:r>
            <w:r w:rsidRPr="00787019">
              <w:rPr>
                <w:b/>
                <w:i/>
                <w:sz w:val="24"/>
                <w:szCs w:val="24"/>
                <w:rtl/>
              </w:rPr>
              <w:t>مقص</w:t>
            </w:r>
          </w:p>
          <w:p w14:paraId="6BE6808D" w14:textId="77777777" w:rsidR="00787019" w:rsidRPr="00787019" w:rsidRDefault="00787019" w:rsidP="006F31CA">
            <w:pPr>
              <w:ind w:right="179"/>
              <w:jc w:val="right"/>
              <w:rPr>
                <w:b/>
                <w:i/>
                <w:sz w:val="24"/>
                <w:szCs w:val="24"/>
              </w:rPr>
            </w:pPr>
            <w:r w:rsidRPr="00787019">
              <w:rPr>
                <w:b/>
                <w:i/>
                <w:sz w:val="24"/>
                <w:szCs w:val="24"/>
              </w:rPr>
              <w:t xml:space="preserve">1 </w:t>
            </w:r>
            <w:r w:rsidRPr="00787019">
              <w:rPr>
                <w:b/>
                <w:i/>
                <w:sz w:val="24"/>
                <w:szCs w:val="24"/>
                <w:rtl/>
              </w:rPr>
              <w:t>لوح أبيض صغير</w:t>
            </w:r>
          </w:p>
          <w:p w14:paraId="04DE9524" w14:textId="77777777" w:rsidR="00787019" w:rsidRPr="00787019" w:rsidRDefault="00787019" w:rsidP="006F31CA">
            <w:pPr>
              <w:ind w:right="179"/>
              <w:jc w:val="right"/>
              <w:rPr>
                <w:b/>
                <w:i/>
                <w:sz w:val="24"/>
                <w:szCs w:val="24"/>
              </w:rPr>
            </w:pPr>
            <w:r w:rsidRPr="00787019">
              <w:rPr>
                <w:b/>
                <w:i/>
                <w:sz w:val="24"/>
                <w:szCs w:val="24"/>
              </w:rPr>
              <w:t xml:space="preserve">8 </w:t>
            </w:r>
            <w:r w:rsidRPr="00787019">
              <w:rPr>
                <w:b/>
                <w:i/>
                <w:sz w:val="24"/>
                <w:szCs w:val="24"/>
                <w:rtl/>
              </w:rPr>
              <w:t>صناديق من الورق الأبيض المعاد تدويره</w:t>
            </w:r>
          </w:p>
          <w:p w14:paraId="6A0C398D" w14:textId="77777777" w:rsidR="00787019" w:rsidRPr="00787019" w:rsidRDefault="00787019" w:rsidP="006F31CA">
            <w:pPr>
              <w:ind w:right="179"/>
              <w:jc w:val="right"/>
              <w:rPr>
                <w:b/>
                <w:i/>
                <w:sz w:val="24"/>
                <w:szCs w:val="24"/>
              </w:rPr>
            </w:pPr>
            <w:r w:rsidRPr="00787019">
              <w:rPr>
                <w:b/>
                <w:i/>
                <w:sz w:val="24"/>
                <w:szCs w:val="24"/>
              </w:rPr>
              <w:t xml:space="preserve">100 </w:t>
            </w:r>
            <w:r w:rsidRPr="00787019">
              <w:rPr>
                <w:b/>
                <w:i/>
                <w:sz w:val="24"/>
                <w:szCs w:val="24"/>
                <w:rtl/>
              </w:rPr>
              <w:t>مجلد كبير لخزانة الملفات</w:t>
            </w:r>
          </w:p>
          <w:p w14:paraId="7208CE41" w14:textId="77777777" w:rsidR="00787019" w:rsidRPr="00787019" w:rsidRDefault="00787019" w:rsidP="006F31CA">
            <w:pPr>
              <w:ind w:right="179"/>
              <w:jc w:val="right"/>
              <w:rPr>
                <w:b/>
                <w:i/>
                <w:sz w:val="24"/>
                <w:szCs w:val="24"/>
              </w:rPr>
            </w:pPr>
            <w:r w:rsidRPr="00787019">
              <w:rPr>
                <w:b/>
                <w:i/>
                <w:sz w:val="24"/>
                <w:szCs w:val="24"/>
              </w:rPr>
              <w:lastRenderedPageBreak/>
              <w:t xml:space="preserve">3 </w:t>
            </w:r>
            <w:r w:rsidRPr="00787019">
              <w:rPr>
                <w:b/>
                <w:i/>
                <w:sz w:val="24"/>
                <w:szCs w:val="24"/>
                <w:rtl/>
              </w:rPr>
              <w:t>آلات حاسبة</w:t>
            </w:r>
          </w:p>
          <w:p w14:paraId="56DD935D" w14:textId="77777777" w:rsidR="00787019" w:rsidRPr="00787019" w:rsidRDefault="00787019" w:rsidP="006F31CA">
            <w:pPr>
              <w:ind w:right="179"/>
              <w:jc w:val="right"/>
              <w:rPr>
                <w:b/>
                <w:i/>
                <w:sz w:val="24"/>
                <w:szCs w:val="24"/>
              </w:rPr>
            </w:pPr>
            <w:r w:rsidRPr="00787019">
              <w:rPr>
                <w:b/>
                <w:i/>
                <w:sz w:val="24"/>
                <w:szCs w:val="24"/>
                <w:rtl/>
              </w:rPr>
              <w:t>صناديق 2 من الملصقات الملونة</w:t>
            </w:r>
          </w:p>
          <w:p w14:paraId="0D6B4B74" w14:textId="77777777" w:rsidR="00787019" w:rsidRPr="00787019" w:rsidRDefault="00787019" w:rsidP="006F31CA">
            <w:pPr>
              <w:ind w:right="179"/>
              <w:jc w:val="right"/>
              <w:rPr>
                <w:b/>
                <w:i/>
                <w:sz w:val="24"/>
                <w:szCs w:val="24"/>
              </w:rPr>
            </w:pPr>
            <w:r w:rsidRPr="00787019">
              <w:rPr>
                <w:b/>
                <w:i/>
                <w:sz w:val="24"/>
                <w:szCs w:val="24"/>
                <w:rtl/>
              </w:rPr>
              <w:t>أثناء المحادثة أجب على أسئلة موظف الشركة</w:t>
            </w:r>
            <w:r w:rsidRPr="00787019">
              <w:rPr>
                <w:b/>
                <w:i/>
                <w:sz w:val="24"/>
                <w:szCs w:val="24"/>
              </w:rPr>
              <w:t>.</w:t>
            </w:r>
          </w:p>
          <w:p w14:paraId="683A4D7F" w14:textId="77777777" w:rsidR="00787019" w:rsidRPr="00787019" w:rsidRDefault="00787019" w:rsidP="006F31CA">
            <w:pPr>
              <w:ind w:right="179"/>
              <w:jc w:val="right"/>
              <w:rPr>
                <w:b/>
                <w:i/>
                <w:sz w:val="24"/>
                <w:szCs w:val="24"/>
              </w:rPr>
            </w:pPr>
          </w:p>
        </w:tc>
      </w:tr>
      <w:tr w:rsidR="00787019" w:rsidRPr="00787019" w14:paraId="76BF98B7" w14:textId="77777777" w:rsidTr="00F50BD9">
        <w:tc>
          <w:tcPr>
            <w:tcW w:w="1875" w:type="dxa"/>
            <w:vMerge/>
          </w:tcPr>
          <w:p w14:paraId="07DA5752" w14:textId="77777777" w:rsidR="00787019" w:rsidRPr="00787019" w:rsidRDefault="00787019" w:rsidP="006F31CA">
            <w:pPr>
              <w:pBdr>
                <w:top w:val="nil"/>
                <w:left w:val="nil"/>
                <w:bottom w:val="nil"/>
                <w:right w:val="nil"/>
                <w:between w:val="nil"/>
              </w:pBdr>
              <w:spacing w:line="276" w:lineRule="auto"/>
              <w:rPr>
                <w:sz w:val="24"/>
                <w:szCs w:val="24"/>
              </w:rPr>
            </w:pPr>
          </w:p>
        </w:tc>
        <w:tc>
          <w:tcPr>
            <w:tcW w:w="2085" w:type="dxa"/>
            <w:vMerge w:val="restart"/>
          </w:tcPr>
          <w:p w14:paraId="5E548F6C" w14:textId="77777777" w:rsidR="00787019" w:rsidRPr="00787019" w:rsidRDefault="00787019" w:rsidP="006F31CA">
            <w:pPr>
              <w:tabs>
                <w:tab w:val="left" w:pos="540"/>
              </w:tabs>
              <w:jc w:val="both"/>
              <w:rPr>
                <w:sz w:val="24"/>
                <w:szCs w:val="24"/>
              </w:rPr>
            </w:pPr>
            <w:r w:rsidRPr="00787019">
              <w:rPr>
                <w:sz w:val="24"/>
                <w:szCs w:val="24"/>
              </w:rPr>
              <w:t>5. Грамотно и эффективно</w:t>
            </w:r>
          </w:p>
          <w:p w14:paraId="6D0F09A2" w14:textId="77777777" w:rsidR="00787019" w:rsidRPr="00787019" w:rsidRDefault="00787019" w:rsidP="006F31CA">
            <w:pPr>
              <w:jc w:val="both"/>
              <w:rPr>
                <w:sz w:val="24"/>
                <w:szCs w:val="24"/>
              </w:rPr>
            </w:pPr>
            <w:r w:rsidRPr="00787019">
              <w:rPr>
                <w:sz w:val="24"/>
                <w:szCs w:val="24"/>
              </w:rPr>
              <w:t>пользуется иноязычными источниками информации</w:t>
            </w:r>
          </w:p>
        </w:tc>
        <w:tc>
          <w:tcPr>
            <w:tcW w:w="1845" w:type="dxa"/>
          </w:tcPr>
          <w:p w14:paraId="74F17F2A" w14:textId="77777777" w:rsidR="00787019" w:rsidRPr="00787019" w:rsidRDefault="00787019" w:rsidP="006F31CA">
            <w:pPr>
              <w:tabs>
                <w:tab w:val="left" w:pos="540"/>
              </w:tabs>
              <w:jc w:val="both"/>
              <w:rPr>
                <w:b/>
                <w:i/>
                <w:sz w:val="24"/>
                <w:szCs w:val="24"/>
              </w:rPr>
            </w:pPr>
            <w:r w:rsidRPr="00787019">
              <w:rPr>
                <w:b/>
                <w:i/>
                <w:sz w:val="24"/>
                <w:szCs w:val="24"/>
              </w:rPr>
              <w:t>знать:</w:t>
            </w:r>
          </w:p>
          <w:p w14:paraId="6FA85D13" w14:textId="77777777" w:rsidR="00787019" w:rsidRPr="00787019" w:rsidRDefault="00787019" w:rsidP="006F31CA">
            <w:pPr>
              <w:tabs>
                <w:tab w:val="left" w:pos="540"/>
              </w:tabs>
              <w:jc w:val="both"/>
              <w:rPr>
                <w:sz w:val="24"/>
                <w:szCs w:val="24"/>
              </w:rPr>
            </w:pPr>
            <w:r w:rsidRPr="00787019">
              <w:rPr>
                <w:sz w:val="24"/>
                <w:szCs w:val="24"/>
              </w:rPr>
              <w:t xml:space="preserve"> - основные правила синтеза и анализа информации, правила использования различных технических средств с целью извлечения информации.</w:t>
            </w:r>
          </w:p>
          <w:p w14:paraId="2907949F" w14:textId="77777777" w:rsidR="00787019" w:rsidRPr="00787019" w:rsidRDefault="00787019" w:rsidP="006F31CA">
            <w:pPr>
              <w:jc w:val="both"/>
              <w:rPr>
                <w:sz w:val="24"/>
                <w:szCs w:val="24"/>
              </w:rPr>
            </w:pPr>
          </w:p>
        </w:tc>
        <w:tc>
          <w:tcPr>
            <w:tcW w:w="3688" w:type="dxa"/>
          </w:tcPr>
          <w:p w14:paraId="22DD4ED6" w14:textId="77777777" w:rsidR="00787019" w:rsidRPr="00787019" w:rsidRDefault="00787019" w:rsidP="006F31CA">
            <w:pPr>
              <w:tabs>
                <w:tab w:val="left" w:pos="540"/>
              </w:tabs>
              <w:jc w:val="center"/>
              <w:rPr>
                <w:b/>
                <w:sz w:val="24"/>
                <w:szCs w:val="24"/>
              </w:rPr>
            </w:pPr>
            <w:r w:rsidRPr="00787019">
              <w:rPr>
                <w:b/>
                <w:sz w:val="24"/>
                <w:szCs w:val="24"/>
              </w:rPr>
              <w:t>Задание 1</w:t>
            </w:r>
          </w:p>
          <w:p w14:paraId="1F262EA0" w14:textId="77777777" w:rsidR="00787019" w:rsidRPr="00787019" w:rsidRDefault="00787019" w:rsidP="006F31CA">
            <w:pPr>
              <w:tabs>
                <w:tab w:val="left" w:pos="540"/>
              </w:tabs>
              <w:jc w:val="both"/>
              <w:rPr>
                <w:sz w:val="34"/>
                <w:szCs w:val="34"/>
              </w:rPr>
            </w:pPr>
          </w:p>
          <w:p w14:paraId="16D78386" w14:textId="77777777" w:rsidR="00787019" w:rsidRPr="00787019" w:rsidRDefault="00787019" w:rsidP="006F31CA">
            <w:pPr>
              <w:tabs>
                <w:tab w:val="left" w:pos="540"/>
              </w:tabs>
              <w:bidi/>
              <w:rPr>
                <w:sz w:val="24"/>
                <w:szCs w:val="24"/>
              </w:rPr>
            </w:pPr>
            <w:r w:rsidRPr="00787019">
              <w:rPr>
                <w:sz w:val="24"/>
                <w:szCs w:val="24"/>
                <w:rtl/>
              </w:rPr>
              <w:t>اكتب جمع المفردات التالية:</w:t>
            </w:r>
          </w:p>
          <w:p w14:paraId="64DD6586" w14:textId="77777777" w:rsidR="00787019" w:rsidRPr="00787019" w:rsidRDefault="00787019" w:rsidP="006F31CA">
            <w:pPr>
              <w:tabs>
                <w:tab w:val="left" w:pos="540"/>
              </w:tabs>
              <w:bidi/>
              <w:rPr>
                <w:sz w:val="24"/>
                <w:szCs w:val="24"/>
              </w:rPr>
            </w:pPr>
            <w:r w:rsidRPr="00787019">
              <w:rPr>
                <w:sz w:val="24"/>
                <w:szCs w:val="24"/>
                <w:rtl/>
              </w:rPr>
              <w:t>١- صهر</w:t>
            </w:r>
          </w:p>
          <w:p w14:paraId="1C8CA836" w14:textId="77777777" w:rsidR="00787019" w:rsidRPr="00787019" w:rsidRDefault="00787019" w:rsidP="006F31CA">
            <w:pPr>
              <w:tabs>
                <w:tab w:val="left" w:pos="540"/>
              </w:tabs>
              <w:bidi/>
              <w:rPr>
                <w:sz w:val="24"/>
                <w:szCs w:val="24"/>
              </w:rPr>
            </w:pPr>
            <w:r w:rsidRPr="00787019">
              <w:rPr>
                <w:sz w:val="24"/>
                <w:szCs w:val="24"/>
                <w:rtl/>
              </w:rPr>
              <w:t>٢- قريب</w:t>
            </w:r>
          </w:p>
          <w:p w14:paraId="5B1DF3FC" w14:textId="77777777" w:rsidR="00787019" w:rsidRPr="00787019" w:rsidRDefault="00787019" w:rsidP="006F31CA">
            <w:pPr>
              <w:tabs>
                <w:tab w:val="left" w:pos="540"/>
              </w:tabs>
              <w:bidi/>
              <w:rPr>
                <w:sz w:val="24"/>
                <w:szCs w:val="24"/>
              </w:rPr>
            </w:pPr>
            <w:r w:rsidRPr="00787019">
              <w:rPr>
                <w:sz w:val="24"/>
                <w:szCs w:val="24"/>
                <w:rtl/>
              </w:rPr>
              <w:t>٣- ولد</w:t>
            </w:r>
          </w:p>
          <w:p w14:paraId="2725F89E" w14:textId="77777777" w:rsidR="00787019" w:rsidRPr="00787019" w:rsidRDefault="00787019" w:rsidP="006F31CA">
            <w:pPr>
              <w:tabs>
                <w:tab w:val="left" w:pos="540"/>
              </w:tabs>
              <w:bidi/>
              <w:rPr>
                <w:sz w:val="24"/>
                <w:szCs w:val="24"/>
              </w:rPr>
            </w:pPr>
          </w:p>
        </w:tc>
      </w:tr>
      <w:tr w:rsidR="00787019" w:rsidRPr="00787019" w14:paraId="3834DD87" w14:textId="77777777" w:rsidTr="00F50BD9">
        <w:tc>
          <w:tcPr>
            <w:tcW w:w="1875" w:type="dxa"/>
            <w:vMerge/>
          </w:tcPr>
          <w:p w14:paraId="2F52A416" w14:textId="77777777" w:rsidR="00787019" w:rsidRPr="00787019" w:rsidRDefault="00787019" w:rsidP="006F31CA">
            <w:pPr>
              <w:pBdr>
                <w:top w:val="nil"/>
                <w:left w:val="nil"/>
                <w:bottom w:val="nil"/>
                <w:right w:val="nil"/>
                <w:between w:val="nil"/>
              </w:pBdr>
              <w:spacing w:line="276" w:lineRule="auto"/>
              <w:rPr>
                <w:sz w:val="24"/>
                <w:szCs w:val="24"/>
              </w:rPr>
            </w:pPr>
          </w:p>
        </w:tc>
        <w:tc>
          <w:tcPr>
            <w:tcW w:w="2085" w:type="dxa"/>
            <w:vMerge/>
          </w:tcPr>
          <w:p w14:paraId="106DA05C" w14:textId="77777777" w:rsidR="00787019" w:rsidRPr="00787019" w:rsidRDefault="00787019" w:rsidP="006F31CA">
            <w:pPr>
              <w:pBdr>
                <w:top w:val="nil"/>
                <w:left w:val="nil"/>
                <w:bottom w:val="nil"/>
                <w:right w:val="nil"/>
                <w:between w:val="nil"/>
              </w:pBdr>
              <w:spacing w:line="276" w:lineRule="auto"/>
              <w:rPr>
                <w:sz w:val="24"/>
                <w:szCs w:val="24"/>
              </w:rPr>
            </w:pPr>
          </w:p>
        </w:tc>
        <w:tc>
          <w:tcPr>
            <w:tcW w:w="1845" w:type="dxa"/>
          </w:tcPr>
          <w:p w14:paraId="58AD9E05" w14:textId="77777777" w:rsidR="00787019" w:rsidRPr="00787019" w:rsidRDefault="00787019" w:rsidP="006F31CA">
            <w:pPr>
              <w:tabs>
                <w:tab w:val="left" w:pos="540"/>
              </w:tabs>
              <w:jc w:val="both"/>
              <w:rPr>
                <w:b/>
                <w:i/>
                <w:sz w:val="24"/>
                <w:szCs w:val="24"/>
              </w:rPr>
            </w:pPr>
            <w:r w:rsidRPr="00787019">
              <w:rPr>
                <w:b/>
                <w:i/>
                <w:sz w:val="24"/>
                <w:szCs w:val="24"/>
              </w:rPr>
              <w:t>уметь:</w:t>
            </w:r>
          </w:p>
          <w:p w14:paraId="1794134A" w14:textId="77777777" w:rsidR="00787019" w:rsidRPr="00787019" w:rsidRDefault="00787019" w:rsidP="006F31CA">
            <w:pPr>
              <w:jc w:val="both"/>
              <w:rPr>
                <w:sz w:val="24"/>
                <w:szCs w:val="24"/>
              </w:rPr>
            </w:pPr>
            <w:r w:rsidRPr="00787019">
              <w:rPr>
                <w:sz w:val="24"/>
                <w:szCs w:val="24"/>
              </w:rPr>
              <w:t xml:space="preserve"> - извлекать информацию из различных источников.</w:t>
            </w:r>
          </w:p>
        </w:tc>
        <w:tc>
          <w:tcPr>
            <w:tcW w:w="3688" w:type="dxa"/>
          </w:tcPr>
          <w:p w14:paraId="26B4BFD2" w14:textId="77777777" w:rsidR="00787019" w:rsidRPr="00787019" w:rsidRDefault="00787019" w:rsidP="006F31CA">
            <w:pPr>
              <w:tabs>
                <w:tab w:val="left" w:pos="540"/>
              </w:tabs>
              <w:jc w:val="center"/>
              <w:rPr>
                <w:b/>
                <w:sz w:val="24"/>
                <w:szCs w:val="24"/>
              </w:rPr>
            </w:pPr>
            <w:r w:rsidRPr="00787019">
              <w:rPr>
                <w:b/>
                <w:sz w:val="24"/>
                <w:szCs w:val="24"/>
              </w:rPr>
              <w:t>Задание 2</w:t>
            </w:r>
          </w:p>
          <w:p w14:paraId="7F2FAF21" w14:textId="77777777" w:rsidR="00787019" w:rsidRPr="00787019" w:rsidRDefault="00787019" w:rsidP="006F31CA">
            <w:pPr>
              <w:tabs>
                <w:tab w:val="left" w:pos="540"/>
              </w:tabs>
              <w:bidi/>
              <w:jc w:val="both"/>
              <w:rPr>
                <w:sz w:val="24"/>
                <w:szCs w:val="24"/>
              </w:rPr>
            </w:pPr>
            <w:r w:rsidRPr="00787019">
              <w:rPr>
                <w:sz w:val="24"/>
                <w:szCs w:val="24"/>
                <w:rtl/>
              </w:rPr>
              <w:t>هذا الشهر عليك القيام بعدة رحلات. أكمل المعلومات عن المسافات بين المدن. ثم حدد وسيلة النقل التي يمكنك استخدامها.</w:t>
            </w:r>
          </w:p>
          <w:tbl>
            <w:tblPr>
              <w:tblW w:w="44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061"/>
              <w:gridCol w:w="1166"/>
              <w:gridCol w:w="1272"/>
            </w:tblGrid>
            <w:tr w:rsidR="00787019" w:rsidRPr="00787019" w14:paraId="099C9873" w14:textId="77777777" w:rsidTr="006F31CA">
              <w:trPr>
                <w:trHeight w:val="342"/>
              </w:trPr>
              <w:tc>
                <w:tcPr>
                  <w:tcW w:w="2061" w:type="dxa"/>
                </w:tcPr>
                <w:p w14:paraId="635E8F01" w14:textId="77777777" w:rsidR="00787019" w:rsidRPr="00787019" w:rsidRDefault="00787019" w:rsidP="006F31CA">
                  <w:pPr>
                    <w:tabs>
                      <w:tab w:val="left" w:pos="540"/>
                    </w:tabs>
                    <w:jc w:val="both"/>
                    <w:rPr>
                      <w:sz w:val="24"/>
                      <w:szCs w:val="24"/>
                    </w:rPr>
                  </w:pPr>
                </w:p>
                <w:p w14:paraId="3DA109AE" w14:textId="77777777" w:rsidR="00787019" w:rsidRPr="00787019" w:rsidRDefault="00787019" w:rsidP="006F31CA">
                  <w:pPr>
                    <w:bidi/>
                    <w:rPr>
                      <w:sz w:val="24"/>
                      <w:szCs w:val="24"/>
                    </w:rPr>
                  </w:pPr>
                  <w:r w:rsidRPr="00787019">
                    <w:rPr>
                      <w:sz w:val="24"/>
                      <w:szCs w:val="24"/>
                      <w:rtl/>
                    </w:rPr>
                    <w:t>مدينة</w:t>
                  </w:r>
                </w:p>
              </w:tc>
              <w:tc>
                <w:tcPr>
                  <w:tcW w:w="1166" w:type="dxa"/>
                </w:tcPr>
                <w:p w14:paraId="65FD3CC3" w14:textId="77777777" w:rsidR="00787019" w:rsidRPr="00787019" w:rsidRDefault="00787019" w:rsidP="006F31CA">
                  <w:pPr>
                    <w:bidi/>
                    <w:rPr>
                      <w:sz w:val="24"/>
                      <w:szCs w:val="24"/>
                    </w:rPr>
                  </w:pPr>
                  <w:r w:rsidRPr="00787019">
                    <w:rPr>
                      <w:sz w:val="24"/>
                      <w:szCs w:val="24"/>
                      <w:rtl/>
                    </w:rPr>
                    <w:t xml:space="preserve">مسافة  </w:t>
                  </w:r>
                </w:p>
              </w:tc>
              <w:tc>
                <w:tcPr>
                  <w:tcW w:w="1272" w:type="dxa"/>
                </w:tcPr>
                <w:p w14:paraId="3F10FBE7" w14:textId="77777777" w:rsidR="00787019" w:rsidRPr="00787019" w:rsidRDefault="00787019" w:rsidP="006F31CA">
                  <w:pPr>
                    <w:bidi/>
                    <w:rPr>
                      <w:sz w:val="24"/>
                      <w:szCs w:val="24"/>
                    </w:rPr>
                  </w:pPr>
                  <w:r w:rsidRPr="00787019">
                    <w:rPr>
                      <w:sz w:val="24"/>
                      <w:szCs w:val="24"/>
                      <w:rtl/>
                    </w:rPr>
                    <w:t>النوع من النقل</w:t>
                  </w:r>
                </w:p>
              </w:tc>
            </w:tr>
            <w:tr w:rsidR="00787019" w:rsidRPr="00787019" w14:paraId="778FD1AD" w14:textId="77777777" w:rsidTr="006F31CA">
              <w:trPr>
                <w:trHeight w:val="1028"/>
              </w:trPr>
              <w:tc>
                <w:tcPr>
                  <w:tcW w:w="2061" w:type="dxa"/>
                </w:tcPr>
                <w:p w14:paraId="57912AD9" w14:textId="77777777" w:rsidR="00787019" w:rsidRPr="00787019" w:rsidRDefault="00787019" w:rsidP="006F31CA">
                  <w:pPr>
                    <w:tabs>
                      <w:tab w:val="left" w:pos="540"/>
                    </w:tabs>
                    <w:jc w:val="both"/>
                    <w:rPr>
                      <w:sz w:val="24"/>
                      <w:szCs w:val="24"/>
                    </w:rPr>
                  </w:pPr>
                </w:p>
              </w:tc>
              <w:tc>
                <w:tcPr>
                  <w:tcW w:w="1166" w:type="dxa"/>
                </w:tcPr>
                <w:p w14:paraId="7725B413" w14:textId="77777777" w:rsidR="00787019" w:rsidRPr="00787019" w:rsidRDefault="00787019" w:rsidP="006F31CA">
                  <w:pPr>
                    <w:rPr>
                      <w:sz w:val="24"/>
                      <w:szCs w:val="24"/>
                    </w:rPr>
                  </w:pPr>
                </w:p>
              </w:tc>
              <w:tc>
                <w:tcPr>
                  <w:tcW w:w="1272" w:type="dxa"/>
                </w:tcPr>
                <w:p w14:paraId="7C7A36A8" w14:textId="77777777" w:rsidR="00787019" w:rsidRPr="00787019" w:rsidRDefault="00787019" w:rsidP="006F31CA">
                  <w:pPr>
                    <w:rPr>
                      <w:sz w:val="24"/>
                      <w:szCs w:val="24"/>
                    </w:rPr>
                  </w:pPr>
                </w:p>
              </w:tc>
            </w:tr>
          </w:tbl>
          <w:p w14:paraId="636BC36B" w14:textId="77777777" w:rsidR="00787019" w:rsidRPr="00787019" w:rsidRDefault="00787019" w:rsidP="006F31CA">
            <w:pPr>
              <w:jc w:val="both"/>
              <w:rPr>
                <w:sz w:val="24"/>
                <w:szCs w:val="24"/>
              </w:rPr>
            </w:pPr>
          </w:p>
        </w:tc>
      </w:tr>
      <w:tr w:rsidR="00787019" w:rsidRPr="00787019" w14:paraId="067B696D" w14:textId="77777777" w:rsidTr="00F50BD9">
        <w:tc>
          <w:tcPr>
            <w:tcW w:w="1875" w:type="dxa"/>
            <w:vMerge/>
          </w:tcPr>
          <w:p w14:paraId="5F234EF8" w14:textId="77777777" w:rsidR="00787019" w:rsidRPr="00787019" w:rsidRDefault="00787019" w:rsidP="006F31CA">
            <w:pPr>
              <w:pBdr>
                <w:top w:val="nil"/>
                <w:left w:val="nil"/>
                <w:bottom w:val="nil"/>
                <w:right w:val="nil"/>
                <w:between w:val="nil"/>
              </w:pBdr>
              <w:spacing w:line="276" w:lineRule="auto"/>
              <w:rPr>
                <w:sz w:val="24"/>
                <w:szCs w:val="24"/>
              </w:rPr>
            </w:pPr>
          </w:p>
        </w:tc>
        <w:tc>
          <w:tcPr>
            <w:tcW w:w="2085" w:type="dxa"/>
            <w:vMerge w:val="restart"/>
          </w:tcPr>
          <w:p w14:paraId="68997282" w14:textId="77777777" w:rsidR="00787019" w:rsidRPr="00787019" w:rsidRDefault="00787019" w:rsidP="006F31CA">
            <w:pPr>
              <w:jc w:val="both"/>
              <w:rPr>
                <w:sz w:val="24"/>
                <w:szCs w:val="24"/>
              </w:rPr>
            </w:pPr>
            <w:r w:rsidRPr="00787019">
              <w:rPr>
                <w:sz w:val="24"/>
                <w:szCs w:val="24"/>
              </w:rPr>
              <w:t>6. Продуцирует на иностранном языке письменные речевые произведения в соответствии с коммуникативной задачей.</w:t>
            </w:r>
          </w:p>
        </w:tc>
        <w:tc>
          <w:tcPr>
            <w:tcW w:w="1845" w:type="dxa"/>
          </w:tcPr>
          <w:p w14:paraId="61CACD13" w14:textId="77777777" w:rsidR="00787019" w:rsidRPr="00787019" w:rsidRDefault="00787019" w:rsidP="006F31CA">
            <w:pPr>
              <w:tabs>
                <w:tab w:val="left" w:pos="540"/>
              </w:tabs>
              <w:jc w:val="both"/>
              <w:rPr>
                <w:b/>
                <w:i/>
                <w:sz w:val="24"/>
                <w:szCs w:val="24"/>
              </w:rPr>
            </w:pPr>
            <w:r w:rsidRPr="00787019">
              <w:rPr>
                <w:b/>
                <w:i/>
                <w:sz w:val="24"/>
                <w:szCs w:val="24"/>
              </w:rPr>
              <w:t>знать:</w:t>
            </w:r>
          </w:p>
          <w:p w14:paraId="3C2A48AA" w14:textId="77777777" w:rsidR="00787019" w:rsidRPr="00787019" w:rsidRDefault="00787019" w:rsidP="006F31CA">
            <w:pPr>
              <w:tabs>
                <w:tab w:val="left" w:pos="540"/>
              </w:tabs>
              <w:jc w:val="both"/>
              <w:rPr>
                <w:sz w:val="24"/>
                <w:szCs w:val="24"/>
              </w:rPr>
            </w:pPr>
            <w:r w:rsidRPr="00787019">
              <w:rPr>
                <w:sz w:val="24"/>
                <w:szCs w:val="24"/>
              </w:rPr>
              <w:t xml:space="preserve"> - теоретические основы организации и осуществления коммуникации;</w:t>
            </w:r>
          </w:p>
        </w:tc>
        <w:tc>
          <w:tcPr>
            <w:tcW w:w="3688" w:type="dxa"/>
          </w:tcPr>
          <w:p w14:paraId="3D3277C7" w14:textId="77777777" w:rsidR="00787019" w:rsidRPr="00787019" w:rsidRDefault="00787019" w:rsidP="006F31CA">
            <w:pPr>
              <w:jc w:val="center"/>
              <w:rPr>
                <w:b/>
                <w:sz w:val="24"/>
                <w:szCs w:val="24"/>
              </w:rPr>
            </w:pPr>
            <w:r w:rsidRPr="00787019">
              <w:rPr>
                <w:b/>
                <w:sz w:val="24"/>
                <w:szCs w:val="24"/>
              </w:rPr>
              <w:t>Задание 1</w:t>
            </w:r>
          </w:p>
          <w:p w14:paraId="5429D4D9" w14:textId="77777777" w:rsidR="00787019" w:rsidRPr="00787019" w:rsidRDefault="00787019" w:rsidP="006F31CA">
            <w:pPr>
              <w:jc w:val="right"/>
              <w:rPr>
                <w:sz w:val="24"/>
                <w:szCs w:val="24"/>
              </w:rPr>
            </w:pPr>
            <w:r w:rsidRPr="00787019">
              <w:rPr>
                <w:sz w:val="24"/>
                <w:szCs w:val="24"/>
                <w:rtl/>
              </w:rPr>
              <w:t>املأ استبيانًا عن أفراد عائلتك (درجة القرابة والاسم وأين يعمل وأين يعيش</w:t>
            </w:r>
            <w:r w:rsidRPr="00787019">
              <w:rPr>
                <w:sz w:val="24"/>
                <w:szCs w:val="24"/>
              </w:rPr>
              <w:t>).</w:t>
            </w:r>
          </w:p>
          <w:p w14:paraId="63D77494" w14:textId="77777777" w:rsidR="00787019" w:rsidRPr="00787019" w:rsidRDefault="00787019" w:rsidP="006F31CA">
            <w:pPr>
              <w:jc w:val="right"/>
              <w:rPr>
                <w:sz w:val="24"/>
                <w:szCs w:val="24"/>
              </w:rPr>
            </w:pPr>
            <w:r w:rsidRPr="00787019">
              <w:rPr>
                <w:sz w:val="24"/>
                <w:szCs w:val="24"/>
                <w:rtl/>
              </w:rPr>
              <w:t>مثال: الأب، أليكسي، مدير في الشركة، يعيش في موسكو</w:t>
            </w:r>
            <w:r w:rsidRPr="00787019">
              <w:rPr>
                <w:sz w:val="24"/>
                <w:szCs w:val="24"/>
              </w:rPr>
              <w:t>).</w:t>
            </w:r>
          </w:p>
          <w:p w14:paraId="5BA0333F" w14:textId="77777777" w:rsidR="00787019" w:rsidRPr="00787019" w:rsidRDefault="00787019" w:rsidP="006F31CA">
            <w:pPr>
              <w:jc w:val="right"/>
              <w:rPr>
                <w:sz w:val="24"/>
                <w:szCs w:val="24"/>
              </w:rPr>
            </w:pPr>
          </w:p>
          <w:p w14:paraId="2BDADDCA" w14:textId="77777777" w:rsidR="00787019" w:rsidRPr="00787019" w:rsidRDefault="00787019" w:rsidP="006F31CA">
            <w:pPr>
              <w:jc w:val="both"/>
              <w:rPr>
                <w:sz w:val="24"/>
                <w:szCs w:val="24"/>
              </w:rPr>
            </w:pPr>
          </w:p>
        </w:tc>
      </w:tr>
      <w:tr w:rsidR="00787019" w:rsidRPr="00787019" w14:paraId="38CA7885" w14:textId="77777777" w:rsidTr="00F50BD9">
        <w:tc>
          <w:tcPr>
            <w:tcW w:w="1875" w:type="dxa"/>
            <w:vMerge/>
          </w:tcPr>
          <w:p w14:paraId="4788224F" w14:textId="77777777" w:rsidR="00787019" w:rsidRPr="00787019" w:rsidRDefault="00787019" w:rsidP="006F31CA">
            <w:pPr>
              <w:pBdr>
                <w:top w:val="nil"/>
                <w:left w:val="nil"/>
                <w:bottom w:val="nil"/>
                <w:right w:val="nil"/>
                <w:between w:val="nil"/>
              </w:pBdr>
              <w:spacing w:line="276" w:lineRule="auto"/>
              <w:rPr>
                <w:sz w:val="24"/>
                <w:szCs w:val="24"/>
              </w:rPr>
            </w:pPr>
          </w:p>
        </w:tc>
        <w:tc>
          <w:tcPr>
            <w:tcW w:w="2085" w:type="dxa"/>
            <w:vMerge/>
          </w:tcPr>
          <w:p w14:paraId="4C9914E1" w14:textId="77777777" w:rsidR="00787019" w:rsidRPr="00787019" w:rsidRDefault="00787019" w:rsidP="006F31CA">
            <w:pPr>
              <w:pBdr>
                <w:top w:val="nil"/>
                <w:left w:val="nil"/>
                <w:bottom w:val="nil"/>
                <w:right w:val="nil"/>
                <w:between w:val="nil"/>
              </w:pBdr>
              <w:spacing w:line="276" w:lineRule="auto"/>
              <w:rPr>
                <w:sz w:val="24"/>
                <w:szCs w:val="24"/>
              </w:rPr>
            </w:pPr>
          </w:p>
        </w:tc>
        <w:tc>
          <w:tcPr>
            <w:tcW w:w="1845" w:type="dxa"/>
          </w:tcPr>
          <w:p w14:paraId="27C2CFF6" w14:textId="77777777" w:rsidR="00787019" w:rsidRPr="00787019" w:rsidRDefault="00787019" w:rsidP="006F31CA">
            <w:pPr>
              <w:tabs>
                <w:tab w:val="left" w:pos="540"/>
              </w:tabs>
              <w:jc w:val="both"/>
              <w:rPr>
                <w:b/>
                <w:i/>
                <w:sz w:val="24"/>
                <w:szCs w:val="24"/>
              </w:rPr>
            </w:pPr>
            <w:r w:rsidRPr="00787019">
              <w:rPr>
                <w:b/>
                <w:i/>
                <w:sz w:val="24"/>
                <w:szCs w:val="24"/>
              </w:rPr>
              <w:t>уметь:</w:t>
            </w:r>
          </w:p>
          <w:p w14:paraId="77B0CA22" w14:textId="77777777" w:rsidR="00787019" w:rsidRPr="00787019" w:rsidRDefault="00787019" w:rsidP="006F31CA">
            <w:pPr>
              <w:jc w:val="both"/>
              <w:rPr>
                <w:sz w:val="24"/>
                <w:szCs w:val="24"/>
              </w:rPr>
            </w:pPr>
            <w:r w:rsidRPr="00787019">
              <w:rPr>
                <w:sz w:val="24"/>
                <w:szCs w:val="24"/>
              </w:rPr>
              <w:t xml:space="preserve"> - производить письменные и устные речевые высказывания.</w:t>
            </w:r>
          </w:p>
        </w:tc>
        <w:tc>
          <w:tcPr>
            <w:tcW w:w="3688" w:type="dxa"/>
          </w:tcPr>
          <w:p w14:paraId="54477C47" w14:textId="77777777" w:rsidR="00787019" w:rsidRPr="00787019" w:rsidRDefault="00787019" w:rsidP="006F31CA">
            <w:pPr>
              <w:jc w:val="center"/>
              <w:rPr>
                <w:b/>
                <w:sz w:val="24"/>
                <w:szCs w:val="24"/>
              </w:rPr>
            </w:pPr>
            <w:r w:rsidRPr="00787019">
              <w:rPr>
                <w:b/>
                <w:sz w:val="24"/>
                <w:szCs w:val="24"/>
              </w:rPr>
              <w:t>Задание 2</w:t>
            </w:r>
          </w:p>
          <w:p w14:paraId="5577886F" w14:textId="77777777" w:rsidR="00787019" w:rsidRPr="00787019" w:rsidRDefault="00787019" w:rsidP="006F31CA">
            <w:pPr>
              <w:bidi/>
              <w:jc w:val="both"/>
              <w:rPr>
                <w:sz w:val="24"/>
                <w:szCs w:val="24"/>
              </w:rPr>
            </w:pPr>
            <w:r w:rsidRPr="00787019">
              <w:rPr>
                <w:sz w:val="24"/>
                <w:szCs w:val="24"/>
                <w:rtl/>
              </w:rPr>
              <w:t>لديك موظف جديد في الشركة. شرح واجباته ومساعدته، وشرح كيفية القيام بالمهمة.</w:t>
            </w:r>
          </w:p>
          <w:p w14:paraId="65B9DF97" w14:textId="77777777" w:rsidR="00787019" w:rsidRPr="00787019" w:rsidRDefault="00787019" w:rsidP="006F31CA">
            <w:pPr>
              <w:jc w:val="both"/>
              <w:rPr>
                <w:sz w:val="24"/>
                <w:szCs w:val="24"/>
              </w:rPr>
            </w:pPr>
          </w:p>
          <w:p w14:paraId="26C398D2" w14:textId="77777777" w:rsidR="00787019" w:rsidRPr="00787019" w:rsidRDefault="00787019" w:rsidP="006F31CA">
            <w:pPr>
              <w:jc w:val="both"/>
              <w:rPr>
                <w:b/>
                <w:sz w:val="24"/>
                <w:szCs w:val="24"/>
              </w:rPr>
            </w:pPr>
          </w:p>
        </w:tc>
      </w:tr>
    </w:tbl>
    <w:p w14:paraId="4A7E640D" w14:textId="77777777" w:rsidR="00787019" w:rsidRPr="00787019" w:rsidRDefault="00787019" w:rsidP="00787019">
      <w:pPr>
        <w:rPr>
          <w:sz w:val="24"/>
          <w:szCs w:val="24"/>
        </w:rPr>
      </w:pPr>
    </w:p>
    <w:p w14:paraId="2C005040" w14:textId="5091ACD1" w:rsidR="001F5FE3" w:rsidRDefault="001F5FE3" w:rsidP="008D62DF">
      <w:pPr>
        <w:pBdr>
          <w:top w:val="nil"/>
          <w:left w:val="nil"/>
          <w:bottom w:val="nil"/>
          <w:right w:val="nil"/>
          <w:between w:val="nil"/>
        </w:pBdr>
        <w:spacing w:line="360" w:lineRule="auto"/>
        <w:rPr>
          <w:b/>
          <w:color w:val="000000"/>
          <w:sz w:val="28"/>
          <w:szCs w:val="28"/>
        </w:rPr>
      </w:pP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75"/>
        <w:gridCol w:w="2085"/>
        <w:gridCol w:w="1845"/>
        <w:gridCol w:w="3688"/>
      </w:tblGrid>
      <w:tr w:rsidR="008D62DF" w:rsidRPr="00787019" w14:paraId="2EFA2844" w14:textId="77777777" w:rsidTr="007122CF">
        <w:tc>
          <w:tcPr>
            <w:tcW w:w="1875" w:type="dxa"/>
          </w:tcPr>
          <w:p w14:paraId="45907F0D" w14:textId="77777777" w:rsidR="008D62DF" w:rsidRPr="00787019" w:rsidRDefault="008D62DF" w:rsidP="007122CF">
            <w:pPr>
              <w:ind w:right="-1617"/>
              <w:jc w:val="both"/>
              <w:rPr>
                <w:b/>
                <w:sz w:val="24"/>
                <w:szCs w:val="24"/>
              </w:rPr>
            </w:pPr>
            <w:r w:rsidRPr="00787019">
              <w:rPr>
                <w:b/>
                <w:sz w:val="24"/>
                <w:szCs w:val="24"/>
              </w:rPr>
              <w:t xml:space="preserve">Наименование </w:t>
            </w:r>
          </w:p>
          <w:p w14:paraId="5366E944" w14:textId="77777777" w:rsidR="008D62DF" w:rsidRPr="00787019" w:rsidRDefault="008D62DF" w:rsidP="007122CF">
            <w:pPr>
              <w:ind w:right="-6458"/>
              <w:jc w:val="both"/>
              <w:rPr>
                <w:b/>
                <w:sz w:val="24"/>
                <w:szCs w:val="24"/>
              </w:rPr>
            </w:pPr>
            <w:r w:rsidRPr="00787019">
              <w:rPr>
                <w:b/>
                <w:sz w:val="24"/>
                <w:szCs w:val="24"/>
              </w:rPr>
              <w:t xml:space="preserve">компетенции </w:t>
            </w:r>
          </w:p>
        </w:tc>
        <w:tc>
          <w:tcPr>
            <w:tcW w:w="2085" w:type="dxa"/>
          </w:tcPr>
          <w:p w14:paraId="2E0FC3D9" w14:textId="77777777" w:rsidR="008D62DF" w:rsidRPr="00787019" w:rsidRDefault="008D62DF" w:rsidP="007122CF">
            <w:pPr>
              <w:jc w:val="both"/>
              <w:rPr>
                <w:b/>
                <w:sz w:val="24"/>
                <w:szCs w:val="24"/>
              </w:rPr>
            </w:pPr>
            <w:r w:rsidRPr="00787019">
              <w:rPr>
                <w:b/>
                <w:sz w:val="24"/>
                <w:szCs w:val="24"/>
              </w:rPr>
              <w:t xml:space="preserve">Наименование индикаторов достижения компетенции </w:t>
            </w:r>
          </w:p>
        </w:tc>
        <w:tc>
          <w:tcPr>
            <w:tcW w:w="1845" w:type="dxa"/>
          </w:tcPr>
          <w:p w14:paraId="2DD9361F" w14:textId="77777777" w:rsidR="008D62DF" w:rsidRPr="00787019" w:rsidRDefault="008D62DF" w:rsidP="007122CF">
            <w:pPr>
              <w:jc w:val="both"/>
              <w:rPr>
                <w:b/>
                <w:sz w:val="24"/>
                <w:szCs w:val="24"/>
              </w:rPr>
            </w:pPr>
            <w:r w:rsidRPr="00787019">
              <w:rPr>
                <w:b/>
                <w:sz w:val="24"/>
                <w:szCs w:val="24"/>
              </w:rPr>
              <w:t>Результаты обучения (умения и знания), соотнесенные с индикаторами достижения компетенции</w:t>
            </w:r>
          </w:p>
        </w:tc>
        <w:tc>
          <w:tcPr>
            <w:tcW w:w="3688" w:type="dxa"/>
          </w:tcPr>
          <w:p w14:paraId="00FE1862" w14:textId="77777777" w:rsidR="008D62DF" w:rsidRPr="00787019" w:rsidRDefault="008D62DF" w:rsidP="007122CF">
            <w:pPr>
              <w:jc w:val="both"/>
              <w:rPr>
                <w:b/>
                <w:sz w:val="24"/>
                <w:szCs w:val="24"/>
              </w:rPr>
            </w:pPr>
            <w:r w:rsidRPr="00787019">
              <w:rPr>
                <w:b/>
                <w:sz w:val="24"/>
                <w:szCs w:val="24"/>
              </w:rPr>
              <w:t>Типовые контрольные задания</w:t>
            </w:r>
          </w:p>
        </w:tc>
      </w:tr>
      <w:tr w:rsidR="0017275D" w:rsidRPr="00440CA4" w14:paraId="2837FE56" w14:textId="77777777" w:rsidTr="007122CF">
        <w:tc>
          <w:tcPr>
            <w:tcW w:w="1875" w:type="dxa"/>
            <w:vMerge w:val="restart"/>
          </w:tcPr>
          <w:p w14:paraId="4DE7892D" w14:textId="77777777" w:rsidR="0017275D" w:rsidRPr="0017275D" w:rsidRDefault="0017275D" w:rsidP="0017275D">
            <w:pPr>
              <w:tabs>
                <w:tab w:val="left" w:pos="540"/>
              </w:tabs>
              <w:contextualSpacing/>
              <w:jc w:val="both"/>
              <w:rPr>
                <w:sz w:val="24"/>
                <w:szCs w:val="24"/>
              </w:rPr>
            </w:pPr>
            <w:r w:rsidRPr="0017275D">
              <w:rPr>
                <w:sz w:val="24"/>
                <w:szCs w:val="24"/>
              </w:rPr>
              <w:lastRenderedPageBreak/>
              <w:t>ПКП-5</w:t>
            </w:r>
          </w:p>
          <w:p w14:paraId="46866BD6" w14:textId="77777777" w:rsidR="0017275D" w:rsidRPr="0017275D" w:rsidRDefault="0017275D" w:rsidP="0017275D">
            <w:pPr>
              <w:jc w:val="both"/>
              <w:rPr>
                <w:sz w:val="24"/>
                <w:szCs w:val="24"/>
              </w:rPr>
            </w:pPr>
            <w:r w:rsidRPr="0017275D">
              <w:rPr>
                <w:rFonts w:eastAsiaTheme="minorEastAsia"/>
                <w:sz w:val="24"/>
                <w:szCs w:val="24"/>
                <w:lang w:eastAsia="ru-RU"/>
              </w:rPr>
              <w:t>Способность осуществлять письменную и устную деловую коммуникацию на одном из восточных языков  и английском языке.</w:t>
            </w:r>
          </w:p>
        </w:tc>
        <w:tc>
          <w:tcPr>
            <w:tcW w:w="2085" w:type="dxa"/>
            <w:vMerge w:val="restart"/>
          </w:tcPr>
          <w:p w14:paraId="2DE3C2DD" w14:textId="77777777" w:rsidR="0017275D" w:rsidRPr="0017275D" w:rsidRDefault="0017275D" w:rsidP="0017275D">
            <w:pPr>
              <w:jc w:val="both"/>
              <w:rPr>
                <w:sz w:val="24"/>
                <w:szCs w:val="24"/>
              </w:rPr>
            </w:pPr>
            <w:r w:rsidRPr="0017275D">
              <w:rPr>
                <w:sz w:val="24"/>
                <w:szCs w:val="24"/>
              </w:rPr>
              <w:t xml:space="preserve">1. </w:t>
            </w:r>
            <w:r w:rsidRPr="0017275D">
              <w:rPr>
                <w:rStyle w:val="FontStyle12"/>
                <w:rFonts w:eastAsia="Calibri"/>
              </w:rPr>
              <w:t>Демонстрирует навыки ведения деловых переговоров и корреспонденции с внешними партнерами на иностранном языке</w:t>
            </w:r>
          </w:p>
        </w:tc>
        <w:tc>
          <w:tcPr>
            <w:tcW w:w="1845" w:type="dxa"/>
          </w:tcPr>
          <w:p w14:paraId="51330829" w14:textId="77777777" w:rsidR="0017275D" w:rsidRPr="00D820A3" w:rsidRDefault="0017275D" w:rsidP="0017275D">
            <w:pPr>
              <w:pStyle w:val="TableParagraph"/>
              <w:tabs>
                <w:tab w:val="left" w:pos="474"/>
              </w:tabs>
              <w:ind w:left="0"/>
              <w:jc w:val="both"/>
              <w:rPr>
                <w:b/>
                <w:bCs/>
                <w:i/>
                <w:sz w:val="24"/>
                <w:szCs w:val="24"/>
              </w:rPr>
            </w:pPr>
            <w:r w:rsidRPr="00D820A3">
              <w:rPr>
                <w:b/>
                <w:bCs/>
                <w:i/>
                <w:sz w:val="24"/>
                <w:szCs w:val="24"/>
              </w:rPr>
              <w:t xml:space="preserve">1. знать: </w:t>
            </w:r>
          </w:p>
          <w:p w14:paraId="2DCCEEFA" w14:textId="77777777" w:rsidR="0017275D" w:rsidRPr="00D820A3" w:rsidRDefault="0017275D" w:rsidP="0017275D">
            <w:pPr>
              <w:pStyle w:val="TableParagraph"/>
              <w:tabs>
                <w:tab w:val="left" w:pos="474"/>
              </w:tabs>
              <w:ind w:left="0"/>
              <w:jc w:val="both"/>
              <w:rPr>
                <w:sz w:val="24"/>
                <w:szCs w:val="24"/>
              </w:rPr>
            </w:pPr>
            <w:r w:rsidRPr="00D820A3">
              <w:rPr>
                <w:sz w:val="24"/>
                <w:szCs w:val="24"/>
              </w:rPr>
              <w:t>- межкультурные различия, культурные традиции и реалии, культурное наследие своей страны и страны изучаемого языка; - основные нормы социального поведения и речевой этикет, принятый в стране изучаемого языка.</w:t>
            </w:r>
          </w:p>
          <w:p w14:paraId="29F8BDBF" w14:textId="77777777" w:rsidR="0017275D" w:rsidRPr="00D820A3" w:rsidRDefault="0017275D" w:rsidP="0017275D">
            <w:pPr>
              <w:pStyle w:val="TableParagraph"/>
              <w:tabs>
                <w:tab w:val="left" w:pos="743"/>
              </w:tabs>
              <w:ind w:left="0"/>
              <w:jc w:val="both"/>
              <w:rPr>
                <w:i/>
                <w:sz w:val="24"/>
                <w:szCs w:val="24"/>
              </w:rPr>
            </w:pPr>
            <w:r w:rsidRPr="00D820A3">
              <w:rPr>
                <w:b/>
                <w:bCs/>
                <w:i/>
                <w:sz w:val="24"/>
                <w:szCs w:val="24"/>
              </w:rPr>
              <w:t>уметь</w:t>
            </w:r>
            <w:r w:rsidRPr="00D820A3">
              <w:rPr>
                <w:i/>
                <w:sz w:val="24"/>
                <w:szCs w:val="24"/>
              </w:rPr>
              <w:t xml:space="preserve">: </w:t>
            </w:r>
          </w:p>
          <w:p w14:paraId="3A150220" w14:textId="46940275" w:rsidR="0017275D" w:rsidRPr="008D62DF" w:rsidRDefault="0017275D" w:rsidP="0017275D">
            <w:pPr>
              <w:tabs>
                <w:tab w:val="left" w:pos="540"/>
              </w:tabs>
              <w:ind w:firstLine="39"/>
              <w:jc w:val="both"/>
              <w:rPr>
                <w:sz w:val="24"/>
                <w:szCs w:val="24"/>
                <w:highlight w:val="green"/>
              </w:rPr>
            </w:pPr>
            <w:r w:rsidRPr="00D820A3">
              <w:rPr>
                <w:sz w:val="24"/>
                <w:szCs w:val="24"/>
              </w:rPr>
              <w:t>- сообщать информацию на основе прочитанного текста в формате подготовленного монологического высказывания; - соблюдать речевой этикет в ситуациях повседневного и делового общения (устанавливать и поддерживать контакты, завершать беседу, запрашивать и сообщать информацию).</w:t>
            </w:r>
          </w:p>
        </w:tc>
        <w:tc>
          <w:tcPr>
            <w:tcW w:w="3688" w:type="dxa"/>
          </w:tcPr>
          <w:p w14:paraId="27C67B80" w14:textId="60350338" w:rsidR="00440CA4" w:rsidRPr="00440CA4" w:rsidRDefault="00440CA4" w:rsidP="00440CA4">
            <w:pPr>
              <w:jc w:val="center"/>
              <w:rPr>
                <w:b/>
                <w:sz w:val="24"/>
                <w:szCs w:val="24"/>
              </w:rPr>
            </w:pPr>
            <w:r w:rsidRPr="00440CA4">
              <w:rPr>
                <w:b/>
                <w:sz w:val="24"/>
                <w:szCs w:val="24"/>
              </w:rPr>
              <w:t>Задание 1</w:t>
            </w:r>
          </w:p>
          <w:p w14:paraId="047C9FD1" w14:textId="77777777" w:rsidR="00440CA4" w:rsidRPr="00440CA4" w:rsidRDefault="00440CA4" w:rsidP="00440CA4">
            <w:pPr>
              <w:jc w:val="center"/>
              <w:rPr>
                <w:b/>
                <w:sz w:val="24"/>
                <w:szCs w:val="24"/>
              </w:rPr>
            </w:pPr>
            <w:r w:rsidRPr="00440CA4">
              <w:rPr>
                <w:b/>
                <w:sz w:val="24"/>
                <w:szCs w:val="24"/>
                <w:rtl/>
              </w:rPr>
              <w:t>أجب عن الأسئلة التالية</w:t>
            </w:r>
          </w:p>
          <w:p w14:paraId="3C0BBEE3" w14:textId="77777777" w:rsidR="00440CA4" w:rsidRPr="00440CA4" w:rsidRDefault="00440CA4" w:rsidP="00440CA4">
            <w:pPr>
              <w:widowControl/>
              <w:numPr>
                <w:ilvl w:val="0"/>
                <w:numId w:val="50"/>
              </w:numPr>
              <w:autoSpaceDE/>
              <w:autoSpaceDN/>
              <w:jc w:val="right"/>
              <w:rPr>
                <w:sz w:val="24"/>
                <w:szCs w:val="24"/>
              </w:rPr>
            </w:pPr>
            <w:r w:rsidRPr="00440CA4">
              <w:rPr>
                <w:b/>
                <w:sz w:val="24"/>
                <w:szCs w:val="24"/>
                <w:rtl/>
              </w:rPr>
              <w:t>ما هو اتخاذ القرار</w:t>
            </w:r>
            <w:r w:rsidRPr="00440CA4">
              <w:rPr>
                <w:b/>
                <w:sz w:val="24"/>
                <w:szCs w:val="24"/>
              </w:rPr>
              <w:t xml:space="preserve"> ؟</w:t>
            </w:r>
          </w:p>
          <w:p w14:paraId="29A6D984" w14:textId="77777777" w:rsidR="00440CA4" w:rsidRPr="00440CA4" w:rsidRDefault="00440CA4" w:rsidP="00440CA4">
            <w:pPr>
              <w:widowControl/>
              <w:numPr>
                <w:ilvl w:val="0"/>
                <w:numId w:val="50"/>
              </w:numPr>
              <w:autoSpaceDE/>
              <w:autoSpaceDN/>
              <w:jc w:val="right"/>
              <w:rPr>
                <w:sz w:val="24"/>
                <w:szCs w:val="24"/>
              </w:rPr>
            </w:pPr>
            <w:r w:rsidRPr="00440CA4">
              <w:rPr>
                <w:b/>
                <w:sz w:val="24"/>
                <w:szCs w:val="24"/>
                <w:rtl/>
              </w:rPr>
              <w:t>ما هي وظائف الإدارة</w:t>
            </w:r>
            <w:r w:rsidRPr="00440CA4">
              <w:rPr>
                <w:b/>
                <w:sz w:val="24"/>
                <w:szCs w:val="24"/>
              </w:rPr>
              <w:t xml:space="preserve"> ؟</w:t>
            </w:r>
          </w:p>
          <w:p w14:paraId="00F368A3" w14:textId="77777777" w:rsidR="00440CA4" w:rsidRPr="00440CA4" w:rsidRDefault="00440CA4" w:rsidP="00440CA4">
            <w:pPr>
              <w:widowControl/>
              <w:numPr>
                <w:ilvl w:val="0"/>
                <w:numId w:val="50"/>
              </w:numPr>
              <w:autoSpaceDE/>
              <w:autoSpaceDN/>
              <w:jc w:val="right"/>
              <w:rPr>
                <w:sz w:val="24"/>
                <w:szCs w:val="24"/>
              </w:rPr>
            </w:pPr>
            <w:r w:rsidRPr="00440CA4">
              <w:rPr>
                <w:b/>
                <w:sz w:val="24"/>
                <w:szCs w:val="24"/>
                <w:rtl/>
              </w:rPr>
              <w:t>ما هي أنواع صنع القرار التي تعرفها ؟ ضع أمثلة</w:t>
            </w:r>
            <w:r w:rsidRPr="00440CA4">
              <w:rPr>
                <w:b/>
                <w:sz w:val="24"/>
                <w:szCs w:val="24"/>
              </w:rPr>
              <w:t>.</w:t>
            </w:r>
          </w:p>
          <w:p w14:paraId="52FF53A0" w14:textId="1501D3DD" w:rsidR="0017275D" w:rsidRPr="00440CA4" w:rsidRDefault="00440CA4" w:rsidP="00440CA4">
            <w:pPr>
              <w:bidi/>
              <w:jc w:val="both"/>
              <w:rPr>
                <w:sz w:val="24"/>
                <w:szCs w:val="24"/>
              </w:rPr>
            </w:pPr>
            <w:r w:rsidRPr="00440CA4">
              <w:rPr>
                <w:b/>
                <w:sz w:val="24"/>
                <w:szCs w:val="24"/>
                <w:rtl/>
              </w:rPr>
              <w:t>ما</w:t>
            </w:r>
          </w:p>
        </w:tc>
      </w:tr>
      <w:tr w:rsidR="0017275D" w:rsidRPr="00787019" w14:paraId="6E2C0151" w14:textId="77777777" w:rsidTr="007122CF">
        <w:tc>
          <w:tcPr>
            <w:tcW w:w="1875" w:type="dxa"/>
            <w:vMerge/>
          </w:tcPr>
          <w:p w14:paraId="07250196" w14:textId="77777777" w:rsidR="0017275D" w:rsidRPr="00787019" w:rsidRDefault="0017275D" w:rsidP="0017275D">
            <w:pPr>
              <w:pBdr>
                <w:top w:val="nil"/>
                <w:left w:val="nil"/>
                <w:bottom w:val="nil"/>
                <w:right w:val="nil"/>
                <w:between w:val="nil"/>
              </w:pBdr>
              <w:spacing w:line="276" w:lineRule="auto"/>
              <w:rPr>
                <w:sz w:val="24"/>
                <w:szCs w:val="24"/>
              </w:rPr>
            </w:pPr>
          </w:p>
        </w:tc>
        <w:tc>
          <w:tcPr>
            <w:tcW w:w="2085" w:type="dxa"/>
            <w:vMerge/>
          </w:tcPr>
          <w:p w14:paraId="31BA90E3" w14:textId="77777777" w:rsidR="0017275D" w:rsidRPr="00787019" w:rsidRDefault="0017275D" w:rsidP="0017275D">
            <w:pPr>
              <w:pBdr>
                <w:top w:val="nil"/>
                <w:left w:val="nil"/>
                <w:bottom w:val="nil"/>
                <w:right w:val="nil"/>
                <w:between w:val="nil"/>
              </w:pBdr>
              <w:spacing w:line="276" w:lineRule="auto"/>
              <w:rPr>
                <w:sz w:val="24"/>
                <w:szCs w:val="24"/>
              </w:rPr>
            </w:pPr>
          </w:p>
        </w:tc>
        <w:tc>
          <w:tcPr>
            <w:tcW w:w="1845" w:type="dxa"/>
          </w:tcPr>
          <w:p w14:paraId="372F1394" w14:textId="77777777" w:rsidR="0017275D" w:rsidRPr="00D820A3" w:rsidRDefault="0017275D" w:rsidP="0017275D">
            <w:pPr>
              <w:pStyle w:val="TableParagraph"/>
              <w:tabs>
                <w:tab w:val="left" w:pos="743"/>
              </w:tabs>
              <w:ind w:left="0"/>
              <w:jc w:val="both"/>
              <w:rPr>
                <w:i/>
                <w:sz w:val="24"/>
                <w:szCs w:val="24"/>
              </w:rPr>
            </w:pPr>
            <w:r w:rsidRPr="00D820A3">
              <w:rPr>
                <w:b/>
                <w:bCs/>
                <w:i/>
                <w:sz w:val="24"/>
                <w:szCs w:val="24"/>
              </w:rPr>
              <w:t>уметь</w:t>
            </w:r>
            <w:r w:rsidRPr="00D820A3">
              <w:rPr>
                <w:i/>
                <w:sz w:val="24"/>
                <w:szCs w:val="24"/>
              </w:rPr>
              <w:t xml:space="preserve">: </w:t>
            </w:r>
          </w:p>
          <w:p w14:paraId="28A76EF5" w14:textId="240EDCC6" w:rsidR="0017275D" w:rsidRPr="008D62DF" w:rsidRDefault="0017275D" w:rsidP="0017275D">
            <w:pPr>
              <w:tabs>
                <w:tab w:val="left" w:pos="540"/>
              </w:tabs>
              <w:ind w:firstLine="39"/>
              <w:jc w:val="both"/>
              <w:rPr>
                <w:i/>
                <w:sz w:val="24"/>
                <w:szCs w:val="24"/>
                <w:highlight w:val="green"/>
              </w:rPr>
            </w:pPr>
            <w:r w:rsidRPr="00D820A3">
              <w:rPr>
                <w:sz w:val="24"/>
                <w:szCs w:val="24"/>
              </w:rPr>
              <w:t xml:space="preserve">- сообщать информацию на основе </w:t>
            </w:r>
            <w:r w:rsidRPr="00D820A3">
              <w:rPr>
                <w:sz w:val="24"/>
                <w:szCs w:val="24"/>
              </w:rPr>
              <w:lastRenderedPageBreak/>
              <w:t>прочитанного текста в формате подготовленного монологического высказывания; - соблюдать речевой этикет в ситуациях повседневного и делового общения (устанавливать и поддерживать контакты, завершать беседу, запрашивать и сообщать информацию).</w:t>
            </w:r>
          </w:p>
        </w:tc>
        <w:tc>
          <w:tcPr>
            <w:tcW w:w="3688" w:type="dxa"/>
          </w:tcPr>
          <w:p w14:paraId="68B14303" w14:textId="4F5C4635" w:rsidR="00440CA4" w:rsidRPr="00440CA4" w:rsidRDefault="00440CA4" w:rsidP="00440CA4">
            <w:pPr>
              <w:jc w:val="center"/>
              <w:rPr>
                <w:b/>
                <w:sz w:val="24"/>
                <w:szCs w:val="24"/>
              </w:rPr>
            </w:pPr>
            <w:r w:rsidRPr="00440CA4">
              <w:rPr>
                <w:b/>
                <w:sz w:val="24"/>
                <w:szCs w:val="24"/>
              </w:rPr>
              <w:lastRenderedPageBreak/>
              <w:t xml:space="preserve">Задание </w:t>
            </w:r>
            <w:r w:rsidR="002821DA">
              <w:rPr>
                <w:b/>
                <w:sz w:val="24"/>
                <w:szCs w:val="24"/>
              </w:rPr>
              <w:t>1</w:t>
            </w:r>
          </w:p>
          <w:p w14:paraId="7364AF8A" w14:textId="77777777" w:rsidR="00440CA4" w:rsidRPr="00440CA4" w:rsidRDefault="00440CA4" w:rsidP="00440CA4">
            <w:pPr>
              <w:bidi/>
              <w:rPr>
                <w:b/>
                <w:sz w:val="24"/>
                <w:szCs w:val="24"/>
              </w:rPr>
            </w:pPr>
            <w:r w:rsidRPr="00440CA4">
              <w:rPr>
                <w:b/>
                <w:sz w:val="24"/>
                <w:szCs w:val="24"/>
                <w:rtl/>
              </w:rPr>
              <w:t>تعليقات على الرسم البياني وتحليل آفاق التنمية في هذه المناطق للأعوام 2023-2025</w:t>
            </w:r>
          </w:p>
          <w:p w14:paraId="78AF3F16" w14:textId="77777777" w:rsidR="00440CA4" w:rsidRPr="00440CA4" w:rsidRDefault="00440CA4" w:rsidP="00440CA4">
            <w:pPr>
              <w:rPr>
                <w:b/>
                <w:sz w:val="24"/>
                <w:szCs w:val="24"/>
              </w:rPr>
            </w:pPr>
          </w:p>
          <w:p w14:paraId="3A587277" w14:textId="3410198F" w:rsidR="0017275D" w:rsidRPr="00440CA4" w:rsidRDefault="0017275D" w:rsidP="0017275D">
            <w:pPr>
              <w:jc w:val="right"/>
              <w:rPr>
                <w:sz w:val="24"/>
                <w:szCs w:val="24"/>
                <w:highlight w:val="green"/>
              </w:rPr>
            </w:pPr>
          </w:p>
        </w:tc>
      </w:tr>
    </w:tbl>
    <w:p w14:paraId="7F9FA36A" w14:textId="77777777" w:rsidR="008D62DF" w:rsidRDefault="008D62DF" w:rsidP="001F5FE3">
      <w:pPr>
        <w:pBdr>
          <w:top w:val="nil"/>
          <w:left w:val="nil"/>
          <w:bottom w:val="nil"/>
          <w:right w:val="nil"/>
          <w:between w:val="nil"/>
        </w:pBdr>
        <w:spacing w:line="360" w:lineRule="auto"/>
        <w:ind w:firstLine="709"/>
        <w:jc w:val="center"/>
        <w:rPr>
          <w:b/>
          <w:color w:val="000000"/>
          <w:sz w:val="28"/>
          <w:szCs w:val="28"/>
        </w:rPr>
      </w:pPr>
    </w:p>
    <w:p w14:paraId="790B61C2" w14:textId="4EE11BE0" w:rsidR="00CB16E2" w:rsidRPr="00F12180" w:rsidRDefault="00B70313" w:rsidP="00F12180">
      <w:pPr>
        <w:jc w:val="center"/>
        <w:rPr>
          <w:b/>
          <w:bCs/>
          <w:sz w:val="28"/>
          <w:szCs w:val="28"/>
        </w:rPr>
      </w:pPr>
      <w:r w:rsidRPr="00F12180">
        <w:rPr>
          <w:b/>
          <w:bCs/>
          <w:sz w:val="28"/>
          <w:szCs w:val="28"/>
          <w:lang w:val="en-US"/>
        </w:rPr>
        <w:t>VI</w:t>
      </w:r>
      <w:r w:rsidRPr="00F12180">
        <w:rPr>
          <w:b/>
          <w:bCs/>
          <w:sz w:val="28"/>
          <w:szCs w:val="28"/>
        </w:rPr>
        <w:t xml:space="preserve"> семестр</w:t>
      </w:r>
      <w:r w:rsidRPr="00F12180">
        <w:rPr>
          <w:b/>
          <w:bCs/>
          <w:sz w:val="28"/>
          <w:szCs w:val="28"/>
        </w:rPr>
        <w:br/>
      </w:r>
      <w:r w:rsidR="00CB16E2" w:rsidRPr="00F12180">
        <w:rPr>
          <w:b/>
          <w:bCs/>
          <w:sz w:val="28"/>
          <w:szCs w:val="28"/>
        </w:rPr>
        <w:t>Промежуточный контрль успеваемости (зачет)</w:t>
      </w:r>
    </w:p>
    <w:p w14:paraId="55D64CD4" w14:textId="23E2DD42" w:rsidR="00797DF7" w:rsidRPr="00F12180" w:rsidRDefault="00F678E4" w:rsidP="00F12180">
      <w:pPr>
        <w:jc w:val="center"/>
        <w:rPr>
          <w:b/>
          <w:bCs/>
          <w:sz w:val="28"/>
          <w:szCs w:val="28"/>
        </w:rPr>
      </w:pPr>
      <w:r w:rsidRPr="00F12180">
        <w:rPr>
          <w:b/>
          <w:bCs/>
          <w:sz w:val="28"/>
          <w:szCs w:val="28"/>
        </w:rPr>
        <w:t>Турецкий</w:t>
      </w:r>
      <w:r w:rsidR="00B70313" w:rsidRPr="00F12180">
        <w:rPr>
          <w:b/>
          <w:bCs/>
          <w:sz w:val="28"/>
          <w:szCs w:val="28"/>
        </w:rPr>
        <w:t xml:space="preserve"> язык, </w:t>
      </w:r>
      <w:r w:rsidR="00CB16E2" w:rsidRPr="00F12180">
        <w:rPr>
          <w:b/>
          <w:bCs/>
          <w:sz w:val="28"/>
          <w:szCs w:val="28"/>
        </w:rPr>
        <w:t>а</w:t>
      </w:r>
      <w:r w:rsidRPr="00F12180">
        <w:rPr>
          <w:b/>
          <w:bCs/>
          <w:sz w:val="28"/>
          <w:szCs w:val="28"/>
        </w:rPr>
        <w:t>рабский</w:t>
      </w:r>
      <w:r w:rsidR="00B70313" w:rsidRPr="00F12180">
        <w:rPr>
          <w:b/>
          <w:bCs/>
          <w:sz w:val="28"/>
          <w:szCs w:val="28"/>
        </w:rPr>
        <w:t xml:space="preserve"> язык</w:t>
      </w:r>
    </w:p>
    <w:tbl>
      <w:tblPr>
        <w:tblStyle w:val="TableNormal11"/>
        <w:tblW w:w="935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94"/>
        <w:gridCol w:w="1565"/>
        <w:gridCol w:w="4797"/>
      </w:tblGrid>
      <w:tr w:rsidR="00797DF7" w14:paraId="599ACBC0" w14:textId="77777777" w:rsidTr="00F50BD9">
        <w:trPr>
          <w:trHeight w:val="457"/>
        </w:trPr>
        <w:tc>
          <w:tcPr>
            <w:tcW w:w="2994" w:type="dxa"/>
          </w:tcPr>
          <w:p w14:paraId="5B8DCD93" w14:textId="77777777" w:rsidR="00797DF7" w:rsidRDefault="00B70313">
            <w:pPr>
              <w:pStyle w:val="TableParagraph"/>
              <w:spacing w:line="275" w:lineRule="exact"/>
              <w:ind w:left="290"/>
              <w:rPr>
                <w:b/>
                <w:sz w:val="24"/>
              </w:rPr>
            </w:pPr>
            <w:r>
              <w:rPr>
                <w:b/>
                <w:sz w:val="24"/>
              </w:rPr>
              <w:t>Дисциплина</w:t>
            </w:r>
          </w:p>
        </w:tc>
        <w:tc>
          <w:tcPr>
            <w:tcW w:w="1565" w:type="dxa"/>
          </w:tcPr>
          <w:p w14:paraId="6A146BEC" w14:textId="77777777" w:rsidR="00797DF7" w:rsidRDefault="00B70313">
            <w:pPr>
              <w:pStyle w:val="TableParagraph"/>
              <w:spacing w:line="275" w:lineRule="exact"/>
              <w:ind w:left="329"/>
              <w:rPr>
                <w:b/>
                <w:sz w:val="24"/>
              </w:rPr>
            </w:pPr>
            <w:r>
              <w:rPr>
                <w:b/>
                <w:sz w:val="24"/>
              </w:rPr>
              <w:t>Семестр</w:t>
            </w:r>
          </w:p>
        </w:tc>
        <w:tc>
          <w:tcPr>
            <w:tcW w:w="4797" w:type="dxa"/>
          </w:tcPr>
          <w:p w14:paraId="2C7D2FAD" w14:textId="77777777" w:rsidR="00797DF7" w:rsidRDefault="00B70313">
            <w:pPr>
              <w:pStyle w:val="TableParagraph"/>
              <w:spacing w:line="275" w:lineRule="exact"/>
              <w:ind w:left="283" w:right="278"/>
              <w:jc w:val="center"/>
              <w:rPr>
                <w:b/>
                <w:sz w:val="24"/>
              </w:rPr>
            </w:pPr>
            <w:r>
              <w:rPr>
                <w:b/>
                <w:sz w:val="24"/>
              </w:rPr>
              <w:t>Формы контроля</w:t>
            </w:r>
          </w:p>
        </w:tc>
      </w:tr>
      <w:tr w:rsidR="00797DF7" w14:paraId="5DF61166" w14:textId="77777777" w:rsidTr="00F50BD9">
        <w:trPr>
          <w:trHeight w:val="416"/>
        </w:trPr>
        <w:tc>
          <w:tcPr>
            <w:tcW w:w="2994" w:type="dxa"/>
          </w:tcPr>
          <w:p w14:paraId="3E477866" w14:textId="5159C9C0" w:rsidR="00797DF7" w:rsidRDefault="000845C3">
            <w:pPr>
              <w:pStyle w:val="TableParagraph"/>
              <w:spacing w:line="256" w:lineRule="auto"/>
              <w:ind w:left="148" w:right="137" w:hanging="2"/>
              <w:jc w:val="center"/>
              <w:rPr>
                <w:b/>
                <w:sz w:val="24"/>
              </w:rPr>
            </w:pPr>
            <w:r>
              <w:rPr>
                <w:b/>
                <w:sz w:val="24"/>
              </w:rPr>
              <w:t>Восточный</w:t>
            </w:r>
            <w:r w:rsidR="00B70313">
              <w:rPr>
                <w:b/>
                <w:sz w:val="24"/>
              </w:rPr>
              <w:t xml:space="preserve"> язык (делов</w:t>
            </w:r>
            <w:r>
              <w:rPr>
                <w:b/>
                <w:sz w:val="24"/>
              </w:rPr>
              <w:t>ые переговоры)</w:t>
            </w:r>
          </w:p>
        </w:tc>
        <w:tc>
          <w:tcPr>
            <w:tcW w:w="1565" w:type="dxa"/>
          </w:tcPr>
          <w:p w14:paraId="56E2B652" w14:textId="77777777" w:rsidR="00797DF7" w:rsidRDefault="00B70313">
            <w:pPr>
              <w:pStyle w:val="TableParagraph"/>
              <w:spacing w:line="256" w:lineRule="auto"/>
              <w:ind w:left="319" w:right="171" w:hanging="123"/>
              <w:rPr>
                <w:b/>
                <w:sz w:val="24"/>
              </w:rPr>
            </w:pPr>
            <w:r>
              <w:rPr>
                <w:b/>
                <w:sz w:val="24"/>
              </w:rPr>
              <w:t>VI семестр зачет</w:t>
            </w:r>
          </w:p>
        </w:tc>
        <w:tc>
          <w:tcPr>
            <w:tcW w:w="4797" w:type="dxa"/>
          </w:tcPr>
          <w:p w14:paraId="52795CC0" w14:textId="53CEA570" w:rsidR="00797DF7" w:rsidRDefault="003D74BA">
            <w:pPr>
              <w:pStyle w:val="TableParagraph"/>
              <w:spacing w:line="256" w:lineRule="auto"/>
              <w:ind w:left="2643" w:right="263" w:hanging="2360"/>
              <w:rPr>
                <w:b/>
                <w:sz w:val="24"/>
              </w:rPr>
            </w:pPr>
            <w:r>
              <w:rPr>
                <w:b/>
                <w:sz w:val="24"/>
              </w:rPr>
              <w:t>Турецкий</w:t>
            </w:r>
            <w:r w:rsidR="00B70313">
              <w:rPr>
                <w:b/>
                <w:sz w:val="24"/>
              </w:rPr>
              <w:t xml:space="preserve"> язык, </w:t>
            </w:r>
            <w:r>
              <w:rPr>
                <w:b/>
                <w:sz w:val="24"/>
              </w:rPr>
              <w:t>Арабский</w:t>
            </w:r>
            <w:r w:rsidR="00B70313">
              <w:rPr>
                <w:b/>
                <w:sz w:val="24"/>
              </w:rPr>
              <w:t xml:space="preserve"> язык</w:t>
            </w:r>
          </w:p>
          <w:p w14:paraId="14E82059" w14:textId="77777777" w:rsidR="00797DF7" w:rsidRDefault="00B70313">
            <w:pPr>
              <w:pStyle w:val="TableParagraph"/>
              <w:spacing w:before="157"/>
              <w:ind w:left="105"/>
              <w:rPr>
                <w:b/>
                <w:sz w:val="24"/>
              </w:rPr>
            </w:pPr>
            <w:r>
              <w:rPr>
                <w:b/>
                <w:sz w:val="24"/>
              </w:rPr>
              <w:t>Письменная часть (30 баллов)</w:t>
            </w:r>
          </w:p>
          <w:p w14:paraId="282DADB5" w14:textId="77777777" w:rsidR="00797DF7" w:rsidRDefault="00B70313" w:rsidP="000765DA">
            <w:pPr>
              <w:pStyle w:val="TableParagraph"/>
              <w:numPr>
                <w:ilvl w:val="0"/>
                <w:numId w:val="12"/>
              </w:numPr>
              <w:tabs>
                <w:tab w:val="left" w:pos="466"/>
              </w:tabs>
              <w:spacing w:before="179" w:line="259" w:lineRule="auto"/>
              <w:ind w:right="97"/>
              <w:jc w:val="both"/>
              <w:rPr>
                <w:sz w:val="24"/>
              </w:rPr>
            </w:pPr>
            <w:r>
              <w:rPr>
                <w:sz w:val="24"/>
              </w:rPr>
              <w:t>Прослушивание 1-2 аудио - текстов на иностранном языке по тематике курса и выполнение 10 заданий на его основе; общее</w:t>
            </w:r>
            <w:r>
              <w:rPr>
                <w:spacing w:val="-35"/>
                <w:sz w:val="24"/>
              </w:rPr>
              <w:t xml:space="preserve"> </w:t>
            </w:r>
            <w:r>
              <w:rPr>
                <w:sz w:val="24"/>
              </w:rPr>
              <w:t>время звучания 1,5-2 мин., аудиозапись предъявляется дважды (5</w:t>
            </w:r>
            <w:r>
              <w:rPr>
                <w:spacing w:val="-1"/>
                <w:sz w:val="24"/>
              </w:rPr>
              <w:t xml:space="preserve"> </w:t>
            </w:r>
            <w:r>
              <w:rPr>
                <w:sz w:val="24"/>
              </w:rPr>
              <w:t>баллов);</w:t>
            </w:r>
          </w:p>
          <w:p w14:paraId="7B6DB525" w14:textId="77777777" w:rsidR="00797DF7" w:rsidRDefault="00B70313" w:rsidP="000765DA">
            <w:pPr>
              <w:pStyle w:val="TableParagraph"/>
              <w:numPr>
                <w:ilvl w:val="0"/>
                <w:numId w:val="12"/>
              </w:numPr>
              <w:tabs>
                <w:tab w:val="left" w:pos="466"/>
              </w:tabs>
              <w:spacing w:before="1" w:line="298" w:lineRule="exact"/>
              <w:ind w:right="98"/>
              <w:jc w:val="both"/>
              <w:rPr>
                <w:sz w:val="24"/>
              </w:rPr>
            </w:pPr>
            <w:r>
              <w:rPr>
                <w:sz w:val="24"/>
              </w:rPr>
              <w:t>выполнение заданий лексико-грамматического теста с элементами формата международного экзамена (40 заданий, 15</w:t>
            </w:r>
            <w:r>
              <w:rPr>
                <w:spacing w:val="-2"/>
                <w:sz w:val="24"/>
              </w:rPr>
              <w:t xml:space="preserve"> </w:t>
            </w:r>
            <w:r>
              <w:rPr>
                <w:sz w:val="24"/>
              </w:rPr>
              <w:t>баллов)</w:t>
            </w:r>
          </w:p>
          <w:p w14:paraId="3ACB35B7" w14:textId="77777777" w:rsidR="00797DF7" w:rsidRDefault="00B70313" w:rsidP="000765DA">
            <w:pPr>
              <w:pStyle w:val="TableParagraph"/>
              <w:numPr>
                <w:ilvl w:val="0"/>
                <w:numId w:val="13"/>
              </w:numPr>
              <w:tabs>
                <w:tab w:val="left" w:pos="465"/>
                <w:tab w:val="left" w:pos="466"/>
              </w:tabs>
              <w:spacing w:line="254" w:lineRule="auto"/>
              <w:ind w:right="102"/>
              <w:rPr>
                <w:sz w:val="24"/>
              </w:rPr>
            </w:pPr>
            <w:r>
              <w:rPr>
                <w:sz w:val="24"/>
              </w:rPr>
              <w:t>Написание письма в рамках пройденной тематики (130/150 слов, 10</w:t>
            </w:r>
            <w:r>
              <w:rPr>
                <w:spacing w:val="-1"/>
                <w:sz w:val="24"/>
              </w:rPr>
              <w:t xml:space="preserve"> </w:t>
            </w:r>
            <w:r>
              <w:rPr>
                <w:sz w:val="24"/>
              </w:rPr>
              <w:t>баллов).</w:t>
            </w:r>
          </w:p>
          <w:p w14:paraId="20D88F44" w14:textId="77777777" w:rsidR="00797DF7" w:rsidRDefault="00B70313">
            <w:pPr>
              <w:pStyle w:val="TableParagraph"/>
              <w:spacing w:before="162"/>
              <w:ind w:left="105"/>
              <w:rPr>
                <w:b/>
                <w:sz w:val="24"/>
              </w:rPr>
            </w:pPr>
            <w:r>
              <w:rPr>
                <w:b/>
                <w:sz w:val="24"/>
              </w:rPr>
              <w:t>Устная часть</w:t>
            </w:r>
          </w:p>
          <w:p w14:paraId="2EFCD8C1" w14:textId="77777777" w:rsidR="00797DF7" w:rsidRDefault="00B70313" w:rsidP="000765DA">
            <w:pPr>
              <w:pStyle w:val="TableParagraph"/>
              <w:numPr>
                <w:ilvl w:val="0"/>
                <w:numId w:val="14"/>
              </w:numPr>
              <w:tabs>
                <w:tab w:val="left" w:pos="497"/>
              </w:tabs>
              <w:spacing w:line="259" w:lineRule="auto"/>
              <w:ind w:right="101" w:firstLine="0"/>
              <w:jc w:val="both"/>
              <w:rPr>
                <w:sz w:val="24"/>
              </w:rPr>
            </w:pPr>
            <w:r>
              <w:rPr>
                <w:sz w:val="24"/>
              </w:rPr>
              <w:t>Выполнение практико-ориентированного задания на основе пройденного тематического материала (15</w:t>
            </w:r>
            <w:r>
              <w:rPr>
                <w:spacing w:val="-5"/>
                <w:sz w:val="24"/>
              </w:rPr>
              <w:t xml:space="preserve"> </w:t>
            </w:r>
            <w:r>
              <w:rPr>
                <w:sz w:val="24"/>
              </w:rPr>
              <w:t>баллов);</w:t>
            </w:r>
          </w:p>
          <w:p w14:paraId="05B7243E" w14:textId="5E0EBE58" w:rsidR="00797DF7" w:rsidRPr="003D74BA" w:rsidRDefault="00B70313" w:rsidP="000765DA">
            <w:pPr>
              <w:pStyle w:val="TableParagraph"/>
              <w:numPr>
                <w:ilvl w:val="0"/>
                <w:numId w:val="14"/>
              </w:numPr>
              <w:tabs>
                <w:tab w:val="left" w:pos="428"/>
              </w:tabs>
              <w:spacing w:line="259" w:lineRule="auto"/>
              <w:ind w:right="101" w:firstLine="0"/>
              <w:jc w:val="both"/>
              <w:rPr>
                <w:sz w:val="24"/>
              </w:rPr>
            </w:pPr>
            <w:r>
              <w:rPr>
                <w:sz w:val="24"/>
              </w:rPr>
              <w:t xml:space="preserve">Чтение и пересказ содержания текста. </w:t>
            </w:r>
            <w:r>
              <w:rPr>
                <w:sz w:val="24"/>
              </w:rPr>
              <w:lastRenderedPageBreak/>
              <w:t>Беседа с преподавателем по содержанию текста и затронутым</w:t>
            </w:r>
            <w:r>
              <w:rPr>
                <w:spacing w:val="-26"/>
                <w:sz w:val="24"/>
              </w:rPr>
              <w:t xml:space="preserve"> </w:t>
            </w:r>
            <w:r>
              <w:rPr>
                <w:sz w:val="24"/>
              </w:rPr>
              <w:t>в нем проблемам (объем 1200–1300  п.з., 15</w:t>
            </w:r>
            <w:r>
              <w:rPr>
                <w:spacing w:val="-6"/>
                <w:sz w:val="24"/>
              </w:rPr>
              <w:t xml:space="preserve"> </w:t>
            </w:r>
            <w:r>
              <w:rPr>
                <w:sz w:val="24"/>
              </w:rPr>
              <w:t>баллов).</w:t>
            </w:r>
          </w:p>
        </w:tc>
      </w:tr>
    </w:tbl>
    <w:p w14:paraId="6B4CCBD5" w14:textId="77777777" w:rsidR="00CB16E2" w:rsidRDefault="00CB16E2">
      <w:pPr>
        <w:jc w:val="center"/>
        <w:rPr>
          <w:b/>
          <w:bCs/>
        </w:rPr>
      </w:pPr>
      <w:r>
        <w:rPr>
          <w:b/>
          <w:bCs/>
        </w:rPr>
        <w:lastRenderedPageBreak/>
        <w:t>Образец титульного листа зачетной работы</w:t>
      </w:r>
    </w:p>
    <w:p w14:paraId="0B5E696E" w14:textId="77777777" w:rsidR="00CB16E2" w:rsidRDefault="00CB16E2">
      <w:pPr>
        <w:jc w:val="center"/>
        <w:rPr>
          <w:b/>
          <w:bCs/>
        </w:rPr>
      </w:pPr>
    </w:p>
    <w:tbl>
      <w:tblPr>
        <w:tblStyle w:val="af7"/>
        <w:tblW w:w="0" w:type="auto"/>
        <w:tblLook w:val="04A0" w:firstRow="1" w:lastRow="0" w:firstColumn="1" w:lastColumn="0" w:noHBand="0" w:noVBand="1"/>
      </w:tblPr>
      <w:tblGrid>
        <w:gridCol w:w="9560"/>
      </w:tblGrid>
      <w:tr w:rsidR="00CB16E2" w14:paraId="799AB19E" w14:textId="77777777" w:rsidTr="00CB16E2">
        <w:tc>
          <w:tcPr>
            <w:tcW w:w="10460" w:type="dxa"/>
          </w:tcPr>
          <w:p w14:paraId="0FF1ECAD" w14:textId="77777777" w:rsidR="00CB16E2" w:rsidRDefault="00CB16E2" w:rsidP="00CB16E2">
            <w:pPr>
              <w:jc w:val="center"/>
              <w:rPr>
                <w:rFonts w:ascii="Times New Roman" w:hAnsi="Times New Roman"/>
                <w:b/>
                <w:bCs/>
                <w:sz w:val="24"/>
                <w:szCs w:val="24"/>
              </w:rPr>
            </w:pPr>
          </w:p>
          <w:p w14:paraId="7150BDA6" w14:textId="77777777" w:rsidR="00CB16E2" w:rsidRPr="00CB16E2" w:rsidRDefault="00CB16E2" w:rsidP="00CB16E2">
            <w:pPr>
              <w:jc w:val="center"/>
              <w:rPr>
                <w:rFonts w:ascii="Times New Roman" w:hAnsi="Times New Roman"/>
                <w:b/>
                <w:bCs/>
                <w:sz w:val="24"/>
                <w:szCs w:val="24"/>
              </w:rPr>
            </w:pPr>
            <w:r w:rsidRPr="00CB16E2">
              <w:rPr>
                <w:rFonts w:ascii="Times New Roman" w:hAnsi="Times New Roman"/>
                <w:b/>
                <w:bCs/>
                <w:sz w:val="24"/>
                <w:szCs w:val="24"/>
              </w:rPr>
              <w:t xml:space="preserve">Федеральное государственное образовательное бюджетное учреждение высшего образования </w:t>
            </w:r>
          </w:p>
          <w:p w14:paraId="41888490" w14:textId="77777777" w:rsidR="00CB16E2" w:rsidRPr="00CB16E2" w:rsidRDefault="00CB16E2" w:rsidP="00CB16E2">
            <w:pPr>
              <w:jc w:val="center"/>
              <w:rPr>
                <w:rFonts w:ascii="Times New Roman" w:hAnsi="Times New Roman"/>
                <w:b/>
                <w:bCs/>
                <w:sz w:val="24"/>
                <w:szCs w:val="24"/>
              </w:rPr>
            </w:pPr>
            <w:r w:rsidRPr="00CB16E2">
              <w:rPr>
                <w:rFonts w:ascii="Times New Roman" w:hAnsi="Times New Roman"/>
                <w:b/>
                <w:bCs/>
                <w:sz w:val="24"/>
                <w:szCs w:val="24"/>
              </w:rPr>
              <w:t>«Финансовый университет при Правительстве Российской Федерации» (Финуниверситет)</w:t>
            </w:r>
          </w:p>
          <w:p w14:paraId="2D525A83" w14:textId="77777777" w:rsidR="00CB16E2" w:rsidRPr="00CB16E2" w:rsidRDefault="00CB16E2" w:rsidP="00CB16E2">
            <w:pPr>
              <w:jc w:val="center"/>
              <w:rPr>
                <w:rFonts w:ascii="Times New Roman" w:hAnsi="Times New Roman"/>
                <w:sz w:val="24"/>
                <w:szCs w:val="24"/>
              </w:rPr>
            </w:pPr>
            <w:r w:rsidRPr="00CB16E2">
              <w:rPr>
                <w:rFonts w:ascii="Times New Roman" w:hAnsi="Times New Roman"/>
                <w:sz w:val="24"/>
                <w:szCs w:val="24"/>
              </w:rPr>
              <w:t>---------------------------------------------------------------------------------------------------------------</w:t>
            </w:r>
          </w:p>
          <w:p w14:paraId="4B671108" w14:textId="5309B10C" w:rsidR="00CB16E2" w:rsidRDefault="00E33B78" w:rsidP="00CB16E2">
            <w:pPr>
              <w:jc w:val="center"/>
              <w:rPr>
                <w:rFonts w:ascii="Times New Roman" w:hAnsi="Times New Roman"/>
                <w:b/>
                <w:bCs/>
                <w:sz w:val="24"/>
                <w:szCs w:val="24"/>
              </w:rPr>
            </w:pPr>
            <w:r>
              <w:rPr>
                <w:rFonts w:ascii="Times New Roman" w:hAnsi="Times New Roman"/>
                <w:b/>
                <w:bCs/>
                <w:sz w:val="24"/>
                <w:szCs w:val="24"/>
              </w:rPr>
              <w:t>Кафедра</w:t>
            </w:r>
            <w:r w:rsidR="00CB16E2" w:rsidRPr="00CB16E2">
              <w:rPr>
                <w:rFonts w:ascii="Times New Roman" w:hAnsi="Times New Roman"/>
                <w:b/>
                <w:bCs/>
                <w:sz w:val="24"/>
                <w:szCs w:val="24"/>
              </w:rPr>
              <w:t xml:space="preserve"> иностранных языков и межкультурной коммуникации</w:t>
            </w:r>
          </w:p>
          <w:p w14:paraId="0A8595BA" w14:textId="48205531" w:rsidR="00CB16E2" w:rsidRPr="00CB16E2" w:rsidRDefault="00CB16E2" w:rsidP="00CB16E2">
            <w:pPr>
              <w:jc w:val="center"/>
              <w:rPr>
                <w:rFonts w:ascii="Times New Roman" w:hAnsi="Times New Roman"/>
                <w:b/>
                <w:bCs/>
                <w:sz w:val="24"/>
                <w:szCs w:val="24"/>
              </w:rPr>
            </w:pPr>
            <w:r w:rsidRPr="00CB16E2">
              <w:rPr>
                <w:rFonts w:ascii="Times New Roman" w:hAnsi="Times New Roman"/>
                <w:b/>
                <w:bCs/>
                <w:sz w:val="24"/>
                <w:szCs w:val="24"/>
              </w:rPr>
              <w:t>Факультета международных экономических отношений</w:t>
            </w:r>
          </w:p>
          <w:p w14:paraId="41DAFFD2" w14:textId="36E87C36" w:rsidR="00CB16E2" w:rsidRPr="00CB16E2" w:rsidRDefault="00CB16E2" w:rsidP="00CB16E2">
            <w:pPr>
              <w:jc w:val="center"/>
              <w:rPr>
                <w:rFonts w:ascii="Times New Roman" w:hAnsi="Times New Roman"/>
                <w:b/>
                <w:bCs/>
                <w:sz w:val="24"/>
                <w:szCs w:val="24"/>
              </w:rPr>
            </w:pPr>
            <w:r w:rsidRPr="00CB16E2">
              <w:rPr>
                <w:rFonts w:ascii="Times New Roman" w:hAnsi="Times New Roman"/>
                <w:b/>
                <w:bCs/>
                <w:sz w:val="24"/>
                <w:szCs w:val="24"/>
              </w:rPr>
              <w:t>ЗАЧЕТНАЯ РАБОТА ПО ДИСЦИПЛИНЕ</w:t>
            </w:r>
          </w:p>
          <w:p w14:paraId="0994ED44" w14:textId="77777777" w:rsidR="00CB16E2" w:rsidRPr="00CB16E2" w:rsidRDefault="00CB16E2" w:rsidP="00CB16E2">
            <w:pPr>
              <w:jc w:val="center"/>
              <w:rPr>
                <w:rFonts w:ascii="Times New Roman" w:hAnsi="Times New Roman"/>
                <w:b/>
                <w:bCs/>
                <w:sz w:val="24"/>
                <w:szCs w:val="24"/>
              </w:rPr>
            </w:pPr>
            <w:r w:rsidRPr="00CB16E2">
              <w:rPr>
                <w:rFonts w:ascii="Times New Roman" w:hAnsi="Times New Roman"/>
                <w:b/>
                <w:bCs/>
                <w:sz w:val="24"/>
                <w:szCs w:val="24"/>
              </w:rPr>
              <w:t>«Восточный язык (деловые переговоры)»</w:t>
            </w:r>
          </w:p>
          <w:p w14:paraId="315EF23E" w14:textId="53BA1AFD" w:rsidR="00CB16E2" w:rsidRPr="00CB16E2" w:rsidRDefault="00CB16E2" w:rsidP="00CB16E2">
            <w:pPr>
              <w:jc w:val="center"/>
              <w:rPr>
                <w:rFonts w:ascii="Times New Roman" w:hAnsi="Times New Roman"/>
                <w:bCs/>
                <w:sz w:val="24"/>
                <w:szCs w:val="24"/>
              </w:rPr>
            </w:pPr>
            <w:r w:rsidRPr="00CB16E2">
              <w:rPr>
                <w:rFonts w:ascii="Times New Roman" w:hAnsi="Times New Roman"/>
                <w:bCs/>
                <w:sz w:val="24"/>
                <w:szCs w:val="24"/>
              </w:rPr>
              <w:t xml:space="preserve">Направление подготовки </w:t>
            </w:r>
            <w:r w:rsidRPr="00CB16E2">
              <w:rPr>
                <w:rFonts w:ascii="Times New Roman" w:hAnsi="Times New Roman"/>
                <w:bCs/>
                <w:sz w:val="24"/>
                <w:szCs w:val="24"/>
              </w:rPr>
              <w:br/>
            </w:r>
            <w:r w:rsidRPr="00CB16E2">
              <w:rPr>
                <w:rFonts w:ascii="Times New Roman" w:hAnsi="Times New Roman"/>
                <w:b/>
                <w:bCs/>
                <w:sz w:val="24"/>
                <w:szCs w:val="24"/>
              </w:rPr>
              <w:t xml:space="preserve"> </w:t>
            </w:r>
            <w:r w:rsidRPr="00CB16E2">
              <w:rPr>
                <w:rFonts w:ascii="Times New Roman" w:hAnsi="Times New Roman"/>
                <w:bCs/>
                <w:sz w:val="24"/>
                <w:szCs w:val="24"/>
              </w:rPr>
              <w:t>38.03.01 Экономика</w:t>
            </w:r>
          </w:p>
          <w:p w14:paraId="227FF244" w14:textId="7718A7DB" w:rsidR="00CB16E2" w:rsidRPr="00CB16E2" w:rsidRDefault="00CB16E2" w:rsidP="00CB16E2">
            <w:pPr>
              <w:jc w:val="center"/>
              <w:rPr>
                <w:rFonts w:ascii="Times New Roman" w:hAnsi="Times New Roman"/>
                <w:color w:val="000000"/>
                <w:sz w:val="24"/>
                <w:szCs w:val="24"/>
              </w:rPr>
            </w:pPr>
            <w:r>
              <w:rPr>
                <w:rFonts w:ascii="Times New Roman" w:hAnsi="Times New Roman"/>
                <w:color w:val="000000"/>
                <w:sz w:val="24"/>
                <w:szCs w:val="24"/>
              </w:rPr>
              <w:t xml:space="preserve">ОП </w:t>
            </w:r>
            <w:r w:rsidRPr="00CB16E2">
              <w:rPr>
                <w:rFonts w:ascii="Times New Roman" w:hAnsi="Times New Roman"/>
                <w:color w:val="000000"/>
                <w:sz w:val="24"/>
                <w:szCs w:val="24"/>
              </w:rPr>
              <w:t>«Экономика и бизнес стран Востока»</w:t>
            </w:r>
            <w:r w:rsidRPr="00CB16E2">
              <w:rPr>
                <w:rFonts w:ascii="Times New Roman" w:hAnsi="Times New Roman"/>
                <w:sz w:val="24"/>
                <w:szCs w:val="24"/>
              </w:rPr>
              <w:t xml:space="preserve"> </w:t>
            </w:r>
            <w:r w:rsidRPr="00CB16E2">
              <w:rPr>
                <w:rFonts w:ascii="Times New Roman" w:hAnsi="Times New Roman"/>
                <w:color w:val="000000"/>
                <w:sz w:val="24"/>
                <w:szCs w:val="24"/>
              </w:rPr>
              <w:t>профиль: «Экономика и бизнес стран Востока»</w:t>
            </w:r>
          </w:p>
          <w:p w14:paraId="217DE7F5" w14:textId="77777777" w:rsidR="00CB16E2" w:rsidRPr="00CB16E2" w:rsidRDefault="00CB16E2" w:rsidP="00CB16E2">
            <w:pPr>
              <w:jc w:val="center"/>
              <w:rPr>
                <w:rFonts w:ascii="Times New Roman" w:hAnsi="Times New Roman"/>
                <w:b/>
                <w:bCs/>
                <w:sz w:val="24"/>
                <w:szCs w:val="24"/>
              </w:rPr>
            </w:pPr>
            <w:r w:rsidRPr="00CB16E2">
              <w:rPr>
                <w:rFonts w:ascii="Times New Roman" w:hAnsi="Times New Roman"/>
                <w:b/>
                <w:bCs/>
                <w:sz w:val="24"/>
                <w:szCs w:val="24"/>
              </w:rPr>
              <w:t>3 курс 6 семестр</w:t>
            </w:r>
          </w:p>
          <w:p w14:paraId="76385FE4" w14:textId="77777777" w:rsidR="00CB16E2" w:rsidRPr="00CB16E2" w:rsidRDefault="00CB16E2" w:rsidP="00CB16E2">
            <w:pPr>
              <w:jc w:val="center"/>
              <w:rPr>
                <w:rFonts w:ascii="Times New Roman" w:hAnsi="Times New Roman"/>
                <w:bCs/>
                <w:sz w:val="24"/>
                <w:szCs w:val="24"/>
              </w:rPr>
            </w:pPr>
            <w:r w:rsidRPr="00CB16E2">
              <w:rPr>
                <w:rFonts w:ascii="Times New Roman" w:hAnsi="Times New Roman"/>
                <w:bCs/>
                <w:sz w:val="24"/>
                <w:szCs w:val="24"/>
              </w:rPr>
              <w:t xml:space="preserve">3 курс, </w:t>
            </w:r>
            <w:r w:rsidRPr="00CB16E2">
              <w:rPr>
                <w:rFonts w:ascii="Times New Roman" w:hAnsi="Times New Roman"/>
                <w:bCs/>
                <w:sz w:val="24"/>
                <w:szCs w:val="24"/>
                <w:lang w:val="de-DE"/>
              </w:rPr>
              <w:t>V</w:t>
            </w:r>
            <w:r w:rsidRPr="00CB16E2">
              <w:rPr>
                <w:rFonts w:ascii="Times New Roman" w:hAnsi="Times New Roman"/>
                <w:bCs/>
                <w:sz w:val="24"/>
                <w:szCs w:val="24"/>
                <w:lang w:val="en-US"/>
              </w:rPr>
              <w:t>I</w:t>
            </w:r>
            <w:r w:rsidRPr="00CB16E2">
              <w:rPr>
                <w:rFonts w:ascii="Times New Roman" w:hAnsi="Times New Roman"/>
                <w:bCs/>
                <w:sz w:val="24"/>
                <w:szCs w:val="24"/>
              </w:rPr>
              <w:t xml:space="preserve"> семестр</w:t>
            </w:r>
          </w:p>
          <w:p w14:paraId="6BC3AF60" w14:textId="77777777" w:rsidR="00CB16E2" w:rsidRPr="00CB16E2" w:rsidRDefault="00CB16E2" w:rsidP="00CB16E2">
            <w:pPr>
              <w:jc w:val="center"/>
              <w:rPr>
                <w:rFonts w:ascii="Times New Roman" w:hAnsi="Times New Roman"/>
                <w:bCs/>
                <w:sz w:val="24"/>
                <w:szCs w:val="24"/>
              </w:rPr>
            </w:pPr>
            <w:r w:rsidRPr="00CB16E2">
              <w:rPr>
                <w:rFonts w:ascii="Times New Roman" w:hAnsi="Times New Roman"/>
                <w:bCs/>
                <w:sz w:val="24"/>
                <w:szCs w:val="24"/>
              </w:rPr>
              <w:t>202   /202   учебный год</w:t>
            </w:r>
          </w:p>
          <w:p w14:paraId="4D2BF853" w14:textId="77777777" w:rsidR="00CB16E2" w:rsidRPr="00CB16E2" w:rsidRDefault="00CB16E2" w:rsidP="00CB16E2">
            <w:pPr>
              <w:jc w:val="center"/>
              <w:rPr>
                <w:rFonts w:ascii="Times New Roman" w:hAnsi="Times New Roman"/>
                <w:bCs/>
                <w:sz w:val="24"/>
                <w:szCs w:val="24"/>
              </w:rPr>
            </w:pPr>
            <w:r w:rsidRPr="00CB16E2">
              <w:rPr>
                <w:rFonts w:ascii="Times New Roman" w:hAnsi="Times New Roman"/>
                <w:bCs/>
                <w:sz w:val="24"/>
                <w:szCs w:val="24"/>
              </w:rPr>
              <w:t>Работу выполнил студент/ка _________________________________ группа _________</w:t>
            </w:r>
          </w:p>
          <w:p w14:paraId="2AE26B22" w14:textId="1641DB91" w:rsidR="00CB16E2" w:rsidRPr="00CB16E2" w:rsidRDefault="00CB16E2" w:rsidP="00CB16E2">
            <w:pPr>
              <w:jc w:val="center"/>
              <w:rPr>
                <w:rFonts w:ascii="Times New Roman" w:hAnsi="Times New Roman"/>
                <w:b/>
                <w:bCs/>
                <w:sz w:val="24"/>
                <w:szCs w:val="24"/>
              </w:rPr>
            </w:pPr>
            <w:r w:rsidRPr="00CB16E2">
              <w:rPr>
                <w:rFonts w:ascii="Times New Roman" w:hAnsi="Times New Roman"/>
                <w:b/>
                <w:bCs/>
                <w:sz w:val="24"/>
                <w:szCs w:val="24"/>
              </w:rPr>
              <w:t>Система оценки знаний по учебной дисциплине «Восточный язык (деловые переговоры)»</w:t>
            </w:r>
          </w:p>
          <w:tbl>
            <w:tblPr>
              <w:tblStyle w:val="af7"/>
              <w:tblW w:w="0" w:type="auto"/>
              <w:tblLook w:val="04A0" w:firstRow="1" w:lastRow="0" w:firstColumn="1" w:lastColumn="0" w:noHBand="0" w:noVBand="1"/>
            </w:tblPr>
            <w:tblGrid>
              <w:gridCol w:w="1072"/>
              <w:gridCol w:w="1274"/>
              <w:gridCol w:w="1513"/>
              <w:gridCol w:w="1191"/>
              <w:gridCol w:w="901"/>
              <w:gridCol w:w="1593"/>
              <w:gridCol w:w="841"/>
              <w:gridCol w:w="949"/>
            </w:tblGrid>
            <w:tr w:rsidR="00CB16E2" w:rsidRPr="00CB16E2" w14:paraId="718C37C4" w14:textId="77777777" w:rsidTr="00D87DFF">
              <w:trPr>
                <w:trHeight w:val="635"/>
              </w:trPr>
              <w:tc>
                <w:tcPr>
                  <w:tcW w:w="0" w:type="auto"/>
                  <w:vMerge w:val="restart"/>
                </w:tcPr>
                <w:p w14:paraId="4B34CF2B" w14:textId="77777777" w:rsidR="00CB16E2" w:rsidRPr="00CB16E2" w:rsidRDefault="00CB16E2" w:rsidP="00CB16E2">
                  <w:pPr>
                    <w:widowControl/>
                    <w:autoSpaceDE/>
                    <w:autoSpaceDN/>
                    <w:rPr>
                      <w:rFonts w:ascii="Times New Roman" w:hAnsi="Times New Roman"/>
                      <w:sz w:val="24"/>
                      <w:szCs w:val="24"/>
                      <w:lang w:eastAsia="ru-RU"/>
                    </w:rPr>
                  </w:pPr>
                </w:p>
                <w:p w14:paraId="43FC79F7" w14:textId="77777777" w:rsidR="00CB16E2" w:rsidRPr="00CB16E2" w:rsidRDefault="00CB16E2" w:rsidP="00CB16E2">
                  <w:pPr>
                    <w:widowControl/>
                    <w:autoSpaceDE/>
                    <w:autoSpaceDN/>
                    <w:jc w:val="center"/>
                    <w:rPr>
                      <w:rFonts w:ascii="Times New Roman" w:hAnsi="Times New Roman"/>
                      <w:b/>
                      <w:bCs/>
                      <w:sz w:val="24"/>
                      <w:szCs w:val="24"/>
                      <w:lang w:eastAsia="ru-RU"/>
                    </w:rPr>
                  </w:pPr>
                  <w:r w:rsidRPr="00CB16E2">
                    <w:rPr>
                      <w:rFonts w:ascii="Times New Roman" w:hAnsi="Times New Roman"/>
                      <w:sz w:val="24"/>
                      <w:szCs w:val="24"/>
                      <w:lang w:eastAsia="ru-RU"/>
                    </w:rPr>
                    <w:t>Текущий контроль,</w:t>
                  </w:r>
                </w:p>
                <w:p w14:paraId="47DFCE4C" w14:textId="7BC63800" w:rsidR="00CB16E2" w:rsidRPr="00CB16E2" w:rsidRDefault="00CB16E2" w:rsidP="00CB16E2">
                  <w:pPr>
                    <w:widowControl/>
                    <w:autoSpaceDE/>
                    <w:autoSpaceDN/>
                    <w:jc w:val="center"/>
                    <w:rPr>
                      <w:rFonts w:ascii="Times New Roman" w:hAnsi="Times New Roman"/>
                      <w:sz w:val="24"/>
                      <w:szCs w:val="24"/>
                      <w:lang w:eastAsia="ru-RU"/>
                    </w:rPr>
                  </w:pPr>
                  <w:r w:rsidRPr="00CB16E2">
                    <w:rPr>
                      <w:rFonts w:ascii="Times New Roman" w:hAnsi="Times New Roman"/>
                      <w:sz w:val="24"/>
                      <w:szCs w:val="24"/>
                      <w:lang w:eastAsia="ru-RU"/>
                    </w:rPr>
                    <w:t>СРС, домашние задания (202</w:t>
                  </w:r>
                  <w:r>
                    <w:rPr>
                      <w:rFonts w:ascii="Times New Roman" w:hAnsi="Times New Roman"/>
                      <w:sz w:val="24"/>
                      <w:szCs w:val="24"/>
                      <w:lang w:eastAsia="ru-RU"/>
                    </w:rPr>
                    <w:t>_</w:t>
                  </w:r>
                  <w:r w:rsidRPr="00CB16E2">
                    <w:rPr>
                      <w:rFonts w:ascii="Times New Roman" w:hAnsi="Times New Roman"/>
                      <w:sz w:val="24"/>
                      <w:szCs w:val="24"/>
                      <w:lang w:eastAsia="ru-RU"/>
                    </w:rPr>
                    <w:t>/202</w:t>
                  </w:r>
                  <w:r>
                    <w:rPr>
                      <w:rFonts w:ascii="Times New Roman" w:hAnsi="Times New Roman"/>
                      <w:sz w:val="24"/>
                      <w:szCs w:val="24"/>
                      <w:lang w:eastAsia="ru-RU"/>
                    </w:rPr>
                    <w:t>_</w:t>
                  </w:r>
                  <w:r w:rsidRPr="00CB16E2">
                    <w:rPr>
                      <w:rFonts w:ascii="Times New Roman" w:hAnsi="Times New Roman"/>
                      <w:sz w:val="24"/>
                      <w:szCs w:val="24"/>
                      <w:lang w:eastAsia="ru-RU"/>
                    </w:rPr>
                    <w:t xml:space="preserve"> уч.гг.</w:t>
                  </w:r>
                </w:p>
                <w:p w14:paraId="6FFA2414" w14:textId="77777777" w:rsidR="00CB16E2" w:rsidRPr="00CB16E2" w:rsidRDefault="00CB16E2" w:rsidP="00CB16E2">
                  <w:pPr>
                    <w:widowControl/>
                    <w:autoSpaceDE/>
                    <w:autoSpaceDN/>
                    <w:jc w:val="center"/>
                    <w:rPr>
                      <w:rFonts w:ascii="Times New Roman" w:hAnsi="Times New Roman"/>
                      <w:bCs/>
                      <w:sz w:val="24"/>
                      <w:szCs w:val="24"/>
                      <w:lang w:val="de-DE" w:eastAsia="ru-RU"/>
                    </w:rPr>
                  </w:pPr>
                  <w:r w:rsidRPr="00CB16E2">
                    <w:rPr>
                      <w:rFonts w:ascii="Times New Roman" w:hAnsi="Times New Roman"/>
                      <w:sz w:val="24"/>
                      <w:szCs w:val="24"/>
                      <w:lang w:eastAsia="ru-RU"/>
                    </w:rPr>
                    <w:t>(20+20</w:t>
                  </w:r>
                  <w:r w:rsidRPr="00CB16E2">
                    <w:rPr>
                      <w:rFonts w:ascii="Times New Roman" w:hAnsi="Times New Roman"/>
                      <w:sz w:val="24"/>
                      <w:szCs w:val="24"/>
                      <w:lang w:val="de-DE" w:eastAsia="ru-RU"/>
                    </w:rPr>
                    <w:t>)</w:t>
                  </w:r>
                </w:p>
              </w:tc>
              <w:tc>
                <w:tcPr>
                  <w:tcW w:w="7601" w:type="dxa"/>
                  <w:gridSpan w:val="5"/>
                </w:tcPr>
                <w:p w14:paraId="6A4717BD" w14:textId="77777777" w:rsidR="00CB16E2" w:rsidRPr="00CB16E2" w:rsidRDefault="00CB16E2" w:rsidP="00CB16E2">
                  <w:pPr>
                    <w:widowControl/>
                    <w:autoSpaceDE/>
                    <w:autoSpaceDN/>
                    <w:jc w:val="center"/>
                    <w:rPr>
                      <w:rFonts w:ascii="Times New Roman" w:hAnsi="Times New Roman"/>
                      <w:bCs/>
                      <w:sz w:val="24"/>
                      <w:szCs w:val="24"/>
                      <w:lang w:eastAsia="ru-RU"/>
                    </w:rPr>
                  </w:pPr>
                </w:p>
                <w:p w14:paraId="44668CE5" w14:textId="77777777" w:rsidR="00CB16E2" w:rsidRPr="00CB16E2" w:rsidRDefault="00CB16E2" w:rsidP="00CB16E2">
                  <w:pPr>
                    <w:widowControl/>
                    <w:autoSpaceDE/>
                    <w:autoSpaceDN/>
                    <w:jc w:val="center"/>
                    <w:rPr>
                      <w:rFonts w:ascii="Times New Roman" w:hAnsi="Times New Roman"/>
                      <w:bCs/>
                      <w:strike/>
                      <w:sz w:val="24"/>
                      <w:szCs w:val="24"/>
                      <w:lang w:eastAsia="ru-RU"/>
                    </w:rPr>
                  </w:pPr>
                  <w:r w:rsidRPr="00CB16E2">
                    <w:rPr>
                      <w:rFonts w:ascii="Times New Roman" w:hAnsi="Times New Roman"/>
                      <w:bCs/>
                      <w:sz w:val="24"/>
                      <w:szCs w:val="24"/>
                      <w:lang w:eastAsia="ru-RU"/>
                    </w:rPr>
                    <w:t xml:space="preserve"> ЗАЧЕТ</w:t>
                  </w:r>
                </w:p>
              </w:tc>
              <w:tc>
                <w:tcPr>
                  <w:tcW w:w="1134" w:type="dxa"/>
                  <w:vMerge w:val="restart"/>
                </w:tcPr>
                <w:p w14:paraId="2D3801DD" w14:textId="77777777" w:rsidR="00CB16E2" w:rsidRPr="00CB16E2" w:rsidRDefault="00CB16E2" w:rsidP="00CB16E2">
                  <w:pPr>
                    <w:widowControl/>
                    <w:autoSpaceDE/>
                    <w:autoSpaceDN/>
                    <w:jc w:val="center"/>
                    <w:rPr>
                      <w:rFonts w:ascii="Times New Roman" w:hAnsi="Times New Roman"/>
                      <w:sz w:val="24"/>
                      <w:szCs w:val="24"/>
                      <w:lang w:eastAsia="ru-RU"/>
                    </w:rPr>
                  </w:pPr>
                </w:p>
                <w:p w14:paraId="58AC3880" w14:textId="77777777" w:rsidR="00CB16E2" w:rsidRPr="00CB16E2" w:rsidRDefault="00CB16E2" w:rsidP="00CB16E2">
                  <w:pPr>
                    <w:widowControl/>
                    <w:autoSpaceDE/>
                    <w:autoSpaceDN/>
                    <w:jc w:val="center"/>
                    <w:rPr>
                      <w:rFonts w:ascii="Times New Roman" w:hAnsi="Times New Roman"/>
                      <w:bCs/>
                      <w:sz w:val="24"/>
                      <w:szCs w:val="24"/>
                      <w:lang w:eastAsia="ru-RU"/>
                    </w:rPr>
                  </w:pPr>
                  <w:r w:rsidRPr="00CB16E2">
                    <w:rPr>
                      <w:rFonts w:ascii="Times New Roman" w:hAnsi="Times New Roman"/>
                      <w:sz w:val="24"/>
                      <w:szCs w:val="24"/>
                      <w:lang w:eastAsia="ru-RU"/>
                    </w:rPr>
                    <w:t>Оценка за экзамен</w:t>
                  </w:r>
                </w:p>
              </w:tc>
              <w:tc>
                <w:tcPr>
                  <w:tcW w:w="1433" w:type="dxa"/>
                  <w:vMerge w:val="restart"/>
                </w:tcPr>
                <w:p w14:paraId="62006FB3" w14:textId="77777777" w:rsidR="00CB16E2" w:rsidRPr="00CB16E2" w:rsidRDefault="00CB16E2" w:rsidP="00CB16E2">
                  <w:pPr>
                    <w:widowControl/>
                    <w:autoSpaceDE/>
                    <w:autoSpaceDN/>
                    <w:jc w:val="center"/>
                    <w:rPr>
                      <w:rFonts w:ascii="Times New Roman" w:hAnsi="Times New Roman"/>
                      <w:sz w:val="24"/>
                      <w:szCs w:val="24"/>
                      <w:lang w:eastAsia="ru-RU"/>
                    </w:rPr>
                  </w:pPr>
                </w:p>
                <w:p w14:paraId="45CA00C4" w14:textId="77777777" w:rsidR="00CB16E2" w:rsidRPr="00CB16E2" w:rsidRDefault="00CB16E2" w:rsidP="00CB16E2">
                  <w:pPr>
                    <w:widowControl/>
                    <w:autoSpaceDE/>
                    <w:autoSpaceDN/>
                    <w:jc w:val="center"/>
                    <w:rPr>
                      <w:rFonts w:ascii="Times New Roman" w:hAnsi="Times New Roman"/>
                      <w:b/>
                      <w:bCs/>
                      <w:sz w:val="24"/>
                      <w:szCs w:val="24"/>
                      <w:lang w:eastAsia="ru-RU"/>
                    </w:rPr>
                  </w:pPr>
                  <w:r w:rsidRPr="00CB16E2">
                    <w:rPr>
                      <w:rFonts w:ascii="Times New Roman" w:hAnsi="Times New Roman"/>
                      <w:sz w:val="24"/>
                      <w:szCs w:val="24"/>
                      <w:lang w:eastAsia="ru-RU"/>
                    </w:rPr>
                    <w:t>Итоговая оценка</w:t>
                  </w:r>
                </w:p>
              </w:tc>
            </w:tr>
            <w:tr w:rsidR="00CB16E2" w:rsidRPr="00CB16E2" w14:paraId="71D49F36" w14:textId="77777777" w:rsidTr="00D87DFF">
              <w:trPr>
                <w:trHeight w:val="298"/>
              </w:trPr>
              <w:tc>
                <w:tcPr>
                  <w:tcW w:w="0" w:type="auto"/>
                  <w:vMerge/>
                </w:tcPr>
                <w:p w14:paraId="2B444EDE" w14:textId="77777777" w:rsidR="00CB16E2" w:rsidRPr="00CB16E2" w:rsidRDefault="00CB16E2" w:rsidP="00CB16E2">
                  <w:pPr>
                    <w:widowControl/>
                    <w:autoSpaceDE/>
                    <w:autoSpaceDN/>
                    <w:jc w:val="center"/>
                    <w:rPr>
                      <w:rFonts w:ascii="Times New Roman" w:hAnsi="Times New Roman"/>
                      <w:b/>
                      <w:bCs/>
                      <w:sz w:val="24"/>
                      <w:szCs w:val="24"/>
                      <w:lang w:eastAsia="ru-RU"/>
                    </w:rPr>
                  </w:pPr>
                </w:p>
              </w:tc>
              <w:tc>
                <w:tcPr>
                  <w:tcW w:w="0" w:type="auto"/>
                  <w:gridSpan w:val="3"/>
                </w:tcPr>
                <w:p w14:paraId="76926D71" w14:textId="77777777" w:rsidR="00CB16E2" w:rsidRPr="00CB16E2" w:rsidRDefault="00CB16E2" w:rsidP="00CB16E2">
                  <w:pPr>
                    <w:widowControl/>
                    <w:autoSpaceDE/>
                    <w:autoSpaceDN/>
                    <w:jc w:val="center"/>
                    <w:rPr>
                      <w:rFonts w:ascii="Times New Roman" w:hAnsi="Times New Roman"/>
                      <w:bCs/>
                      <w:sz w:val="24"/>
                      <w:szCs w:val="24"/>
                      <w:lang w:eastAsia="ru-RU"/>
                    </w:rPr>
                  </w:pPr>
                  <w:r w:rsidRPr="00CB16E2">
                    <w:rPr>
                      <w:rFonts w:ascii="Times New Roman" w:hAnsi="Times New Roman"/>
                      <w:sz w:val="24"/>
                      <w:szCs w:val="24"/>
                      <w:lang w:eastAsia="ru-RU"/>
                    </w:rPr>
                    <w:t>ПИСЬМЕННАЯ ЧАСТЬ</w:t>
                  </w:r>
                </w:p>
              </w:tc>
              <w:tc>
                <w:tcPr>
                  <w:tcW w:w="2985" w:type="dxa"/>
                  <w:gridSpan w:val="2"/>
                </w:tcPr>
                <w:p w14:paraId="6A7D7D3D" w14:textId="77777777" w:rsidR="00CB16E2" w:rsidRPr="00CB16E2" w:rsidRDefault="00CB16E2" w:rsidP="00CB16E2">
                  <w:pPr>
                    <w:widowControl/>
                    <w:autoSpaceDE/>
                    <w:autoSpaceDN/>
                    <w:jc w:val="center"/>
                    <w:rPr>
                      <w:rFonts w:ascii="Times New Roman" w:hAnsi="Times New Roman"/>
                      <w:bCs/>
                      <w:sz w:val="24"/>
                      <w:szCs w:val="24"/>
                      <w:lang w:eastAsia="ru-RU"/>
                    </w:rPr>
                  </w:pPr>
                  <w:r w:rsidRPr="00CB16E2">
                    <w:rPr>
                      <w:rFonts w:ascii="Times New Roman" w:hAnsi="Times New Roman"/>
                      <w:bCs/>
                      <w:sz w:val="24"/>
                      <w:szCs w:val="24"/>
                      <w:lang w:eastAsia="ru-RU"/>
                    </w:rPr>
                    <w:t>УСТНАЯ ЧАСТЬ</w:t>
                  </w:r>
                </w:p>
              </w:tc>
              <w:tc>
                <w:tcPr>
                  <w:tcW w:w="1134" w:type="dxa"/>
                  <w:vMerge/>
                </w:tcPr>
                <w:p w14:paraId="6B3A6A4B" w14:textId="77777777" w:rsidR="00CB16E2" w:rsidRPr="00CB16E2" w:rsidRDefault="00CB16E2" w:rsidP="00CB16E2">
                  <w:pPr>
                    <w:widowControl/>
                    <w:autoSpaceDE/>
                    <w:autoSpaceDN/>
                    <w:jc w:val="center"/>
                    <w:rPr>
                      <w:rFonts w:ascii="Times New Roman" w:hAnsi="Times New Roman"/>
                      <w:b/>
                      <w:bCs/>
                      <w:sz w:val="24"/>
                      <w:szCs w:val="24"/>
                      <w:lang w:eastAsia="ru-RU"/>
                    </w:rPr>
                  </w:pPr>
                </w:p>
              </w:tc>
              <w:tc>
                <w:tcPr>
                  <w:tcW w:w="1433" w:type="dxa"/>
                  <w:vMerge/>
                </w:tcPr>
                <w:p w14:paraId="3B0CB6FB" w14:textId="77777777" w:rsidR="00CB16E2" w:rsidRPr="00CB16E2" w:rsidRDefault="00CB16E2" w:rsidP="00CB16E2">
                  <w:pPr>
                    <w:widowControl/>
                    <w:autoSpaceDE/>
                    <w:autoSpaceDN/>
                    <w:jc w:val="center"/>
                    <w:rPr>
                      <w:rFonts w:ascii="Times New Roman" w:hAnsi="Times New Roman"/>
                      <w:b/>
                      <w:bCs/>
                      <w:sz w:val="24"/>
                      <w:szCs w:val="24"/>
                      <w:lang w:eastAsia="ru-RU"/>
                    </w:rPr>
                  </w:pPr>
                </w:p>
              </w:tc>
            </w:tr>
            <w:tr w:rsidR="00DC3045" w:rsidRPr="00CB16E2" w14:paraId="5D3E695A" w14:textId="77777777" w:rsidTr="00D87DFF">
              <w:trPr>
                <w:trHeight w:val="876"/>
              </w:trPr>
              <w:tc>
                <w:tcPr>
                  <w:tcW w:w="0" w:type="auto"/>
                  <w:vMerge/>
                </w:tcPr>
                <w:p w14:paraId="04ECC744" w14:textId="77777777" w:rsidR="00CB16E2" w:rsidRPr="00CB16E2" w:rsidRDefault="00CB16E2" w:rsidP="00CB16E2">
                  <w:pPr>
                    <w:widowControl/>
                    <w:autoSpaceDE/>
                    <w:autoSpaceDN/>
                    <w:jc w:val="center"/>
                    <w:rPr>
                      <w:rFonts w:ascii="Times New Roman" w:hAnsi="Times New Roman"/>
                      <w:b/>
                      <w:bCs/>
                      <w:sz w:val="24"/>
                      <w:szCs w:val="24"/>
                      <w:lang w:eastAsia="ru-RU"/>
                    </w:rPr>
                  </w:pPr>
                </w:p>
              </w:tc>
              <w:tc>
                <w:tcPr>
                  <w:tcW w:w="0" w:type="auto"/>
                </w:tcPr>
                <w:p w14:paraId="0AA53DDE" w14:textId="77777777" w:rsidR="00CB16E2" w:rsidRPr="00CB16E2" w:rsidRDefault="00CB16E2" w:rsidP="00CB16E2">
                  <w:pPr>
                    <w:widowControl/>
                    <w:autoSpaceDE/>
                    <w:autoSpaceDN/>
                    <w:jc w:val="center"/>
                    <w:rPr>
                      <w:rFonts w:ascii="Times New Roman" w:hAnsi="Times New Roman"/>
                      <w:bCs/>
                      <w:sz w:val="24"/>
                      <w:szCs w:val="24"/>
                      <w:lang w:eastAsia="ru-RU"/>
                    </w:rPr>
                  </w:pPr>
                  <w:r w:rsidRPr="00CB16E2">
                    <w:rPr>
                      <w:rFonts w:ascii="Times New Roman" w:hAnsi="Times New Roman"/>
                      <w:bCs/>
                      <w:sz w:val="24"/>
                      <w:szCs w:val="24"/>
                      <w:lang w:eastAsia="ru-RU"/>
                    </w:rPr>
                    <w:t>Аудирование</w:t>
                  </w:r>
                </w:p>
                <w:p w14:paraId="0043300A" w14:textId="77777777" w:rsidR="00CB16E2" w:rsidRPr="00CB16E2" w:rsidRDefault="00CB16E2" w:rsidP="00CB16E2">
                  <w:pPr>
                    <w:widowControl/>
                    <w:autoSpaceDE/>
                    <w:autoSpaceDN/>
                    <w:jc w:val="center"/>
                    <w:rPr>
                      <w:rFonts w:ascii="Times New Roman" w:hAnsi="Times New Roman"/>
                      <w:bCs/>
                      <w:sz w:val="24"/>
                      <w:szCs w:val="24"/>
                      <w:lang w:eastAsia="ru-RU"/>
                    </w:rPr>
                  </w:pPr>
                </w:p>
              </w:tc>
              <w:tc>
                <w:tcPr>
                  <w:tcW w:w="0" w:type="auto"/>
                </w:tcPr>
                <w:p w14:paraId="2C96A090" w14:textId="77777777" w:rsidR="00CB16E2" w:rsidRPr="00CB16E2" w:rsidRDefault="00CB16E2" w:rsidP="00CB16E2">
                  <w:pPr>
                    <w:widowControl/>
                    <w:autoSpaceDE/>
                    <w:autoSpaceDN/>
                    <w:jc w:val="center"/>
                    <w:rPr>
                      <w:rFonts w:ascii="Times New Roman" w:hAnsi="Times New Roman"/>
                      <w:bCs/>
                      <w:sz w:val="24"/>
                      <w:szCs w:val="24"/>
                      <w:lang w:eastAsia="ru-RU"/>
                    </w:rPr>
                  </w:pPr>
                  <w:r w:rsidRPr="00CB16E2">
                    <w:rPr>
                      <w:rFonts w:ascii="Times New Roman" w:hAnsi="Times New Roman"/>
                      <w:bCs/>
                      <w:sz w:val="24"/>
                      <w:szCs w:val="24"/>
                      <w:lang w:eastAsia="ru-RU"/>
                    </w:rPr>
                    <w:t>АСТ-тест(лексико-грамматический тест)</w:t>
                  </w:r>
                </w:p>
              </w:tc>
              <w:tc>
                <w:tcPr>
                  <w:tcW w:w="0" w:type="auto"/>
                </w:tcPr>
                <w:p w14:paraId="299A7F3E" w14:textId="77777777" w:rsidR="00CB16E2" w:rsidRPr="00CB16E2" w:rsidRDefault="00CB16E2" w:rsidP="00CB16E2">
                  <w:pPr>
                    <w:widowControl/>
                    <w:autoSpaceDE/>
                    <w:autoSpaceDN/>
                    <w:jc w:val="center"/>
                    <w:rPr>
                      <w:rFonts w:ascii="Times New Roman" w:hAnsi="Times New Roman"/>
                      <w:bCs/>
                      <w:sz w:val="24"/>
                      <w:szCs w:val="24"/>
                      <w:lang w:eastAsia="ru-RU"/>
                    </w:rPr>
                  </w:pPr>
                  <w:r w:rsidRPr="00CB16E2">
                    <w:rPr>
                      <w:rFonts w:ascii="Times New Roman" w:hAnsi="Times New Roman"/>
                      <w:bCs/>
                      <w:sz w:val="24"/>
                      <w:szCs w:val="24"/>
                      <w:lang w:eastAsia="ru-RU"/>
                    </w:rPr>
                    <w:t>Письменное задание (эссе)</w:t>
                  </w:r>
                </w:p>
                <w:p w14:paraId="271047F7" w14:textId="77777777" w:rsidR="00CB16E2" w:rsidRPr="00CB16E2" w:rsidRDefault="00CB16E2" w:rsidP="00CB16E2">
                  <w:pPr>
                    <w:widowControl/>
                    <w:autoSpaceDE/>
                    <w:autoSpaceDN/>
                    <w:jc w:val="center"/>
                    <w:rPr>
                      <w:rFonts w:ascii="Times New Roman" w:hAnsi="Times New Roman"/>
                      <w:bCs/>
                      <w:sz w:val="24"/>
                      <w:szCs w:val="24"/>
                      <w:lang w:eastAsia="ru-RU"/>
                    </w:rPr>
                  </w:pPr>
                </w:p>
              </w:tc>
              <w:tc>
                <w:tcPr>
                  <w:tcW w:w="0" w:type="auto"/>
                </w:tcPr>
                <w:p w14:paraId="36A58B6C" w14:textId="77777777" w:rsidR="00CB16E2" w:rsidRPr="00CB16E2" w:rsidRDefault="00CB16E2" w:rsidP="00CB16E2">
                  <w:pPr>
                    <w:widowControl/>
                    <w:autoSpaceDE/>
                    <w:autoSpaceDN/>
                    <w:jc w:val="center"/>
                    <w:rPr>
                      <w:rFonts w:ascii="Times New Roman" w:hAnsi="Times New Roman"/>
                      <w:bCs/>
                      <w:sz w:val="24"/>
                      <w:szCs w:val="24"/>
                      <w:lang w:eastAsia="ru-RU"/>
                    </w:rPr>
                  </w:pPr>
                  <w:r w:rsidRPr="00CB16E2">
                    <w:rPr>
                      <w:rFonts w:ascii="Times New Roman" w:hAnsi="Times New Roman"/>
                      <w:bCs/>
                      <w:sz w:val="24"/>
                      <w:szCs w:val="24"/>
                      <w:lang w:eastAsia="ru-RU"/>
                    </w:rPr>
                    <w:t>Чтение и пересказ текста</w:t>
                  </w:r>
                </w:p>
              </w:tc>
              <w:tc>
                <w:tcPr>
                  <w:tcW w:w="1870" w:type="dxa"/>
                </w:tcPr>
                <w:p w14:paraId="07E28D06" w14:textId="77777777" w:rsidR="00CB16E2" w:rsidRPr="00CB16E2" w:rsidRDefault="00CB16E2" w:rsidP="00CB16E2">
                  <w:pPr>
                    <w:widowControl/>
                    <w:autoSpaceDE/>
                    <w:autoSpaceDN/>
                    <w:jc w:val="center"/>
                    <w:rPr>
                      <w:rFonts w:ascii="Times New Roman" w:hAnsi="Times New Roman"/>
                      <w:bCs/>
                      <w:sz w:val="24"/>
                      <w:szCs w:val="24"/>
                      <w:lang w:eastAsia="ru-RU"/>
                    </w:rPr>
                  </w:pPr>
                  <w:r w:rsidRPr="00CB16E2">
                    <w:rPr>
                      <w:rFonts w:ascii="Times New Roman" w:hAnsi="Times New Roman"/>
                      <w:bCs/>
                      <w:sz w:val="24"/>
                      <w:szCs w:val="24"/>
                      <w:lang w:eastAsia="ru-RU"/>
                    </w:rPr>
                    <w:t>Практико-ориентированное задание на основе пройденного тематического материала</w:t>
                  </w:r>
                </w:p>
              </w:tc>
              <w:tc>
                <w:tcPr>
                  <w:tcW w:w="1134" w:type="dxa"/>
                  <w:vMerge/>
                </w:tcPr>
                <w:p w14:paraId="1948CA0B" w14:textId="77777777" w:rsidR="00CB16E2" w:rsidRPr="00CB16E2" w:rsidRDefault="00CB16E2" w:rsidP="00CB16E2">
                  <w:pPr>
                    <w:widowControl/>
                    <w:autoSpaceDE/>
                    <w:autoSpaceDN/>
                    <w:jc w:val="center"/>
                    <w:rPr>
                      <w:rFonts w:ascii="Times New Roman" w:hAnsi="Times New Roman"/>
                      <w:b/>
                      <w:bCs/>
                      <w:sz w:val="24"/>
                      <w:szCs w:val="24"/>
                      <w:lang w:eastAsia="ru-RU"/>
                    </w:rPr>
                  </w:pPr>
                </w:p>
              </w:tc>
              <w:tc>
                <w:tcPr>
                  <w:tcW w:w="1433" w:type="dxa"/>
                  <w:vMerge/>
                </w:tcPr>
                <w:p w14:paraId="187BB794" w14:textId="77777777" w:rsidR="00CB16E2" w:rsidRPr="00CB16E2" w:rsidRDefault="00CB16E2" w:rsidP="00CB16E2">
                  <w:pPr>
                    <w:widowControl/>
                    <w:autoSpaceDE/>
                    <w:autoSpaceDN/>
                    <w:jc w:val="center"/>
                    <w:rPr>
                      <w:rFonts w:ascii="Times New Roman" w:hAnsi="Times New Roman"/>
                      <w:b/>
                      <w:bCs/>
                      <w:sz w:val="24"/>
                      <w:szCs w:val="24"/>
                      <w:lang w:eastAsia="ru-RU"/>
                    </w:rPr>
                  </w:pPr>
                </w:p>
              </w:tc>
            </w:tr>
            <w:tr w:rsidR="00DC3045" w:rsidRPr="00CB16E2" w14:paraId="0A8D5B35" w14:textId="77777777" w:rsidTr="00D87DFF">
              <w:trPr>
                <w:trHeight w:val="300"/>
              </w:trPr>
              <w:tc>
                <w:tcPr>
                  <w:tcW w:w="0" w:type="auto"/>
                  <w:vAlign w:val="center"/>
                </w:tcPr>
                <w:p w14:paraId="3E5C9190" w14:textId="77777777" w:rsidR="00CB16E2" w:rsidRPr="00CB16E2" w:rsidRDefault="00CB16E2" w:rsidP="00CB16E2">
                  <w:pPr>
                    <w:widowControl/>
                    <w:autoSpaceDE/>
                    <w:autoSpaceDN/>
                    <w:jc w:val="center"/>
                    <w:rPr>
                      <w:rFonts w:ascii="Times New Roman" w:hAnsi="Times New Roman"/>
                      <w:b/>
                      <w:bCs/>
                      <w:sz w:val="24"/>
                      <w:szCs w:val="24"/>
                      <w:lang w:eastAsia="ru-RU"/>
                    </w:rPr>
                  </w:pPr>
                  <w:r w:rsidRPr="00CB16E2">
                    <w:rPr>
                      <w:rFonts w:ascii="Times New Roman" w:hAnsi="Times New Roman"/>
                      <w:b/>
                      <w:sz w:val="24"/>
                      <w:szCs w:val="24"/>
                      <w:lang w:eastAsia="ru-RU"/>
                    </w:rPr>
                    <w:t>40 баллов</w:t>
                  </w:r>
                </w:p>
              </w:tc>
              <w:tc>
                <w:tcPr>
                  <w:tcW w:w="0" w:type="auto"/>
                </w:tcPr>
                <w:p w14:paraId="0049226C" w14:textId="77777777" w:rsidR="00CB16E2" w:rsidRPr="00CB16E2" w:rsidRDefault="00CB16E2" w:rsidP="00CB16E2">
                  <w:pPr>
                    <w:widowControl/>
                    <w:autoSpaceDE/>
                    <w:autoSpaceDN/>
                    <w:jc w:val="center"/>
                    <w:rPr>
                      <w:rFonts w:ascii="Times New Roman" w:hAnsi="Times New Roman"/>
                      <w:b/>
                      <w:bCs/>
                      <w:sz w:val="24"/>
                      <w:szCs w:val="24"/>
                      <w:lang w:eastAsia="ru-RU"/>
                    </w:rPr>
                  </w:pPr>
                  <w:r w:rsidRPr="00CB16E2">
                    <w:rPr>
                      <w:rFonts w:ascii="Times New Roman" w:hAnsi="Times New Roman"/>
                      <w:b/>
                      <w:sz w:val="24"/>
                      <w:szCs w:val="24"/>
                      <w:lang w:eastAsia="ru-RU"/>
                    </w:rPr>
                    <w:t>5 баллов</w:t>
                  </w:r>
                </w:p>
              </w:tc>
              <w:tc>
                <w:tcPr>
                  <w:tcW w:w="0" w:type="auto"/>
                </w:tcPr>
                <w:p w14:paraId="10BA4C4C" w14:textId="77777777" w:rsidR="00CB16E2" w:rsidRPr="00CB16E2" w:rsidRDefault="00CB16E2" w:rsidP="00CB16E2">
                  <w:pPr>
                    <w:widowControl/>
                    <w:autoSpaceDE/>
                    <w:autoSpaceDN/>
                    <w:jc w:val="center"/>
                    <w:rPr>
                      <w:rFonts w:ascii="Times New Roman" w:hAnsi="Times New Roman"/>
                      <w:b/>
                      <w:bCs/>
                      <w:sz w:val="24"/>
                      <w:szCs w:val="24"/>
                      <w:lang w:eastAsia="ru-RU"/>
                    </w:rPr>
                  </w:pPr>
                  <w:r w:rsidRPr="00CB16E2">
                    <w:rPr>
                      <w:rFonts w:ascii="Times New Roman" w:hAnsi="Times New Roman"/>
                      <w:b/>
                      <w:sz w:val="24"/>
                      <w:szCs w:val="24"/>
                      <w:lang w:eastAsia="ru-RU"/>
                    </w:rPr>
                    <w:t>15 баллов</w:t>
                  </w:r>
                </w:p>
              </w:tc>
              <w:tc>
                <w:tcPr>
                  <w:tcW w:w="0" w:type="auto"/>
                </w:tcPr>
                <w:p w14:paraId="560DC8E4" w14:textId="77777777" w:rsidR="00CB16E2" w:rsidRPr="00CB16E2" w:rsidRDefault="00CB16E2" w:rsidP="00CB16E2">
                  <w:pPr>
                    <w:widowControl/>
                    <w:autoSpaceDE/>
                    <w:autoSpaceDN/>
                    <w:jc w:val="center"/>
                    <w:rPr>
                      <w:rFonts w:ascii="Times New Roman" w:hAnsi="Times New Roman"/>
                      <w:b/>
                      <w:bCs/>
                      <w:sz w:val="24"/>
                      <w:szCs w:val="24"/>
                      <w:lang w:eastAsia="ru-RU"/>
                    </w:rPr>
                  </w:pPr>
                  <w:r w:rsidRPr="00CB16E2">
                    <w:rPr>
                      <w:rFonts w:ascii="Times New Roman" w:hAnsi="Times New Roman"/>
                      <w:b/>
                      <w:sz w:val="24"/>
                      <w:szCs w:val="24"/>
                      <w:lang w:eastAsia="ru-RU"/>
                    </w:rPr>
                    <w:t>10 баллов</w:t>
                  </w:r>
                </w:p>
              </w:tc>
              <w:tc>
                <w:tcPr>
                  <w:tcW w:w="0" w:type="auto"/>
                </w:tcPr>
                <w:p w14:paraId="69E0AD65" w14:textId="77777777" w:rsidR="00CB16E2" w:rsidRPr="00CB16E2" w:rsidRDefault="00CB16E2" w:rsidP="00CB16E2">
                  <w:pPr>
                    <w:widowControl/>
                    <w:autoSpaceDE/>
                    <w:autoSpaceDN/>
                    <w:jc w:val="center"/>
                    <w:rPr>
                      <w:rFonts w:ascii="Times New Roman" w:hAnsi="Times New Roman"/>
                      <w:b/>
                      <w:bCs/>
                      <w:sz w:val="24"/>
                      <w:szCs w:val="24"/>
                      <w:lang w:eastAsia="ru-RU"/>
                    </w:rPr>
                  </w:pPr>
                  <w:r w:rsidRPr="00CB16E2">
                    <w:rPr>
                      <w:rFonts w:ascii="Times New Roman" w:hAnsi="Times New Roman"/>
                      <w:b/>
                      <w:sz w:val="24"/>
                      <w:szCs w:val="24"/>
                      <w:lang w:eastAsia="ru-RU"/>
                    </w:rPr>
                    <w:t>15 баллов</w:t>
                  </w:r>
                </w:p>
              </w:tc>
              <w:tc>
                <w:tcPr>
                  <w:tcW w:w="1870" w:type="dxa"/>
                </w:tcPr>
                <w:p w14:paraId="6B68F48C" w14:textId="77777777" w:rsidR="00CB16E2" w:rsidRPr="00CB16E2" w:rsidRDefault="00CB16E2" w:rsidP="00CB16E2">
                  <w:pPr>
                    <w:widowControl/>
                    <w:autoSpaceDE/>
                    <w:autoSpaceDN/>
                    <w:jc w:val="center"/>
                    <w:rPr>
                      <w:rFonts w:ascii="Times New Roman" w:hAnsi="Times New Roman"/>
                      <w:b/>
                      <w:bCs/>
                      <w:sz w:val="24"/>
                      <w:szCs w:val="24"/>
                      <w:lang w:eastAsia="ru-RU"/>
                    </w:rPr>
                  </w:pPr>
                  <w:r w:rsidRPr="00CB16E2">
                    <w:rPr>
                      <w:rFonts w:ascii="Times New Roman" w:hAnsi="Times New Roman"/>
                      <w:b/>
                      <w:sz w:val="24"/>
                      <w:szCs w:val="24"/>
                      <w:lang w:eastAsia="ru-RU"/>
                    </w:rPr>
                    <w:t>15 баллов</w:t>
                  </w:r>
                </w:p>
              </w:tc>
              <w:tc>
                <w:tcPr>
                  <w:tcW w:w="1134" w:type="dxa"/>
                </w:tcPr>
                <w:p w14:paraId="347A9E8A" w14:textId="77777777" w:rsidR="00CB16E2" w:rsidRPr="00CB16E2" w:rsidRDefault="00CB16E2" w:rsidP="00CB16E2">
                  <w:pPr>
                    <w:widowControl/>
                    <w:autoSpaceDE/>
                    <w:autoSpaceDN/>
                    <w:jc w:val="center"/>
                    <w:rPr>
                      <w:rFonts w:ascii="Times New Roman" w:hAnsi="Times New Roman"/>
                      <w:b/>
                      <w:bCs/>
                      <w:sz w:val="24"/>
                      <w:szCs w:val="24"/>
                      <w:lang w:eastAsia="ru-RU"/>
                    </w:rPr>
                  </w:pPr>
                  <w:r w:rsidRPr="00CB16E2">
                    <w:rPr>
                      <w:rFonts w:ascii="Times New Roman" w:hAnsi="Times New Roman"/>
                      <w:b/>
                      <w:bCs/>
                      <w:sz w:val="24"/>
                      <w:szCs w:val="24"/>
                      <w:lang w:eastAsia="ru-RU"/>
                    </w:rPr>
                    <w:t>60 баллов</w:t>
                  </w:r>
                </w:p>
              </w:tc>
              <w:tc>
                <w:tcPr>
                  <w:tcW w:w="1433" w:type="dxa"/>
                </w:tcPr>
                <w:p w14:paraId="5F20DB63" w14:textId="77777777" w:rsidR="00CB16E2" w:rsidRPr="00CB16E2" w:rsidRDefault="00CB16E2" w:rsidP="00CB16E2">
                  <w:pPr>
                    <w:widowControl/>
                    <w:autoSpaceDE/>
                    <w:autoSpaceDN/>
                    <w:jc w:val="center"/>
                    <w:rPr>
                      <w:rFonts w:ascii="Times New Roman" w:hAnsi="Times New Roman"/>
                      <w:b/>
                      <w:bCs/>
                      <w:sz w:val="24"/>
                      <w:szCs w:val="24"/>
                      <w:lang w:eastAsia="ru-RU"/>
                    </w:rPr>
                  </w:pPr>
                  <w:r w:rsidRPr="00CB16E2">
                    <w:rPr>
                      <w:rFonts w:ascii="Times New Roman" w:hAnsi="Times New Roman"/>
                      <w:b/>
                      <w:bCs/>
                      <w:sz w:val="24"/>
                      <w:szCs w:val="24"/>
                      <w:lang w:eastAsia="ru-RU"/>
                    </w:rPr>
                    <w:t>100 баллов</w:t>
                  </w:r>
                </w:p>
              </w:tc>
            </w:tr>
            <w:tr w:rsidR="00DC3045" w:rsidRPr="00CB16E2" w14:paraId="776E57A4" w14:textId="77777777" w:rsidTr="00D87DFF">
              <w:trPr>
                <w:trHeight w:val="300"/>
              </w:trPr>
              <w:tc>
                <w:tcPr>
                  <w:tcW w:w="0" w:type="auto"/>
                </w:tcPr>
                <w:p w14:paraId="6BF0A57E" w14:textId="77777777" w:rsidR="00CB16E2" w:rsidRPr="00CB16E2" w:rsidRDefault="00CB16E2" w:rsidP="00CB16E2">
                  <w:pPr>
                    <w:widowControl/>
                    <w:autoSpaceDE/>
                    <w:autoSpaceDN/>
                    <w:jc w:val="both"/>
                    <w:rPr>
                      <w:rFonts w:ascii="Times New Roman" w:hAnsi="Times New Roman"/>
                      <w:b/>
                      <w:bCs/>
                      <w:sz w:val="24"/>
                      <w:szCs w:val="24"/>
                      <w:lang w:eastAsia="ru-RU"/>
                    </w:rPr>
                  </w:pPr>
                </w:p>
              </w:tc>
              <w:tc>
                <w:tcPr>
                  <w:tcW w:w="0" w:type="auto"/>
                </w:tcPr>
                <w:p w14:paraId="0A09B72E" w14:textId="77777777" w:rsidR="00CB16E2" w:rsidRPr="00CB16E2" w:rsidRDefault="00CB16E2" w:rsidP="00CB16E2">
                  <w:pPr>
                    <w:widowControl/>
                    <w:autoSpaceDE/>
                    <w:autoSpaceDN/>
                    <w:jc w:val="both"/>
                    <w:rPr>
                      <w:rFonts w:ascii="Times New Roman" w:hAnsi="Times New Roman"/>
                      <w:b/>
                      <w:bCs/>
                      <w:sz w:val="24"/>
                      <w:szCs w:val="24"/>
                      <w:lang w:eastAsia="ru-RU"/>
                    </w:rPr>
                  </w:pPr>
                </w:p>
              </w:tc>
              <w:tc>
                <w:tcPr>
                  <w:tcW w:w="0" w:type="auto"/>
                </w:tcPr>
                <w:p w14:paraId="31C52279" w14:textId="77777777" w:rsidR="00CB16E2" w:rsidRPr="00CB16E2" w:rsidRDefault="00CB16E2" w:rsidP="00CB16E2">
                  <w:pPr>
                    <w:widowControl/>
                    <w:autoSpaceDE/>
                    <w:autoSpaceDN/>
                    <w:jc w:val="both"/>
                    <w:rPr>
                      <w:rFonts w:ascii="Times New Roman" w:hAnsi="Times New Roman"/>
                      <w:b/>
                      <w:bCs/>
                      <w:sz w:val="24"/>
                      <w:szCs w:val="24"/>
                      <w:lang w:eastAsia="ru-RU"/>
                    </w:rPr>
                  </w:pPr>
                </w:p>
              </w:tc>
              <w:tc>
                <w:tcPr>
                  <w:tcW w:w="0" w:type="auto"/>
                </w:tcPr>
                <w:p w14:paraId="72C84FB9" w14:textId="77777777" w:rsidR="00CB16E2" w:rsidRPr="00CB16E2" w:rsidRDefault="00CB16E2" w:rsidP="00CB16E2">
                  <w:pPr>
                    <w:widowControl/>
                    <w:autoSpaceDE/>
                    <w:autoSpaceDN/>
                    <w:jc w:val="both"/>
                    <w:rPr>
                      <w:rFonts w:ascii="Times New Roman" w:hAnsi="Times New Roman"/>
                      <w:b/>
                      <w:bCs/>
                      <w:sz w:val="24"/>
                      <w:szCs w:val="24"/>
                      <w:lang w:eastAsia="ru-RU"/>
                    </w:rPr>
                  </w:pPr>
                </w:p>
              </w:tc>
              <w:tc>
                <w:tcPr>
                  <w:tcW w:w="0" w:type="auto"/>
                </w:tcPr>
                <w:p w14:paraId="09A76F43" w14:textId="77777777" w:rsidR="00CB16E2" w:rsidRPr="00CB16E2" w:rsidRDefault="00CB16E2" w:rsidP="00CB16E2">
                  <w:pPr>
                    <w:widowControl/>
                    <w:autoSpaceDE/>
                    <w:autoSpaceDN/>
                    <w:jc w:val="both"/>
                    <w:rPr>
                      <w:rFonts w:ascii="Times New Roman" w:hAnsi="Times New Roman"/>
                      <w:b/>
                      <w:bCs/>
                      <w:sz w:val="24"/>
                      <w:szCs w:val="24"/>
                      <w:lang w:eastAsia="ru-RU"/>
                    </w:rPr>
                  </w:pPr>
                </w:p>
              </w:tc>
              <w:tc>
                <w:tcPr>
                  <w:tcW w:w="1870" w:type="dxa"/>
                </w:tcPr>
                <w:p w14:paraId="776404F9" w14:textId="77777777" w:rsidR="00CB16E2" w:rsidRPr="00CB16E2" w:rsidRDefault="00CB16E2" w:rsidP="00CB16E2">
                  <w:pPr>
                    <w:widowControl/>
                    <w:autoSpaceDE/>
                    <w:autoSpaceDN/>
                    <w:jc w:val="both"/>
                    <w:rPr>
                      <w:rFonts w:ascii="Times New Roman" w:hAnsi="Times New Roman"/>
                      <w:b/>
                      <w:bCs/>
                      <w:sz w:val="24"/>
                      <w:szCs w:val="24"/>
                      <w:lang w:eastAsia="ru-RU"/>
                    </w:rPr>
                  </w:pPr>
                </w:p>
              </w:tc>
              <w:tc>
                <w:tcPr>
                  <w:tcW w:w="1134" w:type="dxa"/>
                </w:tcPr>
                <w:p w14:paraId="531FC808" w14:textId="77777777" w:rsidR="00CB16E2" w:rsidRPr="00CB16E2" w:rsidRDefault="00CB16E2" w:rsidP="00CB16E2">
                  <w:pPr>
                    <w:widowControl/>
                    <w:autoSpaceDE/>
                    <w:autoSpaceDN/>
                    <w:jc w:val="both"/>
                    <w:rPr>
                      <w:rFonts w:ascii="Times New Roman" w:hAnsi="Times New Roman"/>
                      <w:b/>
                      <w:bCs/>
                      <w:sz w:val="24"/>
                      <w:szCs w:val="24"/>
                      <w:lang w:eastAsia="ru-RU"/>
                    </w:rPr>
                  </w:pPr>
                </w:p>
              </w:tc>
              <w:tc>
                <w:tcPr>
                  <w:tcW w:w="1433" w:type="dxa"/>
                </w:tcPr>
                <w:p w14:paraId="0549B340" w14:textId="77777777" w:rsidR="00CB16E2" w:rsidRPr="00CB16E2" w:rsidRDefault="00CB16E2" w:rsidP="00CB16E2">
                  <w:pPr>
                    <w:widowControl/>
                    <w:autoSpaceDE/>
                    <w:autoSpaceDN/>
                    <w:jc w:val="both"/>
                    <w:rPr>
                      <w:rFonts w:ascii="Times New Roman" w:hAnsi="Times New Roman"/>
                      <w:b/>
                      <w:bCs/>
                      <w:sz w:val="24"/>
                      <w:szCs w:val="24"/>
                      <w:lang w:eastAsia="ru-RU"/>
                    </w:rPr>
                  </w:pPr>
                </w:p>
              </w:tc>
            </w:tr>
          </w:tbl>
          <w:p w14:paraId="7AED386D" w14:textId="77777777" w:rsidR="00CB16E2" w:rsidRDefault="00CB16E2">
            <w:pPr>
              <w:jc w:val="center"/>
              <w:rPr>
                <w:b/>
                <w:bCs/>
              </w:rPr>
            </w:pPr>
          </w:p>
        </w:tc>
      </w:tr>
    </w:tbl>
    <w:p w14:paraId="77D6B9C6" w14:textId="0E8FD17F" w:rsidR="00797DF7" w:rsidRDefault="00B70313" w:rsidP="00CB16E2">
      <w:pPr>
        <w:jc w:val="center"/>
        <w:rPr>
          <w:b/>
          <w:sz w:val="28"/>
        </w:rPr>
      </w:pPr>
      <w:r>
        <w:rPr>
          <w:b/>
          <w:bCs/>
        </w:rPr>
        <w:br/>
      </w:r>
      <w:r>
        <w:rPr>
          <w:b/>
          <w:bCs/>
        </w:rPr>
        <w:br/>
      </w:r>
      <w:r>
        <w:rPr>
          <w:b/>
          <w:sz w:val="28"/>
        </w:rPr>
        <w:t xml:space="preserve">ПРИМЕРЫ </w:t>
      </w:r>
      <w:r w:rsidR="00CB16E2">
        <w:rPr>
          <w:b/>
          <w:sz w:val="28"/>
        </w:rPr>
        <w:t xml:space="preserve">ЗАДАНИЙ </w:t>
      </w:r>
      <w:r>
        <w:rPr>
          <w:b/>
          <w:sz w:val="28"/>
        </w:rPr>
        <w:t>ЗАЧЕТНОЙ РАБОТЫ</w:t>
      </w:r>
    </w:p>
    <w:p w14:paraId="7B9958B0" w14:textId="77777777" w:rsidR="00CB16E2" w:rsidRDefault="00CB16E2" w:rsidP="00BD2DB9">
      <w:pPr>
        <w:jc w:val="center"/>
        <w:rPr>
          <w:b/>
          <w:bCs/>
          <w:sz w:val="28"/>
          <w:szCs w:val="28"/>
        </w:rPr>
      </w:pPr>
    </w:p>
    <w:p w14:paraId="02E3C46C" w14:textId="76537AC2" w:rsidR="00BD2DB9" w:rsidRPr="00BD2DB9" w:rsidRDefault="00BD2DB9" w:rsidP="00BD2DB9">
      <w:pPr>
        <w:jc w:val="center"/>
        <w:rPr>
          <w:b/>
          <w:bCs/>
          <w:sz w:val="28"/>
          <w:szCs w:val="28"/>
        </w:rPr>
      </w:pPr>
      <w:r w:rsidRPr="00BD2DB9">
        <w:rPr>
          <w:b/>
          <w:bCs/>
          <w:sz w:val="28"/>
          <w:szCs w:val="28"/>
        </w:rPr>
        <w:t xml:space="preserve">ТУРЕЦКИЙ ЯЗЫК </w:t>
      </w:r>
    </w:p>
    <w:p w14:paraId="76F307B9" w14:textId="4594BE40" w:rsidR="00BD2DB9" w:rsidRPr="00BD2DB9" w:rsidRDefault="00BD2DB9" w:rsidP="00CB16E2">
      <w:pPr>
        <w:rPr>
          <w:b/>
          <w:bCs/>
          <w:sz w:val="28"/>
          <w:szCs w:val="28"/>
        </w:rPr>
      </w:pPr>
      <w:r w:rsidRPr="00BD2DB9">
        <w:rPr>
          <w:b/>
          <w:bCs/>
          <w:sz w:val="28"/>
          <w:szCs w:val="28"/>
        </w:rPr>
        <w:t>ПИСЬМЕННАЯ ЧАСТЬ</w:t>
      </w:r>
    </w:p>
    <w:p w14:paraId="647C2FA8" w14:textId="77777777" w:rsidR="00BD2DB9" w:rsidRPr="00BD2DB9" w:rsidRDefault="00BD2DB9" w:rsidP="00BD2DB9">
      <w:pPr>
        <w:jc w:val="center"/>
        <w:rPr>
          <w:b/>
          <w:bCs/>
          <w:sz w:val="24"/>
          <w:szCs w:val="24"/>
        </w:rPr>
      </w:pPr>
    </w:p>
    <w:p w14:paraId="0B3D1CB9" w14:textId="77777777" w:rsidR="00BD2DB9" w:rsidRPr="00BD2DB9" w:rsidRDefault="00BD2DB9" w:rsidP="00BD2DB9">
      <w:pPr>
        <w:pStyle w:val="afa"/>
        <w:tabs>
          <w:tab w:val="left" w:pos="679"/>
        </w:tabs>
        <w:suppressAutoHyphens/>
        <w:ind w:left="720" w:right="1975" w:firstLine="0"/>
        <w:rPr>
          <w:b/>
          <w:bCs/>
          <w:i/>
          <w:iCs/>
          <w:sz w:val="24"/>
          <w:szCs w:val="24"/>
          <w:lang w:val="de-DE"/>
        </w:rPr>
      </w:pPr>
      <w:r w:rsidRPr="00BD2DB9">
        <w:rPr>
          <w:b/>
          <w:bCs/>
          <w:i/>
          <w:iCs/>
          <w:sz w:val="24"/>
          <w:szCs w:val="24"/>
        </w:rPr>
        <w:t>Аудирование</w:t>
      </w:r>
      <w:r w:rsidRPr="00BD2DB9">
        <w:rPr>
          <w:b/>
          <w:bCs/>
          <w:i/>
          <w:iCs/>
          <w:sz w:val="24"/>
          <w:szCs w:val="24"/>
          <w:lang w:val="de-DE"/>
        </w:rPr>
        <w:t xml:space="preserve"> (</w:t>
      </w:r>
      <w:r w:rsidRPr="00BD2DB9">
        <w:rPr>
          <w:b/>
          <w:bCs/>
          <w:i/>
          <w:iCs/>
          <w:sz w:val="24"/>
          <w:szCs w:val="24"/>
          <w:lang w:val="tr-TR"/>
        </w:rPr>
        <w:t>Dinleme</w:t>
      </w:r>
      <w:r w:rsidRPr="00BD2DB9">
        <w:rPr>
          <w:b/>
          <w:bCs/>
          <w:i/>
          <w:iCs/>
          <w:sz w:val="24"/>
          <w:szCs w:val="24"/>
          <w:lang w:val="de-DE"/>
        </w:rPr>
        <w:t>)</w:t>
      </w:r>
      <w:r w:rsidRPr="00BD2DB9">
        <w:rPr>
          <w:b/>
          <w:bCs/>
          <w:i/>
          <w:iCs/>
          <w:sz w:val="24"/>
          <w:szCs w:val="24"/>
          <w:lang w:val="tr-TR"/>
        </w:rPr>
        <w:t xml:space="preserve"> – 10 </w:t>
      </w:r>
      <w:r w:rsidRPr="00BD2DB9">
        <w:rPr>
          <w:b/>
          <w:bCs/>
          <w:i/>
          <w:iCs/>
          <w:sz w:val="24"/>
          <w:szCs w:val="24"/>
        </w:rPr>
        <w:t>заданий</w:t>
      </w:r>
      <w:r w:rsidRPr="00BD2DB9">
        <w:rPr>
          <w:b/>
          <w:bCs/>
          <w:i/>
          <w:iCs/>
          <w:sz w:val="24"/>
          <w:szCs w:val="24"/>
          <w:lang w:val="de-DE"/>
        </w:rPr>
        <w:t xml:space="preserve"> </w:t>
      </w:r>
    </w:p>
    <w:p w14:paraId="42838CC5" w14:textId="77777777" w:rsidR="00BD2DB9" w:rsidRPr="00BD2DB9" w:rsidRDefault="00BD2DB9" w:rsidP="00BD2DB9">
      <w:pPr>
        <w:pStyle w:val="afa"/>
        <w:tabs>
          <w:tab w:val="left" w:pos="679"/>
        </w:tabs>
        <w:suppressAutoHyphens/>
        <w:ind w:left="720" w:right="1975" w:firstLine="0"/>
        <w:rPr>
          <w:b/>
          <w:bCs/>
          <w:i/>
          <w:iCs/>
          <w:sz w:val="24"/>
          <w:szCs w:val="24"/>
          <w:lang w:val="de-DE"/>
        </w:rPr>
      </w:pPr>
    </w:p>
    <w:p w14:paraId="4BBC37CF" w14:textId="77777777" w:rsidR="00BD2DB9" w:rsidRPr="00BD2DB9" w:rsidRDefault="00BD2DB9" w:rsidP="00BD2DB9">
      <w:pPr>
        <w:tabs>
          <w:tab w:val="left" w:pos="679"/>
        </w:tabs>
        <w:suppressAutoHyphens/>
        <w:ind w:right="1975"/>
        <w:rPr>
          <w:b/>
          <w:i/>
          <w:iCs/>
          <w:sz w:val="24"/>
          <w:szCs w:val="24"/>
          <w:u w:val="single"/>
          <w:lang w:val="tr-TR"/>
        </w:rPr>
      </w:pPr>
      <w:r w:rsidRPr="00BD2DB9">
        <w:rPr>
          <w:b/>
          <w:bCs/>
          <w:i/>
          <w:iCs/>
          <w:sz w:val="24"/>
          <w:szCs w:val="24"/>
          <w:lang w:val="de-DE"/>
        </w:rPr>
        <w:t xml:space="preserve">1. </w:t>
      </w:r>
      <w:r w:rsidRPr="00BD2DB9">
        <w:rPr>
          <w:b/>
          <w:i/>
          <w:iCs/>
          <w:sz w:val="24"/>
          <w:szCs w:val="24"/>
          <w:u w:val="single"/>
          <w:lang w:val="tr-TR"/>
        </w:rPr>
        <w:t xml:space="preserve">Dinleyelim, ‘doğru’ ya da ‘yanlış’ seçelim </w:t>
      </w:r>
    </w:p>
    <w:p w14:paraId="0EB5DCAA" w14:textId="77777777" w:rsidR="00BD2DB9" w:rsidRPr="00BD2DB9" w:rsidRDefault="00BD2DB9" w:rsidP="00BD2DB9">
      <w:pPr>
        <w:tabs>
          <w:tab w:val="left" w:pos="679"/>
        </w:tabs>
        <w:suppressAutoHyphens/>
        <w:ind w:right="1975"/>
        <w:rPr>
          <w:b/>
          <w:i/>
          <w:iCs/>
          <w:sz w:val="24"/>
          <w:szCs w:val="24"/>
          <w:u w:val="single"/>
          <w:lang w:val="tr-TR"/>
        </w:rPr>
      </w:pPr>
    </w:p>
    <w:tbl>
      <w:tblPr>
        <w:tblStyle w:val="af7"/>
        <w:tblW w:w="0" w:type="auto"/>
        <w:tblLook w:val="04A0" w:firstRow="1" w:lastRow="0" w:firstColumn="1" w:lastColumn="0" w:noHBand="0" w:noVBand="1"/>
      </w:tblPr>
      <w:tblGrid>
        <w:gridCol w:w="6175"/>
        <w:gridCol w:w="1696"/>
        <w:gridCol w:w="1689"/>
      </w:tblGrid>
      <w:tr w:rsidR="00BD2DB9" w:rsidRPr="00BD2DB9" w14:paraId="6BC2C8C6" w14:textId="77777777" w:rsidTr="006F31CA">
        <w:tc>
          <w:tcPr>
            <w:tcW w:w="7083" w:type="dxa"/>
          </w:tcPr>
          <w:p w14:paraId="71DF1EC7" w14:textId="77777777" w:rsidR="00BD2DB9" w:rsidRPr="00BD2DB9" w:rsidRDefault="00BD2DB9" w:rsidP="006F31CA">
            <w:pPr>
              <w:pStyle w:val="a5"/>
              <w:spacing w:before="67"/>
              <w:ind w:right="846"/>
              <w:jc w:val="both"/>
              <w:rPr>
                <w:sz w:val="24"/>
                <w:szCs w:val="24"/>
                <w:lang w:val="de-DE"/>
              </w:rPr>
            </w:pPr>
          </w:p>
        </w:tc>
        <w:tc>
          <w:tcPr>
            <w:tcW w:w="1701" w:type="dxa"/>
          </w:tcPr>
          <w:p w14:paraId="17AC9AE7" w14:textId="77777777" w:rsidR="00BD2DB9" w:rsidRPr="00BD2DB9" w:rsidRDefault="00BD2DB9" w:rsidP="006F31CA">
            <w:pPr>
              <w:pStyle w:val="a5"/>
              <w:spacing w:before="67"/>
              <w:ind w:right="846"/>
              <w:jc w:val="both"/>
              <w:rPr>
                <w:rFonts w:ascii="Times New Roman" w:hAnsi="Times New Roman"/>
                <w:sz w:val="24"/>
                <w:szCs w:val="24"/>
                <w:lang w:val="es-ES"/>
              </w:rPr>
            </w:pPr>
            <w:r w:rsidRPr="00BD2DB9">
              <w:rPr>
                <w:rFonts w:ascii="Times New Roman" w:hAnsi="Times New Roman"/>
                <w:sz w:val="24"/>
                <w:szCs w:val="24"/>
                <w:lang w:val="es-ES"/>
              </w:rPr>
              <w:t>Doğru</w:t>
            </w:r>
          </w:p>
        </w:tc>
        <w:tc>
          <w:tcPr>
            <w:tcW w:w="1676" w:type="dxa"/>
          </w:tcPr>
          <w:p w14:paraId="53BF44E4" w14:textId="77777777" w:rsidR="00BD2DB9" w:rsidRPr="00BD2DB9" w:rsidRDefault="00BD2DB9" w:rsidP="006F31CA">
            <w:pPr>
              <w:pStyle w:val="a5"/>
              <w:spacing w:before="67"/>
              <w:ind w:right="846"/>
              <w:jc w:val="both"/>
              <w:rPr>
                <w:rFonts w:ascii="Times New Roman" w:hAnsi="Times New Roman"/>
                <w:sz w:val="24"/>
                <w:szCs w:val="24"/>
                <w:lang w:val="es-ES"/>
              </w:rPr>
            </w:pPr>
            <w:r w:rsidRPr="00BD2DB9">
              <w:rPr>
                <w:rFonts w:ascii="Times New Roman" w:hAnsi="Times New Roman"/>
                <w:sz w:val="24"/>
                <w:szCs w:val="24"/>
                <w:lang w:val="es-ES"/>
              </w:rPr>
              <w:t>Yanlış</w:t>
            </w:r>
          </w:p>
        </w:tc>
      </w:tr>
      <w:tr w:rsidR="00BD2DB9" w:rsidRPr="00F03309" w14:paraId="64D52987" w14:textId="77777777" w:rsidTr="006F31CA">
        <w:tc>
          <w:tcPr>
            <w:tcW w:w="7083" w:type="dxa"/>
          </w:tcPr>
          <w:p w14:paraId="2A9D4DFD" w14:textId="77777777" w:rsidR="00BD2DB9" w:rsidRPr="00CB572A" w:rsidRDefault="00BD2DB9" w:rsidP="006F31CA">
            <w:pPr>
              <w:pStyle w:val="a5"/>
              <w:spacing w:before="67"/>
              <w:ind w:right="846"/>
              <w:jc w:val="both"/>
              <w:rPr>
                <w:rFonts w:ascii="Times New Roman" w:hAnsi="Times New Roman"/>
                <w:sz w:val="24"/>
                <w:szCs w:val="24"/>
                <w:lang w:val="en-US"/>
              </w:rPr>
            </w:pPr>
            <w:r w:rsidRPr="00CB572A">
              <w:rPr>
                <w:rFonts w:ascii="Times New Roman" w:hAnsi="Times New Roman"/>
                <w:sz w:val="24"/>
                <w:szCs w:val="24"/>
                <w:lang w:val="en-US"/>
              </w:rPr>
              <w:t>1. Ç</w:t>
            </w:r>
            <w:r w:rsidRPr="00D87DFF">
              <w:rPr>
                <w:rFonts w:ascii="Times New Roman" w:hAnsi="Times New Roman"/>
                <w:sz w:val="24"/>
                <w:szCs w:val="24"/>
                <w:lang w:val="en-US"/>
              </w:rPr>
              <w:t>o</w:t>
            </w:r>
            <w:r w:rsidRPr="00CB572A">
              <w:rPr>
                <w:rFonts w:ascii="Times New Roman" w:hAnsi="Times New Roman"/>
                <w:sz w:val="24"/>
                <w:szCs w:val="24"/>
                <w:lang w:val="en-US"/>
              </w:rPr>
              <w:t>ğ</w:t>
            </w:r>
            <w:r w:rsidRPr="00D87DFF">
              <w:rPr>
                <w:rFonts w:ascii="Times New Roman" w:hAnsi="Times New Roman"/>
                <w:sz w:val="24"/>
                <w:szCs w:val="24"/>
                <w:lang w:val="en-US"/>
              </w:rPr>
              <w:t>u</w:t>
            </w:r>
            <w:r w:rsidRPr="00CB572A">
              <w:rPr>
                <w:rFonts w:ascii="Times New Roman" w:hAnsi="Times New Roman"/>
                <w:sz w:val="24"/>
                <w:szCs w:val="24"/>
                <w:lang w:val="en-US"/>
              </w:rPr>
              <w:t xml:space="preserve"> </w:t>
            </w:r>
            <w:r w:rsidRPr="00D87DFF">
              <w:rPr>
                <w:rFonts w:ascii="Times New Roman" w:hAnsi="Times New Roman"/>
                <w:sz w:val="24"/>
                <w:szCs w:val="24"/>
                <w:lang w:val="en-US"/>
              </w:rPr>
              <w:t>insan</w:t>
            </w:r>
            <w:r w:rsidRPr="00CB572A">
              <w:rPr>
                <w:rFonts w:ascii="Times New Roman" w:hAnsi="Times New Roman"/>
                <w:sz w:val="24"/>
                <w:szCs w:val="24"/>
                <w:lang w:val="en-US"/>
              </w:rPr>
              <w:t xml:space="preserve"> </w:t>
            </w:r>
            <w:r w:rsidRPr="00D87DFF">
              <w:rPr>
                <w:rFonts w:ascii="Times New Roman" w:hAnsi="Times New Roman"/>
                <w:sz w:val="24"/>
                <w:szCs w:val="24"/>
                <w:lang w:val="en-US"/>
              </w:rPr>
              <w:t>al</w:t>
            </w:r>
            <w:r w:rsidRPr="00CB572A">
              <w:rPr>
                <w:rFonts w:ascii="Times New Roman" w:hAnsi="Times New Roman"/>
                <w:sz w:val="24"/>
                <w:szCs w:val="24"/>
                <w:lang w:val="en-US"/>
              </w:rPr>
              <w:t>ış</w:t>
            </w:r>
            <w:r w:rsidRPr="00D87DFF">
              <w:rPr>
                <w:rFonts w:ascii="Times New Roman" w:hAnsi="Times New Roman"/>
                <w:sz w:val="24"/>
                <w:szCs w:val="24"/>
                <w:lang w:val="en-US"/>
              </w:rPr>
              <w:t>veri</w:t>
            </w:r>
            <w:r w:rsidRPr="00CB572A">
              <w:rPr>
                <w:rFonts w:ascii="Times New Roman" w:hAnsi="Times New Roman"/>
                <w:sz w:val="24"/>
                <w:szCs w:val="24"/>
                <w:lang w:val="en-US"/>
              </w:rPr>
              <w:t>ş</w:t>
            </w:r>
            <w:r w:rsidRPr="00D87DFF">
              <w:rPr>
                <w:rFonts w:ascii="Times New Roman" w:hAnsi="Times New Roman"/>
                <w:sz w:val="24"/>
                <w:szCs w:val="24"/>
                <w:lang w:val="en-US"/>
              </w:rPr>
              <w:t>e</w:t>
            </w:r>
            <w:r w:rsidRPr="00CB572A">
              <w:rPr>
                <w:rFonts w:ascii="Times New Roman" w:hAnsi="Times New Roman"/>
                <w:sz w:val="24"/>
                <w:szCs w:val="24"/>
                <w:lang w:val="en-US"/>
              </w:rPr>
              <w:t xml:space="preserve"> </w:t>
            </w:r>
            <w:r w:rsidRPr="00D87DFF">
              <w:rPr>
                <w:rFonts w:ascii="Times New Roman" w:hAnsi="Times New Roman"/>
                <w:sz w:val="24"/>
                <w:szCs w:val="24"/>
                <w:lang w:val="en-US"/>
              </w:rPr>
              <w:t>gitmeden</w:t>
            </w:r>
            <w:r w:rsidRPr="00CB572A">
              <w:rPr>
                <w:rFonts w:ascii="Times New Roman" w:hAnsi="Times New Roman"/>
                <w:sz w:val="24"/>
                <w:szCs w:val="24"/>
                <w:lang w:val="en-US"/>
              </w:rPr>
              <w:t xml:space="preserve"> ö</w:t>
            </w:r>
            <w:r w:rsidRPr="00D87DFF">
              <w:rPr>
                <w:rFonts w:ascii="Times New Roman" w:hAnsi="Times New Roman"/>
                <w:sz w:val="24"/>
                <w:szCs w:val="24"/>
                <w:lang w:val="en-US"/>
              </w:rPr>
              <w:t>nce</w:t>
            </w:r>
            <w:r w:rsidRPr="00CB572A">
              <w:rPr>
                <w:rFonts w:ascii="Times New Roman" w:hAnsi="Times New Roman"/>
                <w:sz w:val="24"/>
                <w:szCs w:val="24"/>
                <w:lang w:val="en-US"/>
              </w:rPr>
              <w:t xml:space="preserve"> </w:t>
            </w:r>
            <w:r w:rsidRPr="00D87DFF">
              <w:rPr>
                <w:rFonts w:ascii="Times New Roman" w:hAnsi="Times New Roman"/>
                <w:sz w:val="24"/>
                <w:szCs w:val="24"/>
                <w:lang w:val="en-US"/>
              </w:rPr>
              <w:t>markay</w:t>
            </w:r>
            <w:r w:rsidRPr="00CB572A">
              <w:rPr>
                <w:rFonts w:ascii="Times New Roman" w:hAnsi="Times New Roman"/>
                <w:sz w:val="24"/>
                <w:szCs w:val="24"/>
                <w:lang w:val="en-US"/>
              </w:rPr>
              <w:t xml:space="preserve">ı </w:t>
            </w:r>
            <w:r w:rsidRPr="00D87DFF">
              <w:rPr>
                <w:rFonts w:ascii="Times New Roman" w:hAnsi="Times New Roman"/>
                <w:sz w:val="24"/>
                <w:szCs w:val="24"/>
                <w:lang w:val="en-US"/>
              </w:rPr>
              <w:t>belirliyor</w:t>
            </w:r>
          </w:p>
        </w:tc>
        <w:tc>
          <w:tcPr>
            <w:tcW w:w="1701" w:type="dxa"/>
          </w:tcPr>
          <w:p w14:paraId="6FC5B8B3" w14:textId="77777777" w:rsidR="00BD2DB9" w:rsidRPr="00CB572A" w:rsidRDefault="00BD2DB9" w:rsidP="006F31CA">
            <w:pPr>
              <w:pStyle w:val="a5"/>
              <w:spacing w:before="67"/>
              <w:ind w:right="846"/>
              <w:jc w:val="both"/>
              <w:rPr>
                <w:rFonts w:ascii="Times New Roman" w:hAnsi="Times New Roman"/>
                <w:sz w:val="24"/>
                <w:szCs w:val="24"/>
                <w:lang w:val="en-US"/>
              </w:rPr>
            </w:pPr>
          </w:p>
        </w:tc>
        <w:tc>
          <w:tcPr>
            <w:tcW w:w="1676" w:type="dxa"/>
          </w:tcPr>
          <w:p w14:paraId="0F4BAA69" w14:textId="77777777" w:rsidR="00BD2DB9" w:rsidRPr="00CB572A" w:rsidRDefault="00BD2DB9" w:rsidP="006F31CA">
            <w:pPr>
              <w:pStyle w:val="a5"/>
              <w:spacing w:before="67"/>
              <w:ind w:right="846"/>
              <w:jc w:val="both"/>
              <w:rPr>
                <w:rFonts w:ascii="Times New Roman" w:hAnsi="Times New Roman"/>
                <w:sz w:val="24"/>
                <w:szCs w:val="24"/>
                <w:lang w:val="en-US"/>
              </w:rPr>
            </w:pPr>
          </w:p>
        </w:tc>
      </w:tr>
      <w:tr w:rsidR="00BD2DB9" w:rsidRPr="00F03309" w14:paraId="58DDEEA8" w14:textId="77777777" w:rsidTr="006F31CA">
        <w:tc>
          <w:tcPr>
            <w:tcW w:w="7083" w:type="dxa"/>
          </w:tcPr>
          <w:p w14:paraId="60A70066" w14:textId="77777777" w:rsidR="00BD2DB9" w:rsidRPr="00CB572A" w:rsidRDefault="00BD2DB9" w:rsidP="006F31CA">
            <w:pPr>
              <w:pStyle w:val="a5"/>
              <w:spacing w:before="67"/>
              <w:ind w:right="846"/>
              <w:jc w:val="both"/>
              <w:rPr>
                <w:rFonts w:ascii="Times New Roman" w:hAnsi="Times New Roman"/>
                <w:sz w:val="24"/>
                <w:szCs w:val="24"/>
                <w:lang w:val="en-US"/>
              </w:rPr>
            </w:pPr>
            <w:r w:rsidRPr="00CB572A">
              <w:rPr>
                <w:rFonts w:ascii="Times New Roman" w:hAnsi="Times New Roman"/>
                <w:sz w:val="24"/>
                <w:szCs w:val="24"/>
                <w:lang w:val="en-US"/>
              </w:rPr>
              <w:t xml:space="preserve">2. </w:t>
            </w:r>
            <w:r w:rsidRPr="00BD2DB9">
              <w:rPr>
                <w:rFonts w:ascii="Times New Roman" w:hAnsi="Times New Roman"/>
                <w:sz w:val="24"/>
                <w:szCs w:val="24"/>
                <w:lang w:val="tr-TR"/>
              </w:rPr>
              <w:t>Ü</w:t>
            </w:r>
            <w:r w:rsidRPr="00D87DFF">
              <w:rPr>
                <w:rFonts w:ascii="Times New Roman" w:hAnsi="Times New Roman"/>
                <w:sz w:val="24"/>
                <w:szCs w:val="24"/>
                <w:lang w:val="en-US"/>
              </w:rPr>
              <w:t>st</w:t>
            </w:r>
            <w:r w:rsidRPr="00CB572A">
              <w:rPr>
                <w:rFonts w:ascii="Times New Roman" w:hAnsi="Times New Roman"/>
                <w:sz w:val="24"/>
                <w:szCs w:val="24"/>
                <w:lang w:val="en-US"/>
              </w:rPr>
              <w:t xml:space="preserve"> </w:t>
            </w:r>
            <w:r w:rsidRPr="00D87DFF">
              <w:rPr>
                <w:rFonts w:ascii="Times New Roman" w:hAnsi="Times New Roman"/>
                <w:sz w:val="24"/>
                <w:szCs w:val="24"/>
                <w:lang w:val="en-US"/>
              </w:rPr>
              <w:t>gelir</w:t>
            </w:r>
            <w:r w:rsidRPr="00CB572A">
              <w:rPr>
                <w:rFonts w:ascii="Times New Roman" w:hAnsi="Times New Roman"/>
                <w:sz w:val="24"/>
                <w:szCs w:val="24"/>
                <w:lang w:val="en-US"/>
              </w:rPr>
              <w:t xml:space="preserve"> </w:t>
            </w:r>
            <w:r w:rsidRPr="00D87DFF">
              <w:rPr>
                <w:rFonts w:ascii="Times New Roman" w:hAnsi="Times New Roman"/>
                <w:sz w:val="24"/>
                <w:szCs w:val="24"/>
                <w:lang w:val="en-US"/>
              </w:rPr>
              <w:t>gruplar</w:t>
            </w:r>
            <w:r w:rsidRPr="00CB572A">
              <w:rPr>
                <w:rFonts w:ascii="Times New Roman" w:hAnsi="Times New Roman"/>
                <w:sz w:val="24"/>
                <w:szCs w:val="24"/>
                <w:lang w:val="en-US"/>
              </w:rPr>
              <w:t xml:space="preserve">ı </w:t>
            </w:r>
            <w:r w:rsidRPr="00D87DFF">
              <w:rPr>
                <w:rFonts w:ascii="Times New Roman" w:hAnsi="Times New Roman"/>
                <w:sz w:val="24"/>
                <w:szCs w:val="24"/>
                <w:lang w:val="en-US"/>
              </w:rPr>
              <w:t>marka</w:t>
            </w:r>
            <w:r w:rsidRPr="00CB572A">
              <w:rPr>
                <w:rFonts w:ascii="Times New Roman" w:hAnsi="Times New Roman"/>
                <w:sz w:val="24"/>
                <w:szCs w:val="24"/>
                <w:lang w:val="en-US"/>
              </w:rPr>
              <w:t xml:space="preserve"> </w:t>
            </w:r>
            <w:r w:rsidRPr="00D87DFF">
              <w:rPr>
                <w:rFonts w:ascii="Times New Roman" w:hAnsi="Times New Roman"/>
                <w:sz w:val="24"/>
                <w:szCs w:val="24"/>
                <w:lang w:val="en-US"/>
              </w:rPr>
              <w:t>odakl</w:t>
            </w:r>
            <w:r w:rsidRPr="00CB572A">
              <w:rPr>
                <w:rFonts w:ascii="Times New Roman" w:hAnsi="Times New Roman"/>
                <w:sz w:val="24"/>
                <w:szCs w:val="24"/>
                <w:lang w:val="en-US"/>
              </w:rPr>
              <w:t xml:space="preserve">ı </w:t>
            </w:r>
            <w:r w:rsidRPr="00D87DFF">
              <w:rPr>
                <w:rFonts w:ascii="Times New Roman" w:hAnsi="Times New Roman"/>
                <w:sz w:val="24"/>
                <w:szCs w:val="24"/>
                <w:lang w:val="en-US"/>
              </w:rPr>
              <w:t>al</w:t>
            </w:r>
            <w:r w:rsidRPr="00CB572A">
              <w:rPr>
                <w:rFonts w:ascii="Times New Roman" w:hAnsi="Times New Roman"/>
                <w:sz w:val="24"/>
                <w:szCs w:val="24"/>
                <w:lang w:val="en-US"/>
              </w:rPr>
              <w:t>ış</w:t>
            </w:r>
            <w:r w:rsidRPr="00D87DFF">
              <w:rPr>
                <w:rFonts w:ascii="Times New Roman" w:hAnsi="Times New Roman"/>
                <w:sz w:val="24"/>
                <w:szCs w:val="24"/>
                <w:lang w:val="en-US"/>
              </w:rPr>
              <w:t>veri</w:t>
            </w:r>
            <w:r w:rsidRPr="00CB572A">
              <w:rPr>
                <w:rFonts w:ascii="Times New Roman" w:hAnsi="Times New Roman"/>
                <w:sz w:val="24"/>
                <w:szCs w:val="24"/>
                <w:lang w:val="en-US"/>
              </w:rPr>
              <w:t xml:space="preserve">ş </w:t>
            </w:r>
            <w:r w:rsidRPr="00D87DFF">
              <w:rPr>
                <w:rFonts w:ascii="Times New Roman" w:hAnsi="Times New Roman"/>
                <w:sz w:val="24"/>
                <w:szCs w:val="24"/>
                <w:lang w:val="en-US"/>
              </w:rPr>
              <w:t>yap</w:t>
            </w:r>
            <w:r w:rsidRPr="00CB572A">
              <w:rPr>
                <w:rFonts w:ascii="Times New Roman" w:hAnsi="Times New Roman"/>
                <w:sz w:val="24"/>
                <w:szCs w:val="24"/>
                <w:lang w:val="en-US"/>
              </w:rPr>
              <w:t>ı</w:t>
            </w:r>
            <w:r w:rsidRPr="00D87DFF">
              <w:rPr>
                <w:rFonts w:ascii="Times New Roman" w:hAnsi="Times New Roman"/>
                <w:sz w:val="24"/>
                <w:szCs w:val="24"/>
                <w:lang w:val="en-US"/>
              </w:rPr>
              <w:t>yor</w:t>
            </w:r>
          </w:p>
        </w:tc>
        <w:tc>
          <w:tcPr>
            <w:tcW w:w="1701" w:type="dxa"/>
          </w:tcPr>
          <w:p w14:paraId="01C73987" w14:textId="77777777" w:rsidR="00BD2DB9" w:rsidRPr="00CB572A" w:rsidRDefault="00BD2DB9" w:rsidP="006F31CA">
            <w:pPr>
              <w:pStyle w:val="a5"/>
              <w:spacing w:before="67"/>
              <w:ind w:right="846"/>
              <w:jc w:val="both"/>
              <w:rPr>
                <w:rFonts w:ascii="Times New Roman" w:hAnsi="Times New Roman"/>
                <w:sz w:val="24"/>
                <w:szCs w:val="24"/>
                <w:lang w:val="en-US"/>
              </w:rPr>
            </w:pPr>
          </w:p>
        </w:tc>
        <w:tc>
          <w:tcPr>
            <w:tcW w:w="1676" w:type="dxa"/>
          </w:tcPr>
          <w:p w14:paraId="52F695CE" w14:textId="77777777" w:rsidR="00BD2DB9" w:rsidRPr="00CB572A" w:rsidRDefault="00BD2DB9" w:rsidP="006F31CA">
            <w:pPr>
              <w:pStyle w:val="a5"/>
              <w:spacing w:before="67"/>
              <w:ind w:right="846"/>
              <w:jc w:val="both"/>
              <w:rPr>
                <w:rFonts w:ascii="Times New Roman" w:hAnsi="Times New Roman"/>
                <w:sz w:val="24"/>
                <w:szCs w:val="24"/>
                <w:lang w:val="en-US"/>
              </w:rPr>
            </w:pPr>
          </w:p>
        </w:tc>
      </w:tr>
      <w:tr w:rsidR="00BD2DB9" w:rsidRPr="00F03309" w14:paraId="68975D81" w14:textId="77777777" w:rsidTr="006F31CA">
        <w:tc>
          <w:tcPr>
            <w:tcW w:w="7083" w:type="dxa"/>
          </w:tcPr>
          <w:p w14:paraId="5519864F" w14:textId="77777777" w:rsidR="00BD2DB9" w:rsidRPr="00CB572A" w:rsidRDefault="00BD2DB9" w:rsidP="006F31CA">
            <w:pPr>
              <w:pStyle w:val="a5"/>
              <w:spacing w:before="67"/>
              <w:ind w:right="846"/>
              <w:jc w:val="both"/>
              <w:rPr>
                <w:rFonts w:ascii="Times New Roman" w:hAnsi="Times New Roman"/>
                <w:sz w:val="24"/>
                <w:szCs w:val="24"/>
                <w:lang w:val="en-US"/>
              </w:rPr>
            </w:pPr>
            <w:r w:rsidRPr="00BD2DB9">
              <w:rPr>
                <w:rFonts w:ascii="Times New Roman" w:hAnsi="Times New Roman"/>
                <w:sz w:val="24"/>
                <w:szCs w:val="24"/>
                <w:lang w:val="tr-TR"/>
              </w:rPr>
              <w:t>3</w:t>
            </w:r>
            <w:r w:rsidRPr="00CB572A">
              <w:rPr>
                <w:rFonts w:ascii="Times New Roman" w:hAnsi="Times New Roman"/>
                <w:sz w:val="24"/>
                <w:szCs w:val="24"/>
                <w:lang w:val="en-US"/>
              </w:rPr>
              <w:t xml:space="preserve">. </w:t>
            </w:r>
            <w:r w:rsidRPr="00D87DFF">
              <w:rPr>
                <w:rFonts w:ascii="Times New Roman" w:hAnsi="Times New Roman"/>
                <w:sz w:val="24"/>
                <w:szCs w:val="24"/>
                <w:lang w:val="en-US"/>
              </w:rPr>
              <w:t>Haz</w:t>
            </w:r>
            <w:r w:rsidRPr="00CB572A">
              <w:rPr>
                <w:rFonts w:ascii="Times New Roman" w:hAnsi="Times New Roman"/>
                <w:sz w:val="24"/>
                <w:szCs w:val="24"/>
                <w:lang w:val="en-US"/>
              </w:rPr>
              <w:t>ı</w:t>
            </w:r>
            <w:r w:rsidRPr="00D87DFF">
              <w:rPr>
                <w:rFonts w:ascii="Times New Roman" w:hAnsi="Times New Roman"/>
                <w:sz w:val="24"/>
                <w:szCs w:val="24"/>
                <w:lang w:val="en-US"/>
              </w:rPr>
              <w:t>r</w:t>
            </w:r>
            <w:r w:rsidRPr="00CB572A">
              <w:rPr>
                <w:rFonts w:ascii="Times New Roman" w:hAnsi="Times New Roman"/>
                <w:sz w:val="24"/>
                <w:szCs w:val="24"/>
                <w:lang w:val="en-US"/>
              </w:rPr>
              <w:t xml:space="preserve"> </w:t>
            </w:r>
            <w:r w:rsidRPr="00D87DFF">
              <w:rPr>
                <w:rFonts w:ascii="Times New Roman" w:hAnsi="Times New Roman"/>
                <w:sz w:val="24"/>
                <w:szCs w:val="24"/>
                <w:lang w:val="en-US"/>
              </w:rPr>
              <w:t>giyim</w:t>
            </w:r>
            <w:r w:rsidRPr="00CB572A">
              <w:rPr>
                <w:rFonts w:ascii="Times New Roman" w:hAnsi="Times New Roman"/>
                <w:sz w:val="24"/>
                <w:szCs w:val="24"/>
                <w:lang w:val="en-US"/>
              </w:rPr>
              <w:t xml:space="preserve"> </w:t>
            </w:r>
            <w:r w:rsidRPr="00D87DFF">
              <w:rPr>
                <w:rFonts w:ascii="Times New Roman" w:hAnsi="Times New Roman"/>
                <w:sz w:val="24"/>
                <w:szCs w:val="24"/>
                <w:lang w:val="en-US"/>
              </w:rPr>
              <w:t>al</w:t>
            </w:r>
            <w:r w:rsidRPr="00CB572A">
              <w:rPr>
                <w:rFonts w:ascii="Times New Roman" w:hAnsi="Times New Roman"/>
                <w:sz w:val="24"/>
                <w:szCs w:val="24"/>
                <w:lang w:val="en-US"/>
              </w:rPr>
              <w:t>ış</w:t>
            </w:r>
            <w:r w:rsidRPr="00D87DFF">
              <w:rPr>
                <w:rFonts w:ascii="Times New Roman" w:hAnsi="Times New Roman"/>
                <w:sz w:val="24"/>
                <w:szCs w:val="24"/>
                <w:lang w:val="en-US"/>
              </w:rPr>
              <w:t>veri</w:t>
            </w:r>
            <w:r w:rsidRPr="00CB572A">
              <w:rPr>
                <w:rFonts w:ascii="Times New Roman" w:hAnsi="Times New Roman"/>
                <w:sz w:val="24"/>
                <w:szCs w:val="24"/>
                <w:lang w:val="en-US"/>
              </w:rPr>
              <w:t xml:space="preserve">ş </w:t>
            </w:r>
            <w:r w:rsidRPr="00D87DFF">
              <w:rPr>
                <w:rFonts w:ascii="Times New Roman" w:hAnsi="Times New Roman"/>
                <w:sz w:val="24"/>
                <w:szCs w:val="24"/>
                <w:lang w:val="en-US"/>
              </w:rPr>
              <w:t>yapma</w:t>
            </w:r>
            <w:r w:rsidRPr="00CB572A">
              <w:rPr>
                <w:rFonts w:ascii="Times New Roman" w:hAnsi="Times New Roman"/>
                <w:sz w:val="24"/>
                <w:szCs w:val="24"/>
                <w:lang w:val="en-US"/>
              </w:rPr>
              <w:t xml:space="preserve"> </w:t>
            </w:r>
            <w:r w:rsidRPr="00D87DFF">
              <w:rPr>
                <w:rFonts w:ascii="Times New Roman" w:hAnsi="Times New Roman"/>
                <w:sz w:val="24"/>
                <w:szCs w:val="24"/>
                <w:lang w:val="en-US"/>
              </w:rPr>
              <w:t>s</w:t>
            </w:r>
            <w:r w:rsidRPr="00CB572A">
              <w:rPr>
                <w:rFonts w:ascii="Times New Roman" w:hAnsi="Times New Roman"/>
                <w:sz w:val="24"/>
                <w:szCs w:val="24"/>
                <w:lang w:val="en-US"/>
              </w:rPr>
              <w:t>ı</w:t>
            </w:r>
            <w:r w:rsidRPr="00D87DFF">
              <w:rPr>
                <w:rFonts w:ascii="Times New Roman" w:hAnsi="Times New Roman"/>
                <w:sz w:val="24"/>
                <w:szCs w:val="24"/>
                <w:lang w:val="en-US"/>
              </w:rPr>
              <w:t>kl</w:t>
            </w:r>
            <w:r w:rsidRPr="00CB572A">
              <w:rPr>
                <w:rFonts w:ascii="Times New Roman" w:hAnsi="Times New Roman"/>
                <w:sz w:val="24"/>
                <w:szCs w:val="24"/>
                <w:lang w:val="en-US"/>
              </w:rPr>
              <w:t xml:space="preserve">ığı </w:t>
            </w:r>
            <w:r w:rsidRPr="00D87DFF">
              <w:rPr>
                <w:rFonts w:ascii="Times New Roman" w:hAnsi="Times New Roman"/>
                <w:sz w:val="24"/>
                <w:szCs w:val="24"/>
                <w:lang w:val="en-US"/>
              </w:rPr>
              <w:t>gen</w:t>
            </w:r>
            <w:r w:rsidRPr="00CB572A">
              <w:rPr>
                <w:rFonts w:ascii="Times New Roman" w:hAnsi="Times New Roman"/>
                <w:sz w:val="24"/>
                <w:szCs w:val="24"/>
                <w:lang w:val="en-US"/>
              </w:rPr>
              <w:t>ç</w:t>
            </w:r>
            <w:r w:rsidRPr="00D87DFF">
              <w:rPr>
                <w:rFonts w:ascii="Times New Roman" w:hAnsi="Times New Roman"/>
                <w:sz w:val="24"/>
                <w:szCs w:val="24"/>
                <w:lang w:val="en-US"/>
              </w:rPr>
              <w:t>lerde</w:t>
            </w:r>
            <w:r w:rsidRPr="00CB572A">
              <w:rPr>
                <w:rFonts w:ascii="Times New Roman" w:hAnsi="Times New Roman"/>
                <w:sz w:val="24"/>
                <w:szCs w:val="24"/>
                <w:lang w:val="en-US"/>
              </w:rPr>
              <w:t xml:space="preserve"> </w:t>
            </w:r>
            <w:r w:rsidRPr="00D87DFF">
              <w:rPr>
                <w:rFonts w:ascii="Times New Roman" w:hAnsi="Times New Roman"/>
                <w:sz w:val="24"/>
                <w:szCs w:val="24"/>
                <w:lang w:val="en-US"/>
              </w:rPr>
              <w:t>ve</w:t>
            </w:r>
            <w:r w:rsidRPr="00CB572A">
              <w:rPr>
                <w:rFonts w:ascii="Times New Roman" w:hAnsi="Times New Roman"/>
                <w:sz w:val="24"/>
                <w:szCs w:val="24"/>
                <w:lang w:val="en-US"/>
              </w:rPr>
              <w:t xml:space="preserve"> ü</w:t>
            </w:r>
            <w:r w:rsidRPr="00D87DFF">
              <w:rPr>
                <w:rFonts w:ascii="Times New Roman" w:hAnsi="Times New Roman"/>
                <w:sz w:val="24"/>
                <w:szCs w:val="24"/>
                <w:lang w:val="en-US"/>
              </w:rPr>
              <w:t>st</w:t>
            </w:r>
            <w:r w:rsidRPr="00CB572A">
              <w:rPr>
                <w:rFonts w:ascii="Times New Roman" w:hAnsi="Times New Roman"/>
                <w:sz w:val="24"/>
                <w:szCs w:val="24"/>
                <w:lang w:val="en-US"/>
              </w:rPr>
              <w:t xml:space="preserve"> </w:t>
            </w:r>
            <w:r w:rsidRPr="00D87DFF">
              <w:rPr>
                <w:rFonts w:ascii="Times New Roman" w:hAnsi="Times New Roman"/>
                <w:sz w:val="24"/>
                <w:szCs w:val="24"/>
                <w:lang w:val="en-US"/>
              </w:rPr>
              <w:t>gelir</w:t>
            </w:r>
            <w:r w:rsidRPr="00CB572A">
              <w:rPr>
                <w:rFonts w:ascii="Times New Roman" w:hAnsi="Times New Roman"/>
                <w:sz w:val="24"/>
                <w:szCs w:val="24"/>
                <w:lang w:val="en-US"/>
              </w:rPr>
              <w:t xml:space="preserve"> </w:t>
            </w:r>
            <w:r w:rsidRPr="00D87DFF">
              <w:rPr>
                <w:rFonts w:ascii="Times New Roman" w:hAnsi="Times New Roman"/>
                <w:sz w:val="24"/>
                <w:szCs w:val="24"/>
                <w:lang w:val="en-US"/>
              </w:rPr>
              <w:t>grubunda</w:t>
            </w:r>
            <w:r w:rsidRPr="00CB572A">
              <w:rPr>
                <w:rFonts w:ascii="Times New Roman" w:hAnsi="Times New Roman"/>
                <w:sz w:val="24"/>
                <w:szCs w:val="24"/>
                <w:lang w:val="en-US"/>
              </w:rPr>
              <w:t xml:space="preserve"> </w:t>
            </w:r>
            <w:r w:rsidRPr="00D87DFF">
              <w:rPr>
                <w:rFonts w:ascii="Times New Roman" w:hAnsi="Times New Roman"/>
                <w:sz w:val="24"/>
                <w:szCs w:val="24"/>
                <w:lang w:val="en-US"/>
              </w:rPr>
              <w:t>daha</w:t>
            </w:r>
            <w:r w:rsidRPr="00CB572A">
              <w:rPr>
                <w:rFonts w:ascii="Times New Roman" w:hAnsi="Times New Roman"/>
                <w:sz w:val="24"/>
                <w:szCs w:val="24"/>
                <w:lang w:val="en-US"/>
              </w:rPr>
              <w:t xml:space="preserve"> </w:t>
            </w:r>
            <w:r w:rsidRPr="00D87DFF">
              <w:rPr>
                <w:rFonts w:ascii="Times New Roman" w:hAnsi="Times New Roman"/>
                <w:sz w:val="24"/>
                <w:szCs w:val="24"/>
                <w:lang w:val="en-US"/>
              </w:rPr>
              <w:t>y</w:t>
            </w:r>
            <w:r w:rsidRPr="00CB572A">
              <w:rPr>
                <w:rFonts w:ascii="Times New Roman" w:hAnsi="Times New Roman"/>
                <w:sz w:val="24"/>
                <w:szCs w:val="24"/>
                <w:lang w:val="en-US"/>
              </w:rPr>
              <w:t>ü</w:t>
            </w:r>
            <w:r w:rsidRPr="00D87DFF">
              <w:rPr>
                <w:rFonts w:ascii="Times New Roman" w:hAnsi="Times New Roman"/>
                <w:sz w:val="24"/>
                <w:szCs w:val="24"/>
                <w:lang w:val="en-US"/>
              </w:rPr>
              <w:t>ksek</w:t>
            </w:r>
            <w:r w:rsidRPr="00CB572A">
              <w:rPr>
                <w:rFonts w:ascii="Times New Roman" w:hAnsi="Times New Roman"/>
                <w:sz w:val="24"/>
                <w:szCs w:val="24"/>
                <w:lang w:val="en-US"/>
              </w:rPr>
              <w:t>.</w:t>
            </w:r>
          </w:p>
        </w:tc>
        <w:tc>
          <w:tcPr>
            <w:tcW w:w="1701" w:type="dxa"/>
          </w:tcPr>
          <w:p w14:paraId="4F427863" w14:textId="77777777" w:rsidR="00BD2DB9" w:rsidRPr="00CB572A" w:rsidRDefault="00BD2DB9" w:rsidP="006F31CA">
            <w:pPr>
              <w:pStyle w:val="a5"/>
              <w:spacing w:before="67"/>
              <w:ind w:right="846"/>
              <w:jc w:val="both"/>
              <w:rPr>
                <w:rFonts w:ascii="Times New Roman" w:hAnsi="Times New Roman"/>
                <w:sz w:val="24"/>
                <w:szCs w:val="24"/>
                <w:lang w:val="en-US"/>
              </w:rPr>
            </w:pPr>
          </w:p>
        </w:tc>
        <w:tc>
          <w:tcPr>
            <w:tcW w:w="1676" w:type="dxa"/>
          </w:tcPr>
          <w:p w14:paraId="44115930" w14:textId="77777777" w:rsidR="00BD2DB9" w:rsidRPr="00CB572A" w:rsidRDefault="00BD2DB9" w:rsidP="006F31CA">
            <w:pPr>
              <w:pStyle w:val="a5"/>
              <w:spacing w:before="67"/>
              <w:ind w:right="846"/>
              <w:jc w:val="both"/>
              <w:rPr>
                <w:rFonts w:ascii="Times New Roman" w:hAnsi="Times New Roman"/>
                <w:sz w:val="24"/>
                <w:szCs w:val="24"/>
                <w:lang w:val="en-US"/>
              </w:rPr>
            </w:pPr>
          </w:p>
        </w:tc>
      </w:tr>
      <w:tr w:rsidR="00BD2DB9" w:rsidRPr="00F03309" w14:paraId="4AC75916" w14:textId="77777777" w:rsidTr="006F31CA">
        <w:tc>
          <w:tcPr>
            <w:tcW w:w="7083" w:type="dxa"/>
          </w:tcPr>
          <w:p w14:paraId="11EAFA41" w14:textId="77777777" w:rsidR="00BD2DB9" w:rsidRPr="00CB572A" w:rsidRDefault="00BD2DB9" w:rsidP="006F31CA">
            <w:pPr>
              <w:pStyle w:val="a5"/>
              <w:spacing w:before="67"/>
              <w:ind w:right="846"/>
              <w:jc w:val="both"/>
              <w:rPr>
                <w:rFonts w:ascii="Times New Roman" w:hAnsi="Times New Roman"/>
                <w:sz w:val="24"/>
                <w:szCs w:val="24"/>
                <w:lang w:val="en-US"/>
              </w:rPr>
            </w:pPr>
            <w:r w:rsidRPr="00CB572A">
              <w:rPr>
                <w:rFonts w:ascii="Times New Roman" w:hAnsi="Times New Roman"/>
                <w:sz w:val="24"/>
                <w:szCs w:val="24"/>
                <w:lang w:val="en-US"/>
              </w:rPr>
              <w:t xml:space="preserve">4. 19-25 </w:t>
            </w:r>
            <w:r w:rsidRPr="00D87DFF">
              <w:rPr>
                <w:rFonts w:ascii="Times New Roman" w:hAnsi="Times New Roman"/>
                <w:sz w:val="24"/>
                <w:szCs w:val="24"/>
                <w:lang w:val="en-US"/>
              </w:rPr>
              <w:t>ya</w:t>
            </w:r>
            <w:r w:rsidRPr="00CB572A">
              <w:rPr>
                <w:rFonts w:ascii="Times New Roman" w:hAnsi="Times New Roman"/>
                <w:sz w:val="24"/>
                <w:szCs w:val="24"/>
                <w:lang w:val="en-US"/>
              </w:rPr>
              <w:t xml:space="preserve">ş </w:t>
            </w:r>
            <w:r w:rsidRPr="00D87DFF">
              <w:rPr>
                <w:rFonts w:ascii="Times New Roman" w:hAnsi="Times New Roman"/>
                <w:sz w:val="24"/>
                <w:szCs w:val="24"/>
                <w:lang w:val="en-US"/>
              </w:rPr>
              <w:t>grubu</w:t>
            </w:r>
            <w:r w:rsidRPr="00CB572A">
              <w:rPr>
                <w:rFonts w:ascii="Times New Roman" w:hAnsi="Times New Roman"/>
                <w:sz w:val="24"/>
                <w:szCs w:val="24"/>
                <w:lang w:val="en-US"/>
              </w:rPr>
              <w:t xml:space="preserve"> </w:t>
            </w:r>
            <w:r w:rsidRPr="00D87DFF">
              <w:rPr>
                <w:rFonts w:ascii="Times New Roman" w:hAnsi="Times New Roman"/>
                <w:sz w:val="24"/>
                <w:szCs w:val="24"/>
                <w:lang w:val="en-US"/>
              </w:rPr>
              <w:t>elli</w:t>
            </w:r>
            <w:r w:rsidRPr="00CB572A">
              <w:rPr>
                <w:rFonts w:ascii="Times New Roman" w:hAnsi="Times New Roman"/>
                <w:sz w:val="24"/>
                <w:szCs w:val="24"/>
                <w:lang w:val="en-US"/>
              </w:rPr>
              <w:t xml:space="preserve"> üç </w:t>
            </w:r>
            <w:r w:rsidRPr="00D87DFF">
              <w:rPr>
                <w:rFonts w:ascii="Times New Roman" w:hAnsi="Times New Roman"/>
                <w:sz w:val="24"/>
                <w:szCs w:val="24"/>
                <w:lang w:val="en-US"/>
              </w:rPr>
              <w:t>g</w:t>
            </w:r>
            <w:r w:rsidRPr="00CB572A">
              <w:rPr>
                <w:rFonts w:ascii="Times New Roman" w:hAnsi="Times New Roman"/>
                <w:sz w:val="24"/>
                <w:szCs w:val="24"/>
                <w:lang w:val="en-US"/>
              </w:rPr>
              <w:t>ü</w:t>
            </w:r>
            <w:r w:rsidRPr="00D87DFF">
              <w:rPr>
                <w:rFonts w:ascii="Times New Roman" w:hAnsi="Times New Roman"/>
                <w:sz w:val="24"/>
                <w:szCs w:val="24"/>
                <w:lang w:val="en-US"/>
              </w:rPr>
              <w:t>nde</w:t>
            </w:r>
            <w:r w:rsidRPr="00CB572A">
              <w:rPr>
                <w:rFonts w:ascii="Times New Roman" w:hAnsi="Times New Roman"/>
                <w:sz w:val="24"/>
                <w:szCs w:val="24"/>
                <w:lang w:val="en-US"/>
              </w:rPr>
              <w:t xml:space="preserve"> </w:t>
            </w:r>
            <w:r w:rsidRPr="00D87DFF">
              <w:rPr>
                <w:rFonts w:ascii="Times New Roman" w:hAnsi="Times New Roman"/>
                <w:sz w:val="24"/>
                <w:szCs w:val="24"/>
                <w:lang w:val="en-US"/>
              </w:rPr>
              <w:t>bir</w:t>
            </w:r>
            <w:r w:rsidRPr="00CB572A">
              <w:rPr>
                <w:rFonts w:ascii="Times New Roman" w:hAnsi="Times New Roman"/>
                <w:sz w:val="24"/>
                <w:szCs w:val="24"/>
                <w:lang w:val="en-US"/>
              </w:rPr>
              <w:t xml:space="preserve"> </w:t>
            </w:r>
            <w:r w:rsidRPr="00D87DFF">
              <w:rPr>
                <w:rFonts w:ascii="Times New Roman" w:hAnsi="Times New Roman"/>
                <w:sz w:val="24"/>
                <w:szCs w:val="24"/>
                <w:lang w:val="en-US"/>
              </w:rPr>
              <w:t>al</w:t>
            </w:r>
            <w:r w:rsidRPr="00CB572A">
              <w:rPr>
                <w:rFonts w:ascii="Times New Roman" w:hAnsi="Times New Roman"/>
                <w:sz w:val="24"/>
                <w:szCs w:val="24"/>
                <w:lang w:val="en-US"/>
              </w:rPr>
              <w:t>ış</w:t>
            </w:r>
            <w:r w:rsidRPr="00D87DFF">
              <w:rPr>
                <w:rFonts w:ascii="Times New Roman" w:hAnsi="Times New Roman"/>
                <w:sz w:val="24"/>
                <w:szCs w:val="24"/>
                <w:lang w:val="en-US"/>
              </w:rPr>
              <w:t>veri</w:t>
            </w:r>
            <w:r w:rsidRPr="00CB572A">
              <w:rPr>
                <w:rFonts w:ascii="Times New Roman" w:hAnsi="Times New Roman"/>
                <w:sz w:val="24"/>
                <w:szCs w:val="24"/>
                <w:lang w:val="en-US"/>
              </w:rPr>
              <w:t xml:space="preserve">ş </w:t>
            </w:r>
            <w:r w:rsidRPr="00D87DFF">
              <w:rPr>
                <w:rFonts w:ascii="Times New Roman" w:hAnsi="Times New Roman"/>
                <w:sz w:val="24"/>
                <w:szCs w:val="24"/>
                <w:lang w:val="en-US"/>
              </w:rPr>
              <w:t>yapmaktad</w:t>
            </w:r>
            <w:r w:rsidRPr="00CB572A">
              <w:rPr>
                <w:rFonts w:ascii="Times New Roman" w:hAnsi="Times New Roman"/>
                <w:sz w:val="24"/>
                <w:szCs w:val="24"/>
                <w:lang w:val="en-US"/>
              </w:rPr>
              <w:t>ı</w:t>
            </w:r>
            <w:r w:rsidRPr="00D87DFF">
              <w:rPr>
                <w:rFonts w:ascii="Times New Roman" w:hAnsi="Times New Roman"/>
                <w:sz w:val="24"/>
                <w:szCs w:val="24"/>
                <w:lang w:val="en-US"/>
              </w:rPr>
              <w:t>r</w:t>
            </w:r>
            <w:r w:rsidRPr="00CB572A">
              <w:rPr>
                <w:rFonts w:ascii="Times New Roman" w:hAnsi="Times New Roman"/>
                <w:sz w:val="24"/>
                <w:szCs w:val="24"/>
                <w:lang w:val="en-US"/>
              </w:rPr>
              <w:t>.</w:t>
            </w:r>
          </w:p>
        </w:tc>
        <w:tc>
          <w:tcPr>
            <w:tcW w:w="1701" w:type="dxa"/>
          </w:tcPr>
          <w:p w14:paraId="7E8F41A9" w14:textId="77777777" w:rsidR="00BD2DB9" w:rsidRPr="00CB572A" w:rsidRDefault="00BD2DB9" w:rsidP="006F31CA">
            <w:pPr>
              <w:pStyle w:val="a5"/>
              <w:spacing w:before="67"/>
              <w:ind w:right="846"/>
              <w:jc w:val="both"/>
              <w:rPr>
                <w:rFonts w:ascii="Times New Roman" w:hAnsi="Times New Roman"/>
                <w:sz w:val="24"/>
                <w:szCs w:val="24"/>
                <w:lang w:val="en-US"/>
              </w:rPr>
            </w:pPr>
          </w:p>
        </w:tc>
        <w:tc>
          <w:tcPr>
            <w:tcW w:w="1676" w:type="dxa"/>
          </w:tcPr>
          <w:p w14:paraId="58D6FD7C" w14:textId="77777777" w:rsidR="00BD2DB9" w:rsidRPr="00CB572A" w:rsidRDefault="00BD2DB9" w:rsidP="006F31CA">
            <w:pPr>
              <w:pStyle w:val="a5"/>
              <w:spacing w:before="67"/>
              <w:ind w:right="846"/>
              <w:jc w:val="both"/>
              <w:rPr>
                <w:rFonts w:ascii="Times New Roman" w:hAnsi="Times New Roman"/>
                <w:sz w:val="24"/>
                <w:szCs w:val="24"/>
                <w:lang w:val="en-US"/>
              </w:rPr>
            </w:pPr>
          </w:p>
        </w:tc>
      </w:tr>
      <w:tr w:rsidR="00BD2DB9" w:rsidRPr="00F03309" w14:paraId="015CD9EE" w14:textId="77777777" w:rsidTr="006F31CA">
        <w:tc>
          <w:tcPr>
            <w:tcW w:w="7083" w:type="dxa"/>
          </w:tcPr>
          <w:p w14:paraId="5CB16F11" w14:textId="77777777" w:rsidR="00BD2DB9" w:rsidRPr="00CB572A" w:rsidRDefault="00BD2DB9" w:rsidP="006F31CA">
            <w:pPr>
              <w:pStyle w:val="a5"/>
              <w:spacing w:before="67"/>
              <w:ind w:right="846"/>
              <w:jc w:val="both"/>
              <w:rPr>
                <w:rFonts w:ascii="Times New Roman" w:hAnsi="Times New Roman"/>
                <w:sz w:val="24"/>
                <w:szCs w:val="24"/>
                <w:lang w:val="en-US"/>
              </w:rPr>
            </w:pPr>
            <w:r w:rsidRPr="00CB572A">
              <w:rPr>
                <w:rFonts w:ascii="Times New Roman" w:hAnsi="Times New Roman"/>
                <w:sz w:val="24"/>
                <w:szCs w:val="24"/>
                <w:lang w:val="en-US"/>
              </w:rPr>
              <w:t xml:space="preserve">5. </w:t>
            </w:r>
            <w:r w:rsidRPr="00D87DFF">
              <w:rPr>
                <w:rFonts w:ascii="Times New Roman" w:hAnsi="Times New Roman"/>
                <w:sz w:val="24"/>
                <w:szCs w:val="24"/>
                <w:lang w:val="en-US"/>
              </w:rPr>
              <w:t>Gen</w:t>
            </w:r>
            <w:r w:rsidRPr="00CB572A">
              <w:rPr>
                <w:rFonts w:ascii="Times New Roman" w:hAnsi="Times New Roman"/>
                <w:sz w:val="24"/>
                <w:szCs w:val="24"/>
                <w:lang w:val="en-US"/>
              </w:rPr>
              <w:t>ç</w:t>
            </w:r>
            <w:r w:rsidRPr="00D87DFF">
              <w:rPr>
                <w:rFonts w:ascii="Times New Roman" w:hAnsi="Times New Roman"/>
                <w:sz w:val="24"/>
                <w:szCs w:val="24"/>
                <w:lang w:val="en-US"/>
              </w:rPr>
              <w:t>ler</w:t>
            </w:r>
            <w:r w:rsidRPr="00CB572A">
              <w:rPr>
                <w:rFonts w:ascii="Times New Roman" w:hAnsi="Times New Roman"/>
                <w:sz w:val="24"/>
                <w:szCs w:val="24"/>
                <w:lang w:val="en-US"/>
              </w:rPr>
              <w:t xml:space="preserve"> </w:t>
            </w:r>
            <w:r w:rsidRPr="00D87DFF">
              <w:rPr>
                <w:rFonts w:ascii="Times New Roman" w:hAnsi="Times New Roman"/>
                <w:sz w:val="24"/>
                <w:szCs w:val="24"/>
                <w:lang w:val="en-US"/>
              </w:rPr>
              <w:t>d</w:t>
            </w:r>
            <w:r w:rsidRPr="00CB572A">
              <w:rPr>
                <w:rFonts w:ascii="Times New Roman" w:hAnsi="Times New Roman"/>
                <w:sz w:val="24"/>
                <w:szCs w:val="24"/>
                <w:lang w:val="en-US"/>
              </w:rPr>
              <w:t>ü</w:t>
            </w:r>
            <w:r w:rsidRPr="00D87DFF">
              <w:rPr>
                <w:rFonts w:ascii="Times New Roman" w:hAnsi="Times New Roman"/>
                <w:sz w:val="24"/>
                <w:szCs w:val="24"/>
                <w:lang w:val="en-US"/>
              </w:rPr>
              <w:t>zenli</w:t>
            </w:r>
            <w:r w:rsidRPr="00CB572A">
              <w:rPr>
                <w:rFonts w:ascii="Times New Roman" w:hAnsi="Times New Roman"/>
                <w:sz w:val="24"/>
                <w:szCs w:val="24"/>
                <w:lang w:val="en-US"/>
              </w:rPr>
              <w:t xml:space="preserve"> </w:t>
            </w:r>
            <w:r w:rsidRPr="00D87DFF">
              <w:rPr>
                <w:rFonts w:ascii="Times New Roman" w:hAnsi="Times New Roman"/>
                <w:sz w:val="24"/>
                <w:szCs w:val="24"/>
                <w:lang w:val="en-US"/>
              </w:rPr>
              <w:t>olarak</w:t>
            </w:r>
            <w:r w:rsidRPr="00CB572A">
              <w:rPr>
                <w:rFonts w:ascii="Times New Roman" w:hAnsi="Times New Roman"/>
                <w:sz w:val="24"/>
                <w:szCs w:val="24"/>
                <w:lang w:val="en-US"/>
              </w:rPr>
              <w:t xml:space="preserve"> </w:t>
            </w:r>
            <w:r w:rsidRPr="00D87DFF">
              <w:rPr>
                <w:rFonts w:ascii="Times New Roman" w:hAnsi="Times New Roman"/>
                <w:sz w:val="24"/>
                <w:szCs w:val="24"/>
                <w:lang w:val="en-US"/>
              </w:rPr>
              <w:t>ayn</w:t>
            </w:r>
            <w:r w:rsidRPr="00CB572A">
              <w:rPr>
                <w:rFonts w:ascii="Times New Roman" w:hAnsi="Times New Roman"/>
                <w:sz w:val="24"/>
                <w:szCs w:val="24"/>
                <w:lang w:val="en-US"/>
              </w:rPr>
              <w:t xml:space="preserve">ı </w:t>
            </w:r>
            <w:r w:rsidRPr="00D87DFF">
              <w:rPr>
                <w:rFonts w:ascii="Times New Roman" w:hAnsi="Times New Roman"/>
                <w:sz w:val="24"/>
                <w:szCs w:val="24"/>
                <w:lang w:val="en-US"/>
              </w:rPr>
              <w:t>ma</w:t>
            </w:r>
            <w:r w:rsidRPr="00CB572A">
              <w:rPr>
                <w:rFonts w:ascii="Times New Roman" w:hAnsi="Times New Roman"/>
                <w:sz w:val="24"/>
                <w:szCs w:val="24"/>
                <w:lang w:val="en-US"/>
              </w:rPr>
              <w:t>ğ</w:t>
            </w:r>
            <w:r w:rsidRPr="00D87DFF">
              <w:rPr>
                <w:rFonts w:ascii="Times New Roman" w:hAnsi="Times New Roman"/>
                <w:sz w:val="24"/>
                <w:szCs w:val="24"/>
                <w:lang w:val="en-US"/>
              </w:rPr>
              <w:t>azalardan</w:t>
            </w:r>
            <w:r w:rsidRPr="00CB572A">
              <w:rPr>
                <w:rFonts w:ascii="Times New Roman" w:hAnsi="Times New Roman"/>
                <w:sz w:val="24"/>
                <w:szCs w:val="24"/>
                <w:lang w:val="en-US"/>
              </w:rPr>
              <w:t xml:space="preserve"> </w:t>
            </w:r>
            <w:r w:rsidRPr="00D87DFF">
              <w:rPr>
                <w:rFonts w:ascii="Times New Roman" w:hAnsi="Times New Roman"/>
                <w:sz w:val="24"/>
                <w:szCs w:val="24"/>
                <w:lang w:val="en-US"/>
              </w:rPr>
              <w:t>al</w:t>
            </w:r>
            <w:r w:rsidRPr="00CB572A">
              <w:rPr>
                <w:rFonts w:ascii="Times New Roman" w:hAnsi="Times New Roman"/>
                <w:sz w:val="24"/>
                <w:szCs w:val="24"/>
                <w:lang w:val="en-US"/>
              </w:rPr>
              <w:t>ış</w:t>
            </w:r>
            <w:r w:rsidRPr="00D87DFF">
              <w:rPr>
                <w:rFonts w:ascii="Times New Roman" w:hAnsi="Times New Roman"/>
                <w:sz w:val="24"/>
                <w:szCs w:val="24"/>
                <w:lang w:val="en-US"/>
              </w:rPr>
              <w:t>veri</w:t>
            </w:r>
            <w:r w:rsidRPr="00CB572A">
              <w:rPr>
                <w:rFonts w:ascii="Times New Roman" w:hAnsi="Times New Roman"/>
                <w:sz w:val="24"/>
                <w:szCs w:val="24"/>
                <w:lang w:val="en-US"/>
              </w:rPr>
              <w:t xml:space="preserve">ş </w:t>
            </w:r>
            <w:r w:rsidRPr="00D87DFF">
              <w:rPr>
                <w:rFonts w:ascii="Times New Roman" w:hAnsi="Times New Roman"/>
                <w:sz w:val="24"/>
                <w:szCs w:val="24"/>
                <w:lang w:val="en-US"/>
              </w:rPr>
              <w:t>yap</w:t>
            </w:r>
            <w:r w:rsidRPr="00CB572A">
              <w:rPr>
                <w:rFonts w:ascii="Times New Roman" w:hAnsi="Times New Roman"/>
                <w:sz w:val="24"/>
                <w:szCs w:val="24"/>
                <w:lang w:val="en-US"/>
              </w:rPr>
              <w:t>ı</w:t>
            </w:r>
            <w:r w:rsidRPr="00D87DFF">
              <w:rPr>
                <w:rFonts w:ascii="Times New Roman" w:hAnsi="Times New Roman"/>
                <w:sz w:val="24"/>
                <w:szCs w:val="24"/>
                <w:lang w:val="en-US"/>
              </w:rPr>
              <w:t>yorlar</w:t>
            </w:r>
            <w:r w:rsidRPr="00CB572A">
              <w:rPr>
                <w:rFonts w:ascii="Times New Roman" w:hAnsi="Times New Roman"/>
                <w:sz w:val="24"/>
                <w:szCs w:val="24"/>
                <w:lang w:val="en-US"/>
              </w:rPr>
              <w:t>.</w:t>
            </w:r>
          </w:p>
        </w:tc>
        <w:tc>
          <w:tcPr>
            <w:tcW w:w="1701" w:type="dxa"/>
          </w:tcPr>
          <w:p w14:paraId="1DFEC35B" w14:textId="77777777" w:rsidR="00BD2DB9" w:rsidRPr="00CB572A" w:rsidRDefault="00BD2DB9" w:rsidP="006F31CA">
            <w:pPr>
              <w:pStyle w:val="a5"/>
              <w:spacing w:before="67"/>
              <w:ind w:right="846"/>
              <w:jc w:val="both"/>
              <w:rPr>
                <w:rFonts w:ascii="Times New Roman" w:hAnsi="Times New Roman"/>
                <w:sz w:val="24"/>
                <w:szCs w:val="24"/>
                <w:lang w:val="en-US"/>
              </w:rPr>
            </w:pPr>
          </w:p>
        </w:tc>
        <w:tc>
          <w:tcPr>
            <w:tcW w:w="1676" w:type="dxa"/>
          </w:tcPr>
          <w:p w14:paraId="51994E47" w14:textId="77777777" w:rsidR="00BD2DB9" w:rsidRPr="00CB572A" w:rsidRDefault="00BD2DB9" w:rsidP="006F31CA">
            <w:pPr>
              <w:pStyle w:val="a5"/>
              <w:spacing w:before="67"/>
              <w:ind w:right="846"/>
              <w:jc w:val="both"/>
              <w:rPr>
                <w:rFonts w:ascii="Times New Roman" w:hAnsi="Times New Roman"/>
                <w:sz w:val="24"/>
                <w:szCs w:val="24"/>
                <w:lang w:val="en-US"/>
              </w:rPr>
            </w:pPr>
          </w:p>
        </w:tc>
      </w:tr>
    </w:tbl>
    <w:p w14:paraId="622134A9" w14:textId="77777777" w:rsidR="00BD2DB9" w:rsidRPr="00BD2DB9" w:rsidRDefault="00BD2DB9" w:rsidP="00BD2DB9">
      <w:pPr>
        <w:widowControl/>
        <w:autoSpaceDE/>
        <w:autoSpaceDN/>
        <w:spacing w:line="360" w:lineRule="auto"/>
        <w:jc w:val="both"/>
        <w:rPr>
          <w:b/>
          <w:bCs/>
          <w:i/>
          <w:iCs/>
          <w:sz w:val="24"/>
          <w:szCs w:val="24"/>
          <w:lang w:val="de-DE"/>
        </w:rPr>
      </w:pPr>
    </w:p>
    <w:p w14:paraId="2EEE0FE3" w14:textId="77777777" w:rsidR="00BD2DB9" w:rsidRPr="00BD2DB9" w:rsidRDefault="00BD2DB9" w:rsidP="00BD2DB9">
      <w:pPr>
        <w:widowControl/>
        <w:autoSpaceDE/>
        <w:autoSpaceDN/>
        <w:spacing w:line="360" w:lineRule="auto"/>
        <w:jc w:val="both"/>
        <w:rPr>
          <w:rFonts w:eastAsia="Calibri"/>
          <w:b/>
          <w:sz w:val="28"/>
          <w:szCs w:val="28"/>
        </w:rPr>
      </w:pPr>
      <w:r w:rsidRPr="00BD2DB9">
        <w:rPr>
          <w:b/>
          <w:bCs/>
          <w:i/>
          <w:iCs/>
          <w:sz w:val="24"/>
          <w:szCs w:val="24"/>
          <w:lang w:val="de-DE"/>
        </w:rPr>
        <w:t xml:space="preserve">2. </w:t>
      </w:r>
      <w:r w:rsidRPr="00BD2DB9">
        <w:rPr>
          <w:b/>
          <w:i/>
          <w:iCs/>
          <w:sz w:val="24"/>
          <w:szCs w:val="24"/>
          <w:u w:val="single"/>
          <w:lang w:val="tr-TR"/>
        </w:rPr>
        <w:t>Dinleyelim, işaretleyelim</w:t>
      </w:r>
    </w:p>
    <w:tbl>
      <w:tblPr>
        <w:tblStyle w:val="af7"/>
        <w:tblW w:w="0" w:type="auto"/>
        <w:tblLook w:val="04A0" w:firstRow="1" w:lastRow="0" w:firstColumn="1" w:lastColumn="0" w:noHBand="0" w:noVBand="1"/>
      </w:tblPr>
      <w:tblGrid>
        <w:gridCol w:w="6662"/>
        <w:gridCol w:w="1422"/>
        <w:gridCol w:w="1476"/>
      </w:tblGrid>
      <w:tr w:rsidR="00BD2DB9" w:rsidRPr="00BD2DB9" w14:paraId="206C4F11" w14:textId="77777777" w:rsidTr="006F31CA">
        <w:tc>
          <w:tcPr>
            <w:tcW w:w="9168" w:type="dxa"/>
          </w:tcPr>
          <w:p w14:paraId="7DE44A42" w14:textId="77777777" w:rsidR="00BD2DB9" w:rsidRPr="00BD2DB9" w:rsidRDefault="00BD2DB9" w:rsidP="006F31CA">
            <w:pPr>
              <w:pStyle w:val="a5"/>
              <w:spacing w:before="67"/>
              <w:ind w:right="846"/>
              <w:jc w:val="both"/>
              <w:rPr>
                <w:sz w:val="24"/>
                <w:szCs w:val="24"/>
                <w:lang w:val="tr-TR"/>
              </w:rPr>
            </w:pPr>
          </w:p>
        </w:tc>
        <w:tc>
          <w:tcPr>
            <w:tcW w:w="646" w:type="dxa"/>
          </w:tcPr>
          <w:p w14:paraId="3A01BB2A" w14:textId="77777777" w:rsidR="00BD2DB9" w:rsidRPr="00BD2DB9" w:rsidRDefault="00BD2DB9" w:rsidP="006F31CA">
            <w:pPr>
              <w:pStyle w:val="a5"/>
              <w:spacing w:before="67"/>
              <w:ind w:right="846"/>
              <w:jc w:val="both"/>
              <w:rPr>
                <w:rFonts w:ascii="Times New Roman" w:hAnsi="Times New Roman"/>
                <w:sz w:val="24"/>
                <w:szCs w:val="24"/>
                <w:lang w:val="es-ES"/>
              </w:rPr>
            </w:pPr>
            <w:r w:rsidRPr="00BD2DB9">
              <w:rPr>
                <w:rFonts w:ascii="Times New Roman" w:hAnsi="Times New Roman"/>
                <w:sz w:val="24"/>
                <w:szCs w:val="24"/>
                <w:lang w:val="es-ES"/>
              </w:rPr>
              <w:t>Var</w:t>
            </w:r>
          </w:p>
        </w:tc>
        <w:tc>
          <w:tcPr>
            <w:tcW w:w="646" w:type="dxa"/>
          </w:tcPr>
          <w:p w14:paraId="6F761764" w14:textId="77777777" w:rsidR="00BD2DB9" w:rsidRPr="00BD2DB9" w:rsidRDefault="00BD2DB9" w:rsidP="006F31CA">
            <w:pPr>
              <w:pStyle w:val="a5"/>
              <w:spacing w:before="67"/>
              <w:ind w:right="846"/>
              <w:jc w:val="both"/>
              <w:rPr>
                <w:rFonts w:ascii="Times New Roman" w:hAnsi="Times New Roman"/>
                <w:sz w:val="24"/>
                <w:szCs w:val="24"/>
                <w:lang w:val="es-ES"/>
              </w:rPr>
            </w:pPr>
            <w:r w:rsidRPr="00BD2DB9">
              <w:rPr>
                <w:rFonts w:ascii="Times New Roman" w:hAnsi="Times New Roman"/>
                <w:sz w:val="24"/>
                <w:szCs w:val="24"/>
                <w:lang w:val="es-ES"/>
              </w:rPr>
              <w:t>Yok</w:t>
            </w:r>
          </w:p>
        </w:tc>
      </w:tr>
      <w:tr w:rsidR="00BD2DB9" w:rsidRPr="00BD2DB9" w14:paraId="3E9ECC2E" w14:textId="77777777" w:rsidTr="006F31CA">
        <w:tc>
          <w:tcPr>
            <w:tcW w:w="9168" w:type="dxa"/>
          </w:tcPr>
          <w:p w14:paraId="7621FCD7" w14:textId="77777777" w:rsidR="00BD2DB9" w:rsidRPr="00BD2DB9" w:rsidRDefault="00BD2DB9" w:rsidP="006F31CA">
            <w:pPr>
              <w:pStyle w:val="a5"/>
              <w:spacing w:before="67"/>
              <w:ind w:right="846"/>
              <w:jc w:val="both"/>
              <w:rPr>
                <w:rFonts w:ascii="Times New Roman" w:hAnsi="Times New Roman"/>
                <w:sz w:val="24"/>
                <w:szCs w:val="24"/>
                <w:lang w:val="es-ES"/>
              </w:rPr>
            </w:pPr>
            <w:r w:rsidRPr="00BD2DB9">
              <w:rPr>
                <w:rFonts w:ascii="Times New Roman" w:hAnsi="Times New Roman"/>
                <w:sz w:val="24"/>
                <w:szCs w:val="24"/>
                <w:lang w:val="tr-TR"/>
              </w:rPr>
              <w:t xml:space="preserve">6. </w:t>
            </w:r>
            <w:r w:rsidRPr="00BD2DB9">
              <w:rPr>
                <w:rFonts w:ascii="Times New Roman" w:hAnsi="Times New Roman"/>
                <w:sz w:val="24"/>
                <w:szCs w:val="24"/>
              </w:rPr>
              <w:t>Marka seçimindeki kriterler</w:t>
            </w:r>
          </w:p>
        </w:tc>
        <w:tc>
          <w:tcPr>
            <w:tcW w:w="646" w:type="dxa"/>
          </w:tcPr>
          <w:p w14:paraId="10EDB0C1" w14:textId="77777777" w:rsidR="00BD2DB9" w:rsidRPr="00BD2DB9" w:rsidRDefault="00BD2DB9" w:rsidP="006F31CA">
            <w:pPr>
              <w:pStyle w:val="a5"/>
              <w:spacing w:before="67"/>
              <w:ind w:right="846"/>
              <w:jc w:val="both"/>
              <w:rPr>
                <w:sz w:val="24"/>
                <w:szCs w:val="24"/>
                <w:lang w:val="es-ES"/>
              </w:rPr>
            </w:pPr>
          </w:p>
        </w:tc>
        <w:tc>
          <w:tcPr>
            <w:tcW w:w="646" w:type="dxa"/>
          </w:tcPr>
          <w:p w14:paraId="09A29E47" w14:textId="77777777" w:rsidR="00BD2DB9" w:rsidRPr="00BD2DB9" w:rsidRDefault="00BD2DB9" w:rsidP="006F31CA">
            <w:pPr>
              <w:pStyle w:val="a5"/>
              <w:spacing w:before="67"/>
              <w:ind w:right="846"/>
              <w:jc w:val="both"/>
              <w:rPr>
                <w:sz w:val="24"/>
                <w:szCs w:val="24"/>
                <w:lang w:val="es-ES"/>
              </w:rPr>
            </w:pPr>
          </w:p>
        </w:tc>
      </w:tr>
      <w:tr w:rsidR="00BD2DB9" w:rsidRPr="00F03309" w14:paraId="083B018A" w14:textId="77777777" w:rsidTr="006F31CA">
        <w:tc>
          <w:tcPr>
            <w:tcW w:w="9168" w:type="dxa"/>
          </w:tcPr>
          <w:p w14:paraId="6D0BD800" w14:textId="77777777" w:rsidR="00BD2DB9" w:rsidRPr="00BD2DB9" w:rsidRDefault="00BD2DB9" w:rsidP="006F31CA">
            <w:pPr>
              <w:pStyle w:val="a5"/>
              <w:spacing w:before="67"/>
              <w:ind w:right="846"/>
              <w:jc w:val="both"/>
              <w:rPr>
                <w:rFonts w:ascii="Times New Roman" w:hAnsi="Times New Roman"/>
                <w:sz w:val="24"/>
                <w:szCs w:val="24"/>
                <w:lang w:val="es-ES"/>
              </w:rPr>
            </w:pPr>
            <w:r w:rsidRPr="00BD2DB9">
              <w:rPr>
                <w:rFonts w:ascii="Times New Roman" w:hAnsi="Times New Roman"/>
                <w:sz w:val="24"/>
                <w:szCs w:val="24"/>
                <w:lang w:val="tr-TR"/>
              </w:rPr>
              <w:t xml:space="preserve">7. </w:t>
            </w:r>
            <w:r w:rsidRPr="00BD2DB9">
              <w:rPr>
                <w:rFonts w:ascii="Times New Roman" w:hAnsi="Times New Roman"/>
                <w:sz w:val="24"/>
                <w:szCs w:val="24"/>
                <w:lang w:val="es-ES"/>
              </w:rPr>
              <w:t>Mağaza seçimi ile ilgili tercihler</w:t>
            </w:r>
          </w:p>
        </w:tc>
        <w:tc>
          <w:tcPr>
            <w:tcW w:w="646" w:type="dxa"/>
          </w:tcPr>
          <w:p w14:paraId="7A6A694A" w14:textId="77777777" w:rsidR="00BD2DB9" w:rsidRPr="00BD2DB9" w:rsidRDefault="00BD2DB9" w:rsidP="006F31CA">
            <w:pPr>
              <w:pStyle w:val="a5"/>
              <w:spacing w:before="67"/>
              <w:ind w:right="846"/>
              <w:jc w:val="both"/>
              <w:rPr>
                <w:sz w:val="24"/>
                <w:szCs w:val="24"/>
                <w:lang w:val="es-ES"/>
              </w:rPr>
            </w:pPr>
          </w:p>
        </w:tc>
        <w:tc>
          <w:tcPr>
            <w:tcW w:w="646" w:type="dxa"/>
          </w:tcPr>
          <w:p w14:paraId="5F562E4C" w14:textId="77777777" w:rsidR="00BD2DB9" w:rsidRPr="00BD2DB9" w:rsidRDefault="00BD2DB9" w:rsidP="006F31CA">
            <w:pPr>
              <w:pStyle w:val="a5"/>
              <w:spacing w:before="67"/>
              <w:ind w:right="846"/>
              <w:jc w:val="both"/>
              <w:rPr>
                <w:sz w:val="24"/>
                <w:szCs w:val="24"/>
                <w:lang w:val="es-ES"/>
              </w:rPr>
            </w:pPr>
          </w:p>
        </w:tc>
      </w:tr>
      <w:tr w:rsidR="00BD2DB9" w:rsidRPr="00F03309" w14:paraId="5E667DF4" w14:textId="77777777" w:rsidTr="006F31CA">
        <w:tc>
          <w:tcPr>
            <w:tcW w:w="9168" w:type="dxa"/>
          </w:tcPr>
          <w:p w14:paraId="5AB6BC22" w14:textId="77777777" w:rsidR="00BD2DB9" w:rsidRPr="00BD2DB9" w:rsidRDefault="00BD2DB9" w:rsidP="006F31CA">
            <w:pPr>
              <w:pStyle w:val="a5"/>
              <w:spacing w:before="67"/>
              <w:ind w:right="846"/>
              <w:jc w:val="both"/>
              <w:rPr>
                <w:rFonts w:ascii="Times New Roman" w:hAnsi="Times New Roman"/>
                <w:sz w:val="24"/>
                <w:szCs w:val="24"/>
                <w:lang w:val="es-ES"/>
              </w:rPr>
            </w:pPr>
            <w:r w:rsidRPr="00BD2DB9">
              <w:rPr>
                <w:rFonts w:ascii="Times New Roman" w:hAnsi="Times New Roman"/>
                <w:sz w:val="24"/>
                <w:szCs w:val="24"/>
                <w:lang w:val="es-ES"/>
              </w:rPr>
              <w:t>8. Alışveriş yapma sıklığı ve yaş ilişkisi</w:t>
            </w:r>
          </w:p>
        </w:tc>
        <w:tc>
          <w:tcPr>
            <w:tcW w:w="646" w:type="dxa"/>
          </w:tcPr>
          <w:p w14:paraId="2F5C5C9D" w14:textId="77777777" w:rsidR="00BD2DB9" w:rsidRPr="00BD2DB9" w:rsidRDefault="00BD2DB9" w:rsidP="006F31CA">
            <w:pPr>
              <w:pStyle w:val="a5"/>
              <w:spacing w:before="67"/>
              <w:ind w:right="846"/>
              <w:jc w:val="both"/>
              <w:rPr>
                <w:sz w:val="24"/>
                <w:szCs w:val="24"/>
                <w:lang w:val="es-ES"/>
              </w:rPr>
            </w:pPr>
          </w:p>
        </w:tc>
        <w:tc>
          <w:tcPr>
            <w:tcW w:w="646" w:type="dxa"/>
          </w:tcPr>
          <w:p w14:paraId="0559BAF8" w14:textId="77777777" w:rsidR="00BD2DB9" w:rsidRPr="00BD2DB9" w:rsidRDefault="00BD2DB9" w:rsidP="006F31CA">
            <w:pPr>
              <w:pStyle w:val="a5"/>
              <w:spacing w:before="67"/>
              <w:ind w:right="846"/>
              <w:jc w:val="both"/>
              <w:rPr>
                <w:sz w:val="24"/>
                <w:szCs w:val="24"/>
                <w:lang w:val="es-ES"/>
              </w:rPr>
            </w:pPr>
          </w:p>
        </w:tc>
      </w:tr>
      <w:tr w:rsidR="00BD2DB9" w:rsidRPr="00F03309" w14:paraId="4CBAA9BD" w14:textId="77777777" w:rsidTr="006F31CA">
        <w:tc>
          <w:tcPr>
            <w:tcW w:w="9168" w:type="dxa"/>
          </w:tcPr>
          <w:p w14:paraId="1CFAECE2" w14:textId="77777777" w:rsidR="00BD2DB9" w:rsidRPr="00BD2DB9" w:rsidRDefault="00BD2DB9" w:rsidP="006F31CA">
            <w:pPr>
              <w:pStyle w:val="a5"/>
              <w:spacing w:before="67"/>
              <w:ind w:right="846"/>
              <w:jc w:val="both"/>
              <w:rPr>
                <w:rFonts w:ascii="Times New Roman" w:hAnsi="Times New Roman"/>
                <w:sz w:val="24"/>
                <w:szCs w:val="24"/>
                <w:lang w:val="es-ES"/>
              </w:rPr>
            </w:pPr>
            <w:r w:rsidRPr="00BD2DB9">
              <w:rPr>
                <w:rFonts w:ascii="Times New Roman" w:hAnsi="Times New Roman"/>
                <w:sz w:val="24"/>
                <w:szCs w:val="24"/>
                <w:lang w:val="es-ES"/>
              </w:rPr>
              <w:t>9. Alışveriş yapma sıklığı ve cinsiyet ilişkisi</w:t>
            </w:r>
          </w:p>
        </w:tc>
        <w:tc>
          <w:tcPr>
            <w:tcW w:w="646" w:type="dxa"/>
          </w:tcPr>
          <w:p w14:paraId="615E5B83" w14:textId="77777777" w:rsidR="00BD2DB9" w:rsidRPr="00BD2DB9" w:rsidRDefault="00BD2DB9" w:rsidP="006F31CA">
            <w:pPr>
              <w:pStyle w:val="a5"/>
              <w:spacing w:before="67"/>
              <w:ind w:right="846"/>
              <w:jc w:val="both"/>
              <w:rPr>
                <w:sz w:val="24"/>
                <w:szCs w:val="24"/>
                <w:lang w:val="es-ES"/>
              </w:rPr>
            </w:pPr>
          </w:p>
        </w:tc>
        <w:tc>
          <w:tcPr>
            <w:tcW w:w="646" w:type="dxa"/>
          </w:tcPr>
          <w:p w14:paraId="7BE9A061" w14:textId="77777777" w:rsidR="00BD2DB9" w:rsidRPr="00BD2DB9" w:rsidRDefault="00BD2DB9" w:rsidP="006F31CA">
            <w:pPr>
              <w:pStyle w:val="a5"/>
              <w:spacing w:before="67"/>
              <w:ind w:right="846"/>
              <w:jc w:val="both"/>
              <w:rPr>
                <w:sz w:val="24"/>
                <w:szCs w:val="24"/>
                <w:lang w:val="es-ES"/>
              </w:rPr>
            </w:pPr>
          </w:p>
        </w:tc>
      </w:tr>
      <w:tr w:rsidR="00BD2DB9" w:rsidRPr="00F03309" w14:paraId="7B54C8A1" w14:textId="77777777" w:rsidTr="006F31CA">
        <w:tc>
          <w:tcPr>
            <w:tcW w:w="9168" w:type="dxa"/>
          </w:tcPr>
          <w:p w14:paraId="300EA548" w14:textId="77777777" w:rsidR="00BD2DB9" w:rsidRPr="00BD2DB9" w:rsidRDefault="00BD2DB9" w:rsidP="006F31CA">
            <w:pPr>
              <w:pStyle w:val="a5"/>
              <w:spacing w:before="67"/>
              <w:ind w:right="846"/>
              <w:jc w:val="both"/>
              <w:rPr>
                <w:rFonts w:ascii="Times New Roman" w:hAnsi="Times New Roman"/>
                <w:sz w:val="24"/>
                <w:szCs w:val="24"/>
                <w:lang w:val="es-ES"/>
              </w:rPr>
            </w:pPr>
            <w:r w:rsidRPr="00BD2DB9">
              <w:rPr>
                <w:rFonts w:ascii="Times New Roman" w:hAnsi="Times New Roman"/>
                <w:sz w:val="24"/>
                <w:szCs w:val="24"/>
                <w:lang w:val="es-ES"/>
              </w:rPr>
              <w:t>10. Gelir düzeyine göre alışveriş davranışları</w:t>
            </w:r>
          </w:p>
        </w:tc>
        <w:tc>
          <w:tcPr>
            <w:tcW w:w="646" w:type="dxa"/>
          </w:tcPr>
          <w:p w14:paraId="3CE78B08" w14:textId="77777777" w:rsidR="00BD2DB9" w:rsidRPr="00BD2DB9" w:rsidRDefault="00BD2DB9" w:rsidP="006F31CA">
            <w:pPr>
              <w:pStyle w:val="a5"/>
              <w:spacing w:before="67"/>
              <w:ind w:right="846"/>
              <w:jc w:val="both"/>
              <w:rPr>
                <w:sz w:val="24"/>
                <w:szCs w:val="24"/>
                <w:lang w:val="es-ES"/>
              </w:rPr>
            </w:pPr>
          </w:p>
        </w:tc>
        <w:tc>
          <w:tcPr>
            <w:tcW w:w="646" w:type="dxa"/>
          </w:tcPr>
          <w:p w14:paraId="19CD7D83" w14:textId="77777777" w:rsidR="00BD2DB9" w:rsidRPr="00BD2DB9" w:rsidRDefault="00BD2DB9" w:rsidP="006F31CA">
            <w:pPr>
              <w:pStyle w:val="a5"/>
              <w:spacing w:before="67"/>
              <w:ind w:right="846"/>
              <w:jc w:val="both"/>
              <w:rPr>
                <w:sz w:val="24"/>
                <w:szCs w:val="24"/>
                <w:lang w:val="es-ES"/>
              </w:rPr>
            </w:pPr>
          </w:p>
        </w:tc>
      </w:tr>
    </w:tbl>
    <w:p w14:paraId="7EA1B19C" w14:textId="77777777" w:rsidR="00BD2DB9" w:rsidRPr="00BD2DB9" w:rsidRDefault="00BD2DB9" w:rsidP="00BD2DB9">
      <w:pPr>
        <w:widowControl/>
        <w:autoSpaceDE/>
        <w:autoSpaceDN/>
        <w:spacing w:after="160" w:line="360" w:lineRule="auto"/>
        <w:jc w:val="both"/>
        <w:rPr>
          <w:rFonts w:eastAsia="Calibri"/>
          <w:b/>
          <w:sz w:val="28"/>
          <w:szCs w:val="28"/>
          <w:lang w:val="es-ES"/>
        </w:rPr>
      </w:pPr>
    </w:p>
    <w:p w14:paraId="1C27A7E2" w14:textId="77777777" w:rsidR="00BD2DB9" w:rsidRPr="00BD2DB9" w:rsidRDefault="00BD2DB9" w:rsidP="00BD2DB9">
      <w:pPr>
        <w:rPr>
          <w:sz w:val="24"/>
          <w:szCs w:val="24"/>
        </w:rPr>
      </w:pPr>
      <w:r w:rsidRPr="00BD2DB9">
        <w:rPr>
          <w:b/>
          <w:bCs/>
          <w:sz w:val="24"/>
          <w:szCs w:val="24"/>
          <w:lang w:val="es-ES"/>
        </w:rPr>
        <w:t>B</w:t>
      </w:r>
      <w:r w:rsidRPr="00BD2DB9">
        <w:rPr>
          <w:b/>
          <w:bCs/>
          <w:sz w:val="24"/>
          <w:szCs w:val="24"/>
        </w:rPr>
        <w:t xml:space="preserve">. </w:t>
      </w:r>
      <w:r w:rsidRPr="00BD2DB9">
        <w:rPr>
          <w:sz w:val="24"/>
          <w:szCs w:val="24"/>
        </w:rPr>
        <w:t>Лексико-грамматический тест</w:t>
      </w:r>
    </w:p>
    <w:p w14:paraId="38604678" w14:textId="77777777" w:rsidR="00BD2DB9" w:rsidRPr="00BD2DB9" w:rsidRDefault="00BD2DB9" w:rsidP="00BD2DB9">
      <w:pPr>
        <w:rPr>
          <w:sz w:val="24"/>
          <w:szCs w:val="24"/>
        </w:rPr>
      </w:pPr>
      <w:r w:rsidRPr="00BD2DB9">
        <w:rPr>
          <w:sz w:val="24"/>
          <w:szCs w:val="24"/>
        </w:rPr>
        <w:t>(40 заданий)</w:t>
      </w:r>
    </w:p>
    <w:p w14:paraId="607C3A5D" w14:textId="77777777" w:rsidR="00BD2DB9" w:rsidRPr="00F03309" w:rsidRDefault="00BD2DB9" w:rsidP="00BD2DB9">
      <w:pPr>
        <w:widowControl/>
        <w:autoSpaceDE/>
        <w:autoSpaceDN/>
        <w:spacing w:after="160" w:line="360" w:lineRule="auto"/>
        <w:jc w:val="both"/>
        <w:rPr>
          <w:b/>
          <w:bCs/>
          <w:i/>
          <w:iCs/>
          <w:sz w:val="24"/>
          <w:szCs w:val="24"/>
          <w:u w:val="single"/>
          <w:lang w:val="en-US"/>
        </w:rPr>
      </w:pPr>
      <w:r w:rsidRPr="00BD2DB9">
        <w:rPr>
          <w:b/>
          <w:bCs/>
          <w:i/>
          <w:iCs/>
          <w:sz w:val="24"/>
          <w:szCs w:val="24"/>
          <w:u w:val="single"/>
          <w:lang w:val="en-US"/>
        </w:rPr>
        <w:t>Tamamlayal</w:t>
      </w:r>
      <w:r w:rsidRPr="00F03309">
        <w:rPr>
          <w:b/>
          <w:bCs/>
          <w:i/>
          <w:iCs/>
          <w:sz w:val="24"/>
          <w:szCs w:val="24"/>
          <w:u w:val="single"/>
          <w:lang w:val="en-US"/>
        </w:rPr>
        <w:t>ı</w:t>
      </w:r>
      <w:r w:rsidRPr="00BD2DB9">
        <w:rPr>
          <w:b/>
          <w:bCs/>
          <w:i/>
          <w:iCs/>
          <w:sz w:val="24"/>
          <w:szCs w:val="24"/>
          <w:u w:val="single"/>
          <w:lang w:val="en-US"/>
        </w:rPr>
        <w:t>m</w:t>
      </w:r>
    </w:p>
    <w:p w14:paraId="18D7FAA6" w14:textId="77777777" w:rsidR="00BD2DB9" w:rsidRPr="00F03309" w:rsidRDefault="00BD2DB9" w:rsidP="00BD2DB9">
      <w:pPr>
        <w:widowControl/>
        <w:autoSpaceDE/>
        <w:autoSpaceDN/>
        <w:spacing w:after="160" w:line="360" w:lineRule="auto"/>
        <w:contextualSpacing/>
        <w:jc w:val="both"/>
        <w:rPr>
          <w:lang w:val="en-US"/>
        </w:rPr>
      </w:pPr>
      <w:r w:rsidRPr="00F03309">
        <w:rPr>
          <w:lang w:val="en-US"/>
        </w:rPr>
        <w:t xml:space="preserve">1. </w:t>
      </w:r>
      <w:r w:rsidRPr="00BD2DB9">
        <w:rPr>
          <w:lang w:val="en-US"/>
        </w:rPr>
        <w:t>Toplant</w:t>
      </w:r>
      <w:r w:rsidRPr="00F03309">
        <w:rPr>
          <w:lang w:val="en-US"/>
        </w:rPr>
        <w:t xml:space="preserve">ı </w:t>
      </w:r>
      <w:r w:rsidRPr="00BD2DB9">
        <w:rPr>
          <w:lang w:val="en-US"/>
        </w:rPr>
        <w:t>uza</w:t>
      </w:r>
      <w:r w:rsidRPr="00F03309">
        <w:rPr>
          <w:lang w:val="en-US"/>
        </w:rPr>
        <w:t xml:space="preserve">_____ </w:t>
      </w:r>
      <w:r w:rsidRPr="00BD2DB9">
        <w:rPr>
          <w:lang w:val="en-US"/>
        </w:rPr>
        <w:t>haber</w:t>
      </w:r>
      <w:r w:rsidRPr="00F03309">
        <w:rPr>
          <w:lang w:val="en-US"/>
        </w:rPr>
        <w:t xml:space="preserve"> </w:t>
      </w:r>
      <w:r w:rsidRPr="00BD2DB9">
        <w:rPr>
          <w:lang w:val="en-US"/>
        </w:rPr>
        <w:t>veririm</w:t>
      </w:r>
      <w:r w:rsidRPr="00F03309">
        <w:rPr>
          <w:lang w:val="en-US"/>
        </w:rPr>
        <w:t xml:space="preserve">. </w:t>
      </w:r>
    </w:p>
    <w:p w14:paraId="30B76542" w14:textId="77777777" w:rsidR="00BD2DB9" w:rsidRPr="00F03309" w:rsidRDefault="00BD2DB9" w:rsidP="00BD2DB9">
      <w:pPr>
        <w:widowControl/>
        <w:autoSpaceDE/>
        <w:autoSpaceDN/>
        <w:spacing w:after="160" w:line="360" w:lineRule="auto"/>
        <w:contextualSpacing/>
        <w:jc w:val="both"/>
        <w:rPr>
          <w:lang w:val="en-US"/>
        </w:rPr>
      </w:pPr>
      <w:r w:rsidRPr="00F03309">
        <w:rPr>
          <w:lang w:val="en-US"/>
        </w:rPr>
        <w:t xml:space="preserve">2. </w:t>
      </w:r>
      <w:r w:rsidRPr="00BD2DB9">
        <w:rPr>
          <w:lang w:val="en-US"/>
        </w:rPr>
        <w:t>Bir</w:t>
      </w:r>
      <w:r w:rsidRPr="00F03309">
        <w:rPr>
          <w:lang w:val="en-US"/>
        </w:rPr>
        <w:t xml:space="preserve"> </w:t>
      </w:r>
      <w:r w:rsidRPr="00BD2DB9">
        <w:rPr>
          <w:lang w:val="en-US"/>
        </w:rPr>
        <w:t>daha</w:t>
      </w:r>
      <w:r w:rsidRPr="00F03309">
        <w:rPr>
          <w:lang w:val="en-US"/>
        </w:rPr>
        <w:t xml:space="preserve"> </w:t>
      </w:r>
      <w:r w:rsidRPr="00BD2DB9">
        <w:rPr>
          <w:lang w:val="en-US"/>
        </w:rPr>
        <w:t>giysilerimi</w:t>
      </w:r>
      <w:r w:rsidRPr="00F03309">
        <w:rPr>
          <w:lang w:val="en-US"/>
        </w:rPr>
        <w:t xml:space="preserve"> </w:t>
      </w:r>
      <w:r w:rsidRPr="00BD2DB9">
        <w:rPr>
          <w:lang w:val="en-US"/>
        </w:rPr>
        <w:t>benden</w:t>
      </w:r>
      <w:r w:rsidRPr="00F03309">
        <w:rPr>
          <w:lang w:val="en-US"/>
        </w:rPr>
        <w:t xml:space="preserve"> </w:t>
      </w:r>
      <w:r w:rsidRPr="00BD2DB9">
        <w:rPr>
          <w:lang w:val="en-US"/>
        </w:rPr>
        <w:t>izinsiz</w:t>
      </w:r>
      <w:r w:rsidRPr="00F03309">
        <w:rPr>
          <w:lang w:val="en-US"/>
        </w:rPr>
        <w:t xml:space="preserve"> </w:t>
      </w:r>
      <w:r w:rsidRPr="00BD2DB9">
        <w:rPr>
          <w:lang w:val="en-US"/>
        </w:rPr>
        <w:t>al</w:t>
      </w:r>
      <w:r w:rsidRPr="00F03309">
        <w:rPr>
          <w:lang w:val="en-US"/>
        </w:rPr>
        <w:t xml:space="preserve"> _____ ç</w:t>
      </w:r>
      <w:r w:rsidRPr="00BD2DB9">
        <w:rPr>
          <w:lang w:val="en-US"/>
        </w:rPr>
        <w:t>ok</w:t>
      </w:r>
      <w:r w:rsidRPr="00F03309">
        <w:rPr>
          <w:lang w:val="en-US"/>
        </w:rPr>
        <w:t xml:space="preserve"> </w:t>
      </w:r>
      <w:r w:rsidRPr="00BD2DB9">
        <w:rPr>
          <w:lang w:val="en-US"/>
        </w:rPr>
        <w:t>k</w:t>
      </w:r>
      <w:r w:rsidRPr="00F03309">
        <w:rPr>
          <w:lang w:val="en-US"/>
        </w:rPr>
        <w:t>ö</w:t>
      </w:r>
      <w:r w:rsidRPr="00BD2DB9">
        <w:rPr>
          <w:lang w:val="en-US"/>
        </w:rPr>
        <w:t>t</w:t>
      </w:r>
      <w:r w:rsidRPr="00F03309">
        <w:rPr>
          <w:lang w:val="en-US"/>
        </w:rPr>
        <w:t xml:space="preserve">ü </w:t>
      </w:r>
      <w:r w:rsidRPr="00BD2DB9">
        <w:rPr>
          <w:lang w:val="en-US"/>
        </w:rPr>
        <w:t>olacak</w:t>
      </w:r>
      <w:r w:rsidRPr="00F03309">
        <w:rPr>
          <w:lang w:val="en-US"/>
        </w:rPr>
        <w:t xml:space="preserve">, </w:t>
      </w:r>
      <w:r w:rsidRPr="00BD2DB9">
        <w:rPr>
          <w:lang w:val="en-US"/>
        </w:rPr>
        <w:t>ona</w:t>
      </w:r>
      <w:r w:rsidRPr="00F03309">
        <w:rPr>
          <w:lang w:val="en-US"/>
        </w:rPr>
        <w:t xml:space="preserve"> </w:t>
      </w:r>
      <w:r w:rsidRPr="00BD2DB9">
        <w:rPr>
          <w:lang w:val="en-US"/>
        </w:rPr>
        <w:t>g</w:t>
      </w:r>
      <w:r w:rsidRPr="00F03309">
        <w:rPr>
          <w:lang w:val="en-US"/>
        </w:rPr>
        <w:t>ö</w:t>
      </w:r>
      <w:r w:rsidRPr="00BD2DB9">
        <w:rPr>
          <w:lang w:val="en-US"/>
        </w:rPr>
        <w:t>re</w:t>
      </w:r>
      <w:r w:rsidRPr="00F03309">
        <w:rPr>
          <w:lang w:val="en-US"/>
        </w:rPr>
        <w:t xml:space="preserve">ı </w:t>
      </w:r>
    </w:p>
    <w:p w14:paraId="06B45C3D" w14:textId="77777777" w:rsidR="00BD2DB9" w:rsidRPr="00BD2DB9" w:rsidRDefault="00BD2DB9" w:rsidP="00BD2DB9">
      <w:pPr>
        <w:widowControl/>
        <w:autoSpaceDE/>
        <w:autoSpaceDN/>
        <w:spacing w:after="160" w:line="360" w:lineRule="auto"/>
        <w:contextualSpacing/>
        <w:jc w:val="both"/>
        <w:rPr>
          <w:lang w:val="en-US"/>
        </w:rPr>
      </w:pPr>
      <w:r w:rsidRPr="00BD2DB9">
        <w:rPr>
          <w:lang w:val="en-US"/>
        </w:rPr>
        <w:t xml:space="preserve">3. Sürücüler trafik kurallarına uy _____ her gün yüzlerce kaza olur. </w:t>
      </w:r>
    </w:p>
    <w:p w14:paraId="504339AB" w14:textId="77777777" w:rsidR="00BD2DB9" w:rsidRPr="00BD2DB9" w:rsidRDefault="00BD2DB9" w:rsidP="00BD2DB9">
      <w:pPr>
        <w:widowControl/>
        <w:autoSpaceDE/>
        <w:autoSpaceDN/>
        <w:spacing w:after="160" w:line="360" w:lineRule="auto"/>
        <w:contextualSpacing/>
        <w:jc w:val="both"/>
        <w:rPr>
          <w:lang w:val="es-ES"/>
        </w:rPr>
      </w:pPr>
      <w:r w:rsidRPr="00BD2DB9">
        <w:rPr>
          <w:lang w:val="es-ES"/>
        </w:rPr>
        <w:t xml:space="preserve">4. Bugün işten geç çı k akşam buluşup yemeğe gidelim. </w:t>
      </w:r>
    </w:p>
    <w:p w14:paraId="3E084716" w14:textId="77777777" w:rsidR="00BD2DB9" w:rsidRPr="00BD2DB9" w:rsidRDefault="00BD2DB9" w:rsidP="00BD2DB9">
      <w:pPr>
        <w:widowControl/>
        <w:autoSpaceDE/>
        <w:autoSpaceDN/>
        <w:spacing w:after="160" w:line="360" w:lineRule="auto"/>
        <w:contextualSpacing/>
        <w:jc w:val="both"/>
        <w:rPr>
          <w:lang w:val="es-ES"/>
        </w:rPr>
      </w:pPr>
      <w:r w:rsidRPr="00BD2DB9">
        <w:rPr>
          <w:lang w:val="es-ES"/>
        </w:rPr>
        <w:t>5. Eğer anla_____ konuyu tekrar anlatayım.</w:t>
      </w:r>
    </w:p>
    <w:p w14:paraId="5E9BFB65" w14:textId="77777777" w:rsidR="00BD2DB9" w:rsidRPr="00BD2DB9" w:rsidRDefault="00BD2DB9" w:rsidP="00BD2DB9">
      <w:pPr>
        <w:widowControl/>
        <w:autoSpaceDE/>
        <w:autoSpaceDN/>
        <w:spacing w:after="160" w:line="360" w:lineRule="auto"/>
        <w:contextualSpacing/>
        <w:jc w:val="both"/>
        <w:rPr>
          <w:lang w:val="es-ES"/>
        </w:rPr>
      </w:pPr>
      <w:r w:rsidRPr="00BD2DB9">
        <w:rPr>
          <w:lang w:val="es-ES"/>
        </w:rPr>
        <w:t xml:space="preserve">6. İyi bir </w:t>
      </w:r>
      <w:r w:rsidRPr="00BD2DB9">
        <w:rPr>
          <w:lang w:val="tr-TR"/>
        </w:rPr>
        <w:t>i</w:t>
      </w:r>
      <w:r w:rsidRPr="00BD2DB9">
        <w:rPr>
          <w:lang w:val="es-ES"/>
        </w:rPr>
        <w:t xml:space="preserve">ş bul_____ hemen evlenirim. </w:t>
      </w:r>
    </w:p>
    <w:p w14:paraId="21083AD1" w14:textId="77777777" w:rsidR="00BD2DB9" w:rsidRPr="00BD2DB9" w:rsidRDefault="00BD2DB9" w:rsidP="00BD2DB9">
      <w:pPr>
        <w:widowControl/>
        <w:autoSpaceDE/>
        <w:autoSpaceDN/>
        <w:spacing w:after="160" w:line="360" w:lineRule="auto"/>
        <w:contextualSpacing/>
        <w:jc w:val="both"/>
        <w:rPr>
          <w:lang w:val="es-ES"/>
        </w:rPr>
      </w:pPr>
      <w:r w:rsidRPr="00BD2DB9">
        <w:rPr>
          <w:lang w:val="es-ES"/>
        </w:rPr>
        <w:t xml:space="preserve">7. Yemeği beğen_____ yemek zorunda değilsin. </w:t>
      </w:r>
    </w:p>
    <w:p w14:paraId="53C537B2" w14:textId="77777777" w:rsidR="00BD2DB9" w:rsidRPr="00BD2DB9" w:rsidRDefault="00BD2DB9" w:rsidP="00BD2DB9">
      <w:pPr>
        <w:widowControl/>
        <w:autoSpaceDE/>
        <w:autoSpaceDN/>
        <w:spacing w:after="160" w:line="360" w:lineRule="auto"/>
        <w:contextualSpacing/>
        <w:jc w:val="both"/>
        <w:rPr>
          <w:lang w:val="es-ES"/>
        </w:rPr>
      </w:pPr>
      <w:r w:rsidRPr="00BD2DB9">
        <w:rPr>
          <w:lang w:val="es-ES"/>
        </w:rPr>
        <w:t xml:space="preserve">8. Hazırlan_____ çıkalım, zaten geç kaldık. </w:t>
      </w:r>
    </w:p>
    <w:p w14:paraId="4FF6845A" w14:textId="77777777" w:rsidR="00BD2DB9" w:rsidRPr="00BD2DB9" w:rsidRDefault="00BD2DB9" w:rsidP="00BD2DB9">
      <w:pPr>
        <w:widowControl/>
        <w:autoSpaceDE/>
        <w:autoSpaceDN/>
        <w:spacing w:after="160" w:line="360" w:lineRule="auto"/>
        <w:contextualSpacing/>
        <w:jc w:val="both"/>
        <w:rPr>
          <w:lang w:val="es-ES"/>
        </w:rPr>
      </w:pPr>
      <w:r w:rsidRPr="00BD2DB9">
        <w:rPr>
          <w:lang w:val="es-ES"/>
        </w:rPr>
        <w:t xml:space="preserve">9. Ben yemeğe bir bakayım da pişme_____  hemen yiyelim, çok acıktık. </w:t>
      </w:r>
    </w:p>
    <w:p w14:paraId="3F403E9F" w14:textId="77777777" w:rsidR="00BD2DB9" w:rsidRPr="00BD2DB9" w:rsidRDefault="00BD2DB9" w:rsidP="00BD2DB9">
      <w:pPr>
        <w:widowControl/>
        <w:autoSpaceDE/>
        <w:autoSpaceDN/>
        <w:spacing w:after="160" w:line="360" w:lineRule="auto"/>
        <w:contextualSpacing/>
        <w:jc w:val="both"/>
        <w:rPr>
          <w:lang w:val="es-ES"/>
        </w:rPr>
      </w:pPr>
      <w:r w:rsidRPr="00BD2DB9">
        <w:rPr>
          <w:lang w:val="es-ES"/>
        </w:rPr>
        <w:t>10. Çok yorgun görünüyorsun. İste_____ sinema planımızı erteleyelim.</w:t>
      </w:r>
    </w:p>
    <w:p w14:paraId="1EAF3002" w14:textId="77777777" w:rsidR="00BD2DB9" w:rsidRPr="00BD2DB9" w:rsidRDefault="00BD2DB9" w:rsidP="00BD2DB9">
      <w:pPr>
        <w:widowControl/>
        <w:autoSpaceDE/>
        <w:autoSpaceDN/>
        <w:spacing w:after="160" w:line="360" w:lineRule="auto"/>
        <w:contextualSpacing/>
        <w:jc w:val="both"/>
        <w:rPr>
          <w:b/>
          <w:bCs/>
          <w:i/>
          <w:iCs/>
          <w:u w:val="single"/>
          <w:lang w:val="es-ES"/>
        </w:rPr>
      </w:pPr>
      <w:r w:rsidRPr="00BD2DB9">
        <w:rPr>
          <w:b/>
          <w:bCs/>
          <w:i/>
          <w:iCs/>
          <w:u w:val="single"/>
          <w:lang w:val="es-ES"/>
        </w:rPr>
        <w:t>Tamamlayalım, işleyelim</w:t>
      </w:r>
    </w:p>
    <w:p w14:paraId="41D172D3" w14:textId="77777777" w:rsidR="00BD2DB9" w:rsidRPr="00BD2DB9" w:rsidRDefault="00BD2DB9" w:rsidP="00BD2DB9">
      <w:pPr>
        <w:widowControl/>
        <w:autoSpaceDE/>
        <w:autoSpaceDN/>
        <w:spacing w:after="160" w:line="360" w:lineRule="auto"/>
        <w:contextualSpacing/>
        <w:jc w:val="both"/>
        <w:rPr>
          <w:lang w:val="tr-TR"/>
        </w:rPr>
      </w:pPr>
      <w:r w:rsidRPr="00BD2DB9">
        <w:rPr>
          <w:lang w:val="es-ES"/>
        </w:rPr>
        <w:t xml:space="preserve">11 . Eğer genç_____       </w:t>
      </w:r>
      <w:r w:rsidRPr="00BD2DB9">
        <w:rPr>
          <w:lang w:val="tr-TR"/>
        </w:rPr>
        <w:t xml:space="preserve">a) </w:t>
      </w:r>
      <w:r w:rsidRPr="00BD2DB9">
        <w:rPr>
          <w:lang w:val="es-ES"/>
        </w:rPr>
        <w:t>kendinizi daha enerjik hissedersiniz.</w:t>
      </w:r>
    </w:p>
    <w:p w14:paraId="1B2EE80A" w14:textId="77777777" w:rsidR="00BD2DB9" w:rsidRPr="00BD2DB9" w:rsidRDefault="00BD2DB9" w:rsidP="00BD2DB9">
      <w:pPr>
        <w:widowControl/>
        <w:autoSpaceDE/>
        <w:autoSpaceDN/>
        <w:spacing w:after="160" w:line="360" w:lineRule="auto"/>
        <w:contextualSpacing/>
        <w:jc w:val="both"/>
        <w:rPr>
          <w:lang w:val="es-ES"/>
        </w:rPr>
      </w:pPr>
      <w:r w:rsidRPr="00BD2DB9">
        <w:rPr>
          <w:lang w:val="es-ES"/>
        </w:rPr>
        <w:t>12. Eğer ünlü _____       b) yemek siparişi verin.</w:t>
      </w:r>
    </w:p>
    <w:p w14:paraId="718883DF" w14:textId="77777777" w:rsidR="00BD2DB9" w:rsidRPr="00BD2DB9" w:rsidRDefault="00BD2DB9" w:rsidP="00BD2DB9">
      <w:pPr>
        <w:widowControl/>
        <w:autoSpaceDE/>
        <w:autoSpaceDN/>
        <w:spacing w:after="160" w:line="360" w:lineRule="auto"/>
        <w:contextualSpacing/>
        <w:jc w:val="both"/>
        <w:rPr>
          <w:lang w:val="en-US"/>
        </w:rPr>
      </w:pPr>
      <w:r w:rsidRPr="00BD2DB9">
        <w:rPr>
          <w:lang w:val="en-US"/>
        </w:rPr>
        <w:t>13. Eğer zengin _____   c) herkes sizi tanır.</w:t>
      </w:r>
    </w:p>
    <w:p w14:paraId="1D3803B7" w14:textId="77777777" w:rsidR="00BD2DB9" w:rsidRPr="00BD2DB9" w:rsidRDefault="00BD2DB9" w:rsidP="00BD2DB9">
      <w:pPr>
        <w:widowControl/>
        <w:autoSpaceDE/>
        <w:autoSpaceDN/>
        <w:spacing w:after="160" w:line="360" w:lineRule="auto"/>
        <w:contextualSpacing/>
        <w:jc w:val="both"/>
        <w:rPr>
          <w:lang w:val="en-US"/>
        </w:rPr>
      </w:pPr>
      <w:r w:rsidRPr="00BD2DB9">
        <w:rPr>
          <w:lang w:val="en-US"/>
        </w:rPr>
        <w:t>14. Eğer evli _____        ç) hayatınız daha rahat geçer.</w:t>
      </w:r>
    </w:p>
    <w:p w14:paraId="08F34725" w14:textId="77777777" w:rsidR="00BD2DB9" w:rsidRPr="00BD2DB9" w:rsidRDefault="00BD2DB9" w:rsidP="00BD2DB9">
      <w:pPr>
        <w:widowControl/>
        <w:autoSpaceDE/>
        <w:autoSpaceDN/>
        <w:spacing w:after="160" w:line="360" w:lineRule="auto"/>
        <w:contextualSpacing/>
        <w:jc w:val="both"/>
        <w:rPr>
          <w:lang w:val="en-US"/>
        </w:rPr>
      </w:pPr>
      <w:r w:rsidRPr="00BD2DB9">
        <w:rPr>
          <w:lang w:val="en-US"/>
        </w:rPr>
        <w:t>15. Eğer yalnız _____    d) birçok sorumluluğunuz vardır.</w:t>
      </w:r>
    </w:p>
    <w:p w14:paraId="77FD0ABD" w14:textId="77777777" w:rsidR="00BD2DB9" w:rsidRPr="00BD2DB9" w:rsidRDefault="00BD2DB9" w:rsidP="00BD2DB9">
      <w:pPr>
        <w:widowControl/>
        <w:autoSpaceDE/>
        <w:autoSpaceDN/>
        <w:spacing w:after="160" w:line="360" w:lineRule="auto"/>
        <w:contextualSpacing/>
        <w:jc w:val="both"/>
        <w:rPr>
          <w:lang w:val="en-US"/>
        </w:rPr>
      </w:pPr>
      <w:r w:rsidRPr="00BD2DB9">
        <w:rPr>
          <w:lang w:val="en-US"/>
        </w:rPr>
        <w:lastRenderedPageBreak/>
        <w:t>16. Eğer parasız _____   e) sıkılırsınız.</w:t>
      </w:r>
    </w:p>
    <w:p w14:paraId="4191EC9F" w14:textId="77777777" w:rsidR="00BD2DB9" w:rsidRPr="00BD2DB9" w:rsidRDefault="00BD2DB9" w:rsidP="00BD2DB9">
      <w:pPr>
        <w:widowControl/>
        <w:autoSpaceDE/>
        <w:autoSpaceDN/>
        <w:spacing w:after="160" w:line="360" w:lineRule="auto"/>
        <w:contextualSpacing/>
        <w:jc w:val="both"/>
        <w:rPr>
          <w:lang w:val="en-US"/>
        </w:rPr>
      </w:pPr>
      <w:r w:rsidRPr="00BD2DB9">
        <w:rPr>
          <w:lang w:val="en-US"/>
        </w:rPr>
        <w:t>17. Eğer mutlu değil_____  f) mutsuz olursunuz.</w:t>
      </w:r>
    </w:p>
    <w:p w14:paraId="162F6243" w14:textId="77777777" w:rsidR="00BD2DB9" w:rsidRPr="00BD2DB9" w:rsidRDefault="00BD2DB9" w:rsidP="00BD2DB9">
      <w:pPr>
        <w:widowControl/>
        <w:autoSpaceDE/>
        <w:autoSpaceDN/>
        <w:spacing w:after="160" w:line="360" w:lineRule="auto"/>
        <w:contextualSpacing/>
        <w:jc w:val="both"/>
        <w:rPr>
          <w:lang w:val="en-US"/>
        </w:rPr>
      </w:pPr>
      <w:r w:rsidRPr="00BD2DB9">
        <w:rPr>
          <w:lang w:val="en-US"/>
        </w:rPr>
        <w:t>18. Eğer aşık ______           g) hayatınızda değişiklik yapın .</w:t>
      </w:r>
    </w:p>
    <w:p w14:paraId="32D9574B" w14:textId="77777777" w:rsidR="00BD2DB9" w:rsidRPr="00BD2DB9" w:rsidRDefault="00BD2DB9" w:rsidP="00BD2DB9">
      <w:pPr>
        <w:widowControl/>
        <w:autoSpaceDE/>
        <w:autoSpaceDN/>
        <w:spacing w:after="160" w:line="360" w:lineRule="auto"/>
        <w:contextualSpacing/>
        <w:jc w:val="both"/>
        <w:rPr>
          <w:lang w:val="en-US"/>
        </w:rPr>
      </w:pPr>
      <w:r w:rsidRPr="00BD2DB9">
        <w:rPr>
          <w:lang w:val="en-US"/>
        </w:rPr>
        <w:t>19. Eğer aç _____</w:t>
      </w:r>
      <w:r w:rsidRPr="00BD2DB9">
        <w:rPr>
          <w:lang w:val="tr-TR"/>
        </w:rPr>
        <w:t xml:space="preserve">                ğ) </w:t>
      </w:r>
      <w:r w:rsidRPr="00BD2DB9">
        <w:rPr>
          <w:lang w:val="en-US"/>
        </w:rPr>
        <w:t>gece geç yatar, sabah da geç kalkarsınız.</w:t>
      </w:r>
    </w:p>
    <w:p w14:paraId="56F69F80" w14:textId="77777777" w:rsidR="00BD2DB9" w:rsidRPr="00BD2DB9" w:rsidRDefault="00BD2DB9" w:rsidP="00BD2DB9">
      <w:pPr>
        <w:widowControl/>
        <w:autoSpaceDE/>
        <w:autoSpaceDN/>
        <w:spacing w:after="160" w:line="360" w:lineRule="auto"/>
        <w:contextualSpacing/>
        <w:jc w:val="both"/>
        <w:rPr>
          <w:lang w:val="en-US"/>
        </w:rPr>
      </w:pPr>
      <w:r w:rsidRPr="00BD2DB9">
        <w:rPr>
          <w:lang w:val="en-US"/>
        </w:rPr>
        <w:t>20. Eğer tatilde_____</w:t>
      </w:r>
      <w:r w:rsidRPr="00BD2DB9">
        <w:rPr>
          <w:lang w:val="tr-TR"/>
        </w:rPr>
        <w:t xml:space="preserve">         h) </w:t>
      </w:r>
      <w:r w:rsidRPr="00BD2DB9">
        <w:rPr>
          <w:lang w:val="en-US"/>
        </w:rPr>
        <w:t>gözünüz hiçbir şey görmez.</w:t>
      </w:r>
    </w:p>
    <w:p w14:paraId="4E51E7BC" w14:textId="77777777" w:rsidR="00BD2DB9" w:rsidRPr="00BD2DB9" w:rsidRDefault="00BD2DB9" w:rsidP="00BD2DB9">
      <w:pPr>
        <w:widowControl/>
        <w:autoSpaceDE/>
        <w:autoSpaceDN/>
        <w:spacing w:after="160" w:line="360" w:lineRule="auto"/>
        <w:contextualSpacing/>
        <w:jc w:val="both"/>
        <w:rPr>
          <w:b/>
          <w:bCs/>
          <w:i/>
          <w:iCs/>
          <w:u w:val="single"/>
          <w:lang w:val="es-ES"/>
        </w:rPr>
      </w:pPr>
      <w:r w:rsidRPr="00BD2DB9">
        <w:rPr>
          <w:b/>
          <w:bCs/>
          <w:i/>
          <w:iCs/>
          <w:u w:val="single"/>
          <w:lang w:val="es-ES"/>
        </w:rPr>
        <w:t>Tamamlayalım, sürdülerim</w:t>
      </w:r>
    </w:p>
    <w:p w14:paraId="37340943" w14:textId="77777777" w:rsidR="00BD2DB9" w:rsidRPr="00BD2DB9" w:rsidRDefault="00BD2DB9" w:rsidP="00BD2DB9">
      <w:pPr>
        <w:widowControl/>
        <w:autoSpaceDE/>
        <w:autoSpaceDN/>
        <w:spacing w:after="160" w:line="360" w:lineRule="auto"/>
        <w:contextualSpacing/>
        <w:jc w:val="both"/>
        <w:rPr>
          <w:lang w:val="es-ES"/>
        </w:rPr>
      </w:pPr>
      <w:r w:rsidRPr="00BD2DB9">
        <w:rPr>
          <w:lang w:val="es-ES"/>
        </w:rPr>
        <w:t>Eğer (21) çocuk____ hayat müthiş bir maceradır. Her gün yeni şeyler öğrenir, görür ve duyarsın. Günler uzundur ve dünya sana daha büyük görünür. Eğer ev (22) kalabalık____ , evde kardeşlerin, deden, babaannen (23) var____ daha da eğlencelidir. Elbette kolay iş değildir çocuk olmak. Çevrendeki büyükler her işine karışır. Hele (24) yaramaz ____  yani çevrende böyle bir ünün  (25) var _____ , daha da zorlanabilirsin. __________________________________________</w:t>
      </w:r>
    </w:p>
    <w:p w14:paraId="625433BE" w14:textId="77777777" w:rsidR="00BD2DB9" w:rsidRPr="00BD2DB9" w:rsidRDefault="00BD2DB9" w:rsidP="00BD2DB9">
      <w:pPr>
        <w:widowControl/>
        <w:autoSpaceDE/>
        <w:autoSpaceDN/>
        <w:spacing w:after="160" w:line="360" w:lineRule="auto"/>
        <w:contextualSpacing/>
        <w:jc w:val="both"/>
        <w:rPr>
          <w:lang w:val="es-ES"/>
        </w:rPr>
      </w:pPr>
      <w:r w:rsidRPr="00BD2DB9">
        <w:rPr>
          <w:lang w:val="es-E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351E926" w14:textId="77777777" w:rsidR="00BD2DB9" w:rsidRPr="00BD2DB9" w:rsidRDefault="00BD2DB9" w:rsidP="00BD2DB9">
      <w:pPr>
        <w:widowControl/>
        <w:autoSpaceDE/>
        <w:autoSpaceDN/>
        <w:spacing w:after="160" w:line="360" w:lineRule="auto"/>
        <w:contextualSpacing/>
        <w:jc w:val="both"/>
        <w:rPr>
          <w:b/>
          <w:bCs/>
          <w:i/>
          <w:iCs/>
          <w:u w:val="single"/>
          <w:lang w:val="tr-TR"/>
        </w:rPr>
      </w:pPr>
      <w:r w:rsidRPr="00BD2DB9">
        <w:rPr>
          <w:b/>
          <w:bCs/>
          <w:i/>
          <w:iCs/>
          <w:u w:val="single"/>
          <w:lang w:val="tr-TR"/>
        </w:rPr>
        <w:t>Yerleştirelim</w:t>
      </w:r>
    </w:p>
    <w:tbl>
      <w:tblPr>
        <w:tblStyle w:val="af7"/>
        <w:tblW w:w="0" w:type="auto"/>
        <w:tblLook w:val="04A0" w:firstRow="1" w:lastRow="0" w:firstColumn="1" w:lastColumn="0" w:noHBand="0" w:noVBand="1"/>
      </w:tblPr>
      <w:tblGrid>
        <w:gridCol w:w="9560"/>
      </w:tblGrid>
      <w:tr w:rsidR="00BD2DB9" w:rsidRPr="00F03309" w14:paraId="6BF02616" w14:textId="77777777" w:rsidTr="006F31CA">
        <w:tc>
          <w:tcPr>
            <w:tcW w:w="10460" w:type="dxa"/>
          </w:tcPr>
          <w:p w14:paraId="086A2A94" w14:textId="77777777" w:rsidR="00BD2DB9" w:rsidRPr="00BD2DB9" w:rsidRDefault="00BD2DB9" w:rsidP="006F31CA">
            <w:pPr>
              <w:widowControl/>
              <w:autoSpaceDE/>
              <w:autoSpaceDN/>
              <w:spacing w:after="160" w:line="360" w:lineRule="auto"/>
              <w:contextualSpacing/>
              <w:jc w:val="center"/>
              <w:rPr>
                <w:rFonts w:ascii="Times New Roman" w:hAnsi="Times New Roman"/>
                <w:lang w:val="tr-TR"/>
              </w:rPr>
            </w:pPr>
            <w:r w:rsidRPr="00BD2DB9">
              <w:rPr>
                <w:rFonts w:ascii="Times New Roman" w:hAnsi="Times New Roman"/>
                <w:sz w:val="24"/>
                <w:szCs w:val="24"/>
                <w:lang w:val="tr-TR"/>
              </w:rPr>
              <w:t>neyse • gerek gerekse • nasılsa oysa • öyleyse • yoksa • ise</w:t>
            </w:r>
          </w:p>
        </w:tc>
      </w:tr>
    </w:tbl>
    <w:p w14:paraId="76F20E47" w14:textId="77777777" w:rsidR="00BD2DB9" w:rsidRPr="00BD2DB9" w:rsidRDefault="00BD2DB9" w:rsidP="00BD2DB9">
      <w:pPr>
        <w:widowControl/>
        <w:autoSpaceDE/>
        <w:autoSpaceDN/>
        <w:spacing w:after="160" w:line="360" w:lineRule="auto"/>
        <w:contextualSpacing/>
        <w:jc w:val="both"/>
        <w:rPr>
          <w:lang w:val="tr-TR"/>
        </w:rPr>
      </w:pPr>
    </w:p>
    <w:p w14:paraId="3F1AB666" w14:textId="77777777" w:rsidR="00BD2DB9" w:rsidRPr="00BD2DB9" w:rsidRDefault="00BD2DB9" w:rsidP="00BD2DB9">
      <w:pPr>
        <w:widowControl/>
        <w:autoSpaceDE/>
        <w:autoSpaceDN/>
        <w:spacing w:after="160" w:line="360" w:lineRule="auto"/>
        <w:contextualSpacing/>
        <w:jc w:val="both"/>
        <w:rPr>
          <w:lang w:val="es-ES"/>
        </w:rPr>
      </w:pPr>
      <w:r w:rsidRPr="00BD2DB9">
        <w:rPr>
          <w:lang w:val="es-ES"/>
        </w:rPr>
        <w:t xml:space="preserve">26. A: Şu dosyaları toplantıya kadar hazırlar mısın? </w:t>
      </w:r>
    </w:p>
    <w:p w14:paraId="7ED44396" w14:textId="77777777" w:rsidR="00BD2DB9" w:rsidRPr="00F50BD9" w:rsidRDefault="00BD2DB9" w:rsidP="00BD2DB9">
      <w:pPr>
        <w:widowControl/>
        <w:autoSpaceDE/>
        <w:autoSpaceDN/>
        <w:spacing w:after="160" w:line="360" w:lineRule="auto"/>
        <w:contextualSpacing/>
        <w:jc w:val="both"/>
        <w:rPr>
          <w:lang w:val="it-IT"/>
        </w:rPr>
      </w:pPr>
      <w:r w:rsidRPr="00BD2DB9">
        <w:rPr>
          <w:lang w:val="tr-TR"/>
        </w:rPr>
        <w:t xml:space="preserve">      </w:t>
      </w:r>
      <w:r w:rsidRPr="00F50BD9">
        <w:rPr>
          <w:lang w:val="it-IT"/>
        </w:rPr>
        <w:t xml:space="preserve">B: Ama benim doktor randevum var, çıkmam gerek. </w:t>
      </w:r>
    </w:p>
    <w:p w14:paraId="3031DE35" w14:textId="77777777" w:rsidR="00BD2DB9" w:rsidRPr="00BD2DB9" w:rsidRDefault="00BD2DB9" w:rsidP="00BD2DB9">
      <w:pPr>
        <w:widowControl/>
        <w:autoSpaceDE/>
        <w:autoSpaceDN/>
        <w:spacing w:after="160" w:line="360" w:lineRule="auto"/>
        <w:contextualSpacing/>
        <w:jc w:val="both"/>
        <w:rPr>
          <w:lang w:val="es-ES"/>
        </w:rPr>
      </w:pPr>
      <w:r w:rsidRPr="00BD2DB9">
        <w:rPr>
          <w:lang w:val="es-ES"/>
        </w:rPr>
        <w:t xml:space="preserve">      A: __________, ben hazırlayayım o zaman.</w:t>
      </w:r>
    </w:p>
    <w:p w14:paraId="042675E4" w14:textId="77777777" w:rsidR="00BD2DB9" w:rsidRPr="00BD2DB9" w:rsidRDefault="00BD2DB9" w:rsidP="00BD2DB9">
      <w:pPr>
        <w:widowControl/>
        <w:autoSpaceDE/>
        <w:autoSpaceDN/>
        <w:spacing w:after="160" w:line="360" w:lineRule="auto"/>
        <w:contextualSpacing/>
        <w:jc w:val="both"/>
        <w:rPr>
          <w:lang w:val="es-ES"/>
        </w:rPr>
      </w:pPr>
      <w:r w:rsidRPr="00BD2DB9">
        <w:rPr>
          <w:lang w:val="es-ES"/>
        </w:rPr>
        <w:t xml:space="preserve">27. A: Yüzün bembeyaz. ________hasta mısın?     </w:t>
      </w:r>
    </w:p>
    <w:p w14:paraId="52856F1D" w14:textId="77777777" w:rsidR="00BD2DB9" w:rsidRPr="00BD2DB9" w:rsidRDefault="00BD2DB9" w:rsidP="00BD2DB9">
      <w:pPr>
        <w:widowControl/>
        <w:autoSpaceDE/>
        <w:autoSpaceDN/>
        <w:spacing w:after="160" w:line="360" w:lineRule="auto"/>
        <w:contextualSpacing/>
        <w:jc w:val="both"/>
        <w:rPr>
          <w:lang w:val="es-ES"/>
        </w:rPr>
      </w:pPr>
      <w:r w:rsidRPr="00BD2DB9">
        <w:rPr>
          <w:lang w:val="es-ES"/>
        </w:rPr>
        <w:t xml:space="preserve">      B: Hayır, sadece biraz yorgunum.</w:t>
      </w:r>
    </w:p>
    <w:p w14:paraId="640489B8" w14:textId="77777777" w:rsidR="00BD2DB9" w:rsidRPr="00BD2DB9" w:rsidRDefault="00BD2DB9" w:rsidP="00BD2DB9">
      <w:pPr>
        <w:widowControl/>
        <w:autoSpaceDE/>
        <w:autoSpaceDN/>
        <w:spacing w:after="160" w:line="360" w:lineRule="auto"/>
        <w:contextualSpacing/>
        <w:jc w:val="both"/>
        <w:rPr>
          <w:lang w:val="es-ES"/>
        </w:rPr>
      </w:pPr>
      <w:r w:rsidRPr="00BD2DB9">
        <w:rPr>
          <w:lang w:val="es-ES"/>
        </w:rPr>
        <w:t xml:space="preserve">28. A: Ben her zaman trafik kurallarına uyarım ama birçok insan uymuyor. </w:t>
      </w:r>
    </w:p>
    <w:p w14:paraId="1D243E0C" w14:textId="77777777" w:rsidR="00BD2DB9" w:rsidRPr="00BD2DB9" w:rsidRDefault="00BD2DB9" w:rsidP="00BD2DB9">
      <w:pPr>
        <w:widowControl/>
        <w:autoSpaceDE/>
        <w:autoSpaceDN/>
        <w:spacing w:after="160" w:line="360" w:lineRule="auto"/>
        <w:contextualSpacing/>
        <w:jc w:val="both"/>
        <w:rPr>
          <w:lang w:val="es-ES"/>
        </w:rPr>
      </w:pPr>
      <w:r w:rsidRPr="00BD2DB9">
        <w:rPr>
          <w:lang w:val="es-ES"/>
        </w:rPr>
        <w:t xml:space="preserve">      B:__________ siz de onları uyarın .</w:t>
      </w:r>
    </w:p>
    <w:p w14:paraId="126D22E9" w14:textId="77777777" w:rsidR="00BD2DB9" w:rsidRPr="00BD2DB9" w:rsidRDefault="00BD2DB9" w:rsidP="00BD2DB9">
      <w:pPr>
        <w:widowControl/>
        <w:autoSpaceDE/>
        <w:autoSpaceDN/>
        <w:spacing w:after="160" w:line="360" w:lineRule="auto"/>
        <w:contextualSpacing/>
        <w:jc w:val="both"/>
        <w:rPr>
          <w:lang w:val="es-ES"/>
        </w:rPr>
      </w:pPr>
      <w:r w:rsidRPr="00BD2DB9">
        <w:rPr>
          <w:lang w:val="es-ES"/>
        </w:rPr>
        <w:t>29. Sınavda yine kötü not aldım . ____ dün gece çok çalışmıştım.</w:t>
      </w:r>
    </w:p>
    <w:p w14:paraId="7FE1023B" w14:textId="77777777" w:rsidR="00BD2DB9" w:rsidRPr="00BD2DB9" w:rsidRDefault="00BD2DB9" w:rsidP="00BD2DB9">
      <w:pPr>
        <w:widowControl/>
        <w:autoSpaceDE/>
        <w:autoSpaceDN/>
        <w:spacing w:after="160" w:line="360" w:lineRule="auto"/>
        <w:contextualSpacing/>
        <w:jc w:val="both"/>
        <w:rPr>
          <w:lang w:val="es-ES"/>
        </w:rPr>
      </w:pPr>
      <w:r w:rsidRPr="00BD2DB9">
        <w:rPr>
          <w:lang w:val="es-ES"/>
        </w:rPr>
        <w:t>30. Tiyatromuzun yeni binası _______mimarisi _____ konumu nedeniyle büyük beğeni topluyor.</w:t>
      </w:r>
    </w:p>
    <w:p w14:paraId="761F9D79" w14:textId="77777777" w:rsidR="00BD2DB9" w:rsidRPr="00BD2DB9" w:rsidRDefault="00BD2DB9" w:rsidP="00BD2DB9">
      <w:pPr>
        <w:widowControl/>
        <w:autoSpaceDE/>
        <w:autoSpaceDN/>
        <w:spacing w:after="160" w:line="360" w:lineRule="auto"/>
        <w:contextualSpacing/>
        <w:jc w:val="both"/>
        <w:rPr>
          <w:lang w:val="es-ES"/>
        </w:rPr>
      </w:pPr>
      <w:r w:rsidRPr="00BD2DB9">
        <w:rPr>
          <w:lang w:val="es-ES"/>
        </w:rPr>
        <w:t xml:space="preserve">31. A: Sen çok güzel Türkçe konuşuyorsun, _______ ben hala konuşamıyorum. </w:t>
      </w:r>
    </w:p>
    <w:p w14:paraId="35E91787" w14:textId="77777777" w:rsidR="00BD2DB9" w:rsidRPr="00BD2DB9" w:rsidRDefault="00BD2DB9" w:rsidP="00BD2DB9">
      <w:pPr>
        <w:widowControl/>
        <w:autoSpaceDE/>
        <w:autoSpaceDN/>
        <w:spacing w:after="160" w:line="360" w:lineRule="auto"/>
        <w:contextualSpacing/>
        <w:jc w:val="both"/>
        <w:rPr>
          <w:lang w:val="es-ES"/>
        </w:rPr>
      </w:pPr>
      <w:r w:rsidRPr="00BD2DB9">
        <w:rPr>
          <w:lang w:val="es-ES"/>
        </w:rPr>
        <w:t xml:space="preserve">      B: Benim güzel konuşmam çok normal, çünkü ev arkadaşım Türk.</w:t>
      </w:r>
    </w:p>
    <w:p w14:paraId="4A387786" w14:textId="77777777" w:rsidR="00BD2DB9" w:rsidRPr="00F50BD9" w:rsidRDefault="00BD2DB9" w:rsidP="00BD2DB9">
      <w:pPr>
        <w:widowControl/>
        <w:autoSpaceDE/>
        <w:autoSpaceDN/>
        <w:spacing w:after="160" w:line="360" w:lineRule="auto"/>
        <w:contextualSpacing/>
        <w:jc w:val="both"/>
        <w:rPr>
          <w:lang w:val="es-ES"/>
        </w:rPr>
      </w:pPr>
      <w:r w:rsidRPr="00F50BD9">
        <w:rPr>
          <w:lang w:val="es-ES"/>
        </w:rPr>
        <w:t>32. Bugün erken yatmayacağım ____ yarın tatil.</w:t>
      </w:r>
    </w:p>
    <w:p w14:paraId="734E3594" w14:textId="77777777" w:rsidR="00BD2DB9" w:rsidRPr="00F50BD9" w:rsidRDefault="00BD2DB9" w:rsidP="00BD2DB9">
      <w:pPr>
        <w:widowControl/>
        <w:autoSpaceDE/>
        <w:autoSpaceDN/>
        <w:spacing w:after="160" w:line="360" w:lineRule="auto"/>
        <w:contextualSpacing/>
        <w:jc w:val="both"/>
        <w:rPr>
          <w:lang w:val="es-ES"/>
        </w:rPr>
      </w:pPr>
      <w:r w:rsidRPr="00F50BD9">
        <w:rPr>
          <w:lang w:val="es-ES"/>
        </w:rPr>
        <w:t>33. Ali'nin annesi doktor, babası ________ avukat.</w:t>
      </w:r>
    </w:p>
    <w:p w14:paraId="1A6A702B" w14:textId="77777777" w:rsidR="00BD2DB9" w:rsidRPr="00F50BD9" w:rsidRDefault="00BD2DB9" w:rsidP="00BD2DB9">
      <w:pPr>
        <w:widowControl/>
        <w:autoSpaceDE/>
        <w:autoSpaceDN/>
        <w:spacing w:after="160" w:line="360" w:lineRule="auto"/>
        <w:contextualSpacing/>
        <w:jc w:val="both"/>
        <w:rPr>
          <w:lang w:val="es-ES"/>
        </w:rPr>
      </w:pPr>
      <w:r w:rsidRPr="00F50BD9">
        <w:rPr>
          <w:lang w:val="es-ES"/>
        </w:rPr>
        <w:t xml:space="preserve">34. </w:t>
      </w:r>
      <w:r w:rsidRPr="00BD2DB9">
        <w:rPr>
          <w:lang w:val="tr-TR"/>
        </w:rPr>
        <w:t>Şi</w:t>
      </w:r>
      <w:r w:rsidRPr="00F50BD9">
        <w:rPr>
          <w:lang w:val="es-ES"/>
        </w:rPr>
        <w:t>rketimiz ____ yurtiçi ____ yurtdışı pazarında önemli ekonomik gelişmeler elde etti.</w:t>
      </w:r>
    </w:p>
    <w:p w14:paraId="005DEFC7" w14:textId="77777777" w:rsidR="00BD2DB9" w:rsidRPr="00F50BD9" w:rsidRDefault="00BD2DB9" w:rsidP="00BD2DB9">
      <w:pPr>
        <w:widowControl/>
        <w:autoSpaceDE/>
        <w:autoSpaceDN/>
        <w:spacing w:after="160" w:line="360" w:lineRule="auto"/>
        <w:contextualSpacing/>
        <w:jc w:val="both"/>
        <w:rPr>
          <w:b/>
          <w:bCs/>
          <w:i/>
          <w:iCs/>
          <w:u w:val="single"/>
          <w:lang w:val="es-ES"/>
        </w:rPr>
      </w:pPr>
      <w:r w:rsidRPr="00F50BD9">
        <w:rPr>
          <w:b/>
          <w:bCs/>
          <w:i/>
          <w:iCs/>
          <w:u w:val="single"/>
          <w:lang w:val="es-ES"/>
        </w:rPr>
        <w:t>Seçelim, açıklıyalım</w:t>
      </w:r>
    </w:p>
    <w:p w14:paraId="2EC443B7" w14:textId="77777777" w:rsidR="00BD2DB9" w:rsidRPr="00F50BD9" w:rsidRDefault="00BD2DB9" w:rsidP="00BD2DB9">
      <w:pPr>
        <w:widowControl/>
        <w:autoSpaceDE/>
        <w:autoSpaceDN/>
        <w:spacing w:after="160" w:line="360" w:lineRule="auto"/>
        <w:contextualSpacing/>
        <w:jc w:val="both"/>
        <w:rPr>
          <w:lang w:val="es-ES"/>
        </w:rPr>
      </w:pPr>
      <w:r w:rsidRPr="00F50BD9">
        <w:rPr>
          <w:lang w:val="es-ES"/>
        </w:rPr>
        <w:t xml:space="preserve">35. Ben mesleğimle ilgili bir kurs tercih ederim: </w:t>
      </w:r>
    </w:p>
    <w:p w14:paraId="3A669395" w14:textId="77777777" w:rsidR="00BD2DB9" w:rsidRPr="00F50BD9" w:rsidRDefault="00BD2DB9" w:rsidP="00BD2DB9">
      <w:pPr>
        <w:widowControl/>
        <w:autoSpaceDE/>
        <w:autoSpaceDN/>
        <w:spacing w:after="160" w:line="360" w:lineRule="auto"/>
        <w:contextualSpacing/>
        <w:jc w:val="both"/>
        <w:rPr>
          <w:lang w:val="es-ES"/>
        </w:rPr>
      </w:pPr>
      <w:r w:rsidRPr="00F50BD9">
        <w:rPr>
          <w:lang w:val="es-ES"/>
        </w:rPr>
        <w:t xml:space="preserve">      1) Bu tür kurslar mesleki gelişime katkıda bulunur, çünkü …</w:t>
      </w:r>
    </w:p>
    <w:p w14:paraId="0C3883AA" w14:textId="77777777" w:rsidR="00BD2DB9" w:rsidRPr="00F50BD9" w:rsidRDefault="00BD2DB9" w:rsidP="00BD2DB9">
      <w:pPr>
        <w:widowControl/>
        <w:autoSpaceDE/>
        <w:autoSpaceDN/>
        <w:spacing w:after="160" w:line="360" w:lineRule="auto"/>
        <w:contextualSpacing/>
        <w:jc w:val="both"/>
        <w:rPr>
          <w:lang w:val="es-ES"/>
        </w:rPr>
      </w:pPr>
      <w:r w:rsidRPr="00F50BD9">
        <w:rPr>
          <w:lang w:val="es-ES"/>
        </w:rPr>
        <w:t xml:space="preserve">      2) Alanımla ilgili bilgilenmemi sağlar, şöyle ki … </w:t>
      </w:r>
    </w:p>
    <w:p w14:paraId="6F1FBDA3" w14:textId="77777777" w:rsidR="00BD2DB9" w:rsidRPr="00BD2DB9" w:rsidRDefault="00BD2DB9" w:rsidP="00BD2DB9">
      <w:pPr>
        <w:widowControl/>
        <w:autoSpaceDE/>
        <w:autoSpaceDN/>
        <w:spacing w:after="160" w:line="360" w:lineRule="auto"/>
        <w:contextualSpacing/>
        <w:jc w:val="both"/>
        <w:rPr>
          <w:lang w:val="es-ES"/>
        </w:rPr>
      </w:pPr>
      <w:r w:rsidRPr="00BD2DB9">
        <w:rPr>
          <w:lang w:val="es-ES"/>
        </w:rPr>
        <w:t xml:space="preserve">      3) Yeni insanlarla tanışmamı sağlar,bu sayede ... </w:t>
      </w:r>
    </w:p>
    <w:p w14:paraId="2FBB0EDA" w14:textId="77777777" w:rsidR="00BD2DB9" w:rsidRPr="00BD2DB9" w:rsidRDefault="00BD2DB9" w:rsidP="00BD2DB9">
      <w:pPr>
        <w:widowControl/>
        <w:autoSpaceDE/>
        <w:autoSpaceDN/>
        <w:spacing w:after="160" w:line="360" w:lineRule="auto"/>
        <w:contextualSpacing/>
        <w:jc w:val="both"/>
        <w:rPr>
          <w:lang w:val="es-ES"/>
        </w:rPr>
      </w:pPr>
      <w:r w:rsidRPr="00BD2DB9">
        <w:rPr>
          <w:lang w:val="es-ES"/>
        </w:rPr>
        <w:t xml:space="preserve">      4) Yeni iş olanakları sağlayabilir, çünkü ....</w:t>
      </w:r>
    </w:p>
    <w:p w14:paraId="363585C1" w14:textId="77777777" w:rsidR="00BD2DB9" w:rsidRPr="00BD2DB9" w:rsidRDefault="00BD2DB9" w:rsidP="00BD2DB9">
      <w:pPr>
        <w:widowControl/>
        <w:autoSpaceDE/>
        <w:autoSpaceDN/>
        <w:spacing w:after="160" w:line="360" w:lineRule="auto"/>
        <w:contextualSpacing/>
        <w:jc w:val="both"/>
        <w:rPr>
          <w:lang w:val="tr-TR"/>
        </w:rPr>
      </w:pPr>
      <w:r w:rsidRPr="00BD2DB9">
        <w:rPr>
          <w:lang w:val="es-ES"/>
        </w:rPr>
        <w:lastRenderedPageBreak/>
        <w:t>36. Ben sanatla ilgili bir kurs tercih ederim:</w:t>
      </w:r>
    </w:p>
    <w:p w14:paraId="3E591EAC" w14:textId="77777777" w:rsidR="00BD2DB9" w:rsidRPr="00BD2DB9" w:rsidRDefault="00BD2DB9" w:rsidP="00BD2DB9">
      <w:pPr>
        <w:widowControl/>
        <w:autoSpaceDE/>
        <w:autoSpaceDN/>
        <w:spacing w:after="160" w:line="360" w:lineRule="auto"/>
        <w:contextualSpacing/>
        <w:jc w:val="both"/>
        <w:rPr>
          <w:lang w:val="tr-TR"/>
        </w:rPr>
      </w:pPr>
      <w:r w:rsidRPr="00BD2DB9">
        <w:rPr>
          <w:lang w:val="tr-TR"/>
        </w:rPr>
        <w:t xml:space="preserve">       1) Bu tür kurslar hayatı zevkli hale getirir, örneğin ...</w:t>
      </w:r>
    </w:p>
    <w:p w14:paraId="7BFA72FD" w14:textId="77777777" w:rsidR="00BD2DB9" w:rsidRPr="00BD2DB9" w:rsidRDefault="00BD2DB9" w:rsidP="00BD2DB9">
      <w:pPr>
        <w:widowControl/>
        <w:autoSpaceDE/>
        <w:autoSpaceDN/>
        <w:spacing w:after="160" w:line="360" w:lineRule="auto"/>
        <w:contextualSpacing/>
        <w:jc w:val="both"/>
        <w:rPr>
          <w:lang w:val="tr-TR"/>
        </w:rPr>
      </w:pPr>
      <w:r w:rsidRPr="00BD2DB9">
        <w:rPr>
          <w:lang w:val="tr-TR"/>
        </w:rPr>
        <w:t xml:space="preserve">       2) Yeni insanlarla tanışmamı sağlar, bu sayede... </w:t>
      </w:r>
    </w:p>
    <w:p w14:paraId="521A5131" w14:textId="77777777" w:rsidR="00BD2DB9" w:rsidRPr="00BD2DB9" w:rsidRDefault="00BD2DB9" w:rsidP="00BD2DB9">
      <w:pPr>
        <w:widowControl/>
        <w:autoSpaceDE/>
        <w:autoSpaceDN/>
        <w:spacing w:after="160" w:line="360" w:lineRule="auto"/>
        <w:contextualSpacing/>
        <w:jc w:val="both"/>
        <w:rPr>
          <w:lang w:val="tr-TR"/>
        </w:rPr>
      </w:pPr>
      <w:r w:rsidRPr="00BD2DB9">
        <w:rPr>
          <w:lang w:val="tr-TR"/>
        </w:rPr>
        <w:t xml:space="preserve">       3) Yeteneklerimin farkına varmamı sağlar, böylece...</w:t>
      </w:r>
    </w:p>
    <w:p w14:paraId="56A99340" w14:textId="77777777" w:rsidR="00BD2DB9" w:rsidRPr="00BD2DB9" w:rsidRDefault="00BD2DB9" w:rsidP="00BD2DB9">
      <w:pPr>
        <w:widowControl/>
        <w:autoSpaceDE/>
        <w:autoSpaceDN/>
        <w:spacing w:after="160" w:line="360" w:lineRule="auto"/>
        <w:contextualSpacing/>
        <w:jc w:val="both"/>
        <w:rPr>
          <w:lang w:val="tr-TR"/>
        </w:rPr>
      </w:pPr>
      <w:r w:rsidRPr="00BD2DB9">
        <w:rPr>
          <w:lang w:val="tr-TR"/>
        </w:rPr>
        <w:t xml:space="preserve">       4) Sosyal çevremde konumumu farklılaştırır, örneğin...</w:t>
      </w:r>
    </w:p>
    <w:p w14:paraId="4282DEE8" w14:textId="77777777" w:rsidR="00BD2DB9" w:rsidRPr="00BD2DB9" w:rsidRDefault="00BD2DB9" w:rsidP="00BD2DB9">
      <w:pPr>
        <w:widowControl/>
        <w:autoSpaceDE/>
        <w:autoSpaceDN/>
        <w:spacing w:after="160" w:line="360" w:lineRule="auto"/>
        <w:contextualSpacing/>
        <w:jc w:val="both"/>
        <w:rPr>
          <w:lang w:val="tr-TR"/>
        </w:rPr>
      </w:pPr>
      <w:r w:rsidRPr="00BD2DB9">
        <w:rPr>
          <w:lang w:val="tr-TR"/>
        </w:rPr>
        <w:t>37. Ben sporla ilgili bir kurs tercih ederim:</w:t>
      </w:r>
    </w:p>
    <w:p w14:paraId="31AE5043" w14:textId="77777777" w:rsidR="00BD2DB9" w:rsidRPr="00BD2DB9" w:rsidRDefault="00BD2DB9" w:rsidP="00BD2DB9">
      <w:pPr>
        <w:widowControl/>
        <w:autoSpaceDE/>
        <w:autoSpaceDN/>
        <w:spacing w:after="160" w:line="360" w:lineRule="auto"/>
        <w:contextualSpacing/>
        <w:jc w:val="both"/>
        <w:rPr>
          <w:lang w:val="tr-TR"/>
        </w:rPr>
      </w:pPr>
      <w:r w:rsidRPr="00BD2DB9">
        <w:rPr>
          <w:lang w:val="tr-TR"/>
        </w:rPr>
        <w:t xml:space="preserve">      1) Bu tür kurslar hayatı zevkli hale getirir, şöyle ki…</w:t>
      </w:r>
    </w:p>
    <w:p w14:paraId="0749D5FD" w14:textId="77777777" w:rsidR="00BD2DB9" w:rsidRPr="00BD2DB9" w:rsidRDefault="00BD2DB9" w:rsidP="00BD2DB9">
      <w:pPr>
        <w:widowControl/>
        <w:autoSpaceDE/>
        <w:autoSpaceDN/>
        <w:spacing w:after="160" w:line="360" w:lineRule="auto"/>
        <w:contextualSpacing/>
        <w:jc w:val="both"/>
        <w:rPr>
          <w:lang w:val="tr-TR"/>
        </w:rPr>
      </w:pPr>
      <w:r w:rsidRPr="00BD2DB9">
        <w:rPr>
          <w:lang w:val="tr-TR"/>
        </w:rPr>
        <w:t xml:space="preserve">      2) Yeni insanlarla tanışmamı sağlar, çünkü… </w:t>
      </w:r>
    </w:p>
    <w:p w14:paraId="36A2EE81" w14:textId="77777777" w:rsidR="00BD2DB9" w:rsidRPr="00BD2DB9" w:rsidRDefault="00BD2DB9" w:rsidP="00BD2DB9">
      <w:pPr>
        <w:widowControl/>
        <w:autoSpaceDE/>
        <w:autoSpaceDN/>
        <w:spacing w:after="160" w:line="360" w:lineRule="auto"/>
        <w:contextualSpacing/>
        <w:jc w:val="both"/>
        <w:rPr>
          <w:lang w:val="tr-TR"/>
        </w:rPr>
      </w:pPr>
      <w:r w:rsidRPr="00BD2DB9">
        <w:rPr>
          <w:lang w:val="tr-TR"/>
        </w:rPr>
        <w:t xml:space="preserve">      3) Sağlığımı olumlu yönde etkiler, örneğin… </w:t>
      </w:r>
    </w:p>
    <w:p w14:paraId="23A4890E" w14:textId="77777777" w:rsidR="00BD2DB9" w:rsidRPr="00BD2DB9" w:rsidRDefault="00BD2DB9" w:rsidP="00BD2DB9">
      <w:pPr>
        <w:widowControl/>
        <w:autoSpaceDE/>
        <w:autoSpaceDN/>
        <w:spacing w:after="160" w:line="360" w:lineRule="auto"/>
        <w:contextualSpacing/>
        <w:jc w:val="both"/>
        <w:rPr>
          <w:lang w:val="tr-TR"/>
        </w:rPr>
      </w:pPr>
      <w:r w:rsidRPr="00BD2DB9">
        <w:rPr>
          <w:lang w:val="tr-TR"/>
        </w:rPr>
        <w:t xml:space="preserve">      4) Kendimi daha iyi hissetmemi sağlar, çünkü…</w:t>
      </w:r>
    </w:p>
    <w:p w14:paraId="7A2AAEC8" w14:textId="77777777" w:rsidR="00BD2DB9" w:rsidRPr="00BD2DB9" w:rsidRDefault="00BD2DB9" w:rsidP="00BD2DB9">
      <w:pPr>
        <w:widowControl/>
        <w:autoSpaceDE/>
        <w:autoSpaceDN/>
        <w:spacing w:after="160" w:line="360" w:lineRule="auto"/>
        <w:contextualSpacing/>
        <w:jc w:val="both"/>
        <w:rPr>
          <w:b/>
          <w:bCs/>
          <w:i/>
          <w:iCs/>
          <w:u w:val="single"/>
          <w:lang w:val="en-US"/>
        </w:rPr>
      </w:pPr>
      <w:r w:rsidRPr="00BD2DB9">
        <w:rPr>
          <w:b/>
          <w:bCs/>
          <w:i/>
          <w:iCs/>
          <w:u w:val="single"/>
          <w:lang w:val="en-US"/>
        </w:rPr>
        <w:t>Eşleyelim, ekleyelim</w:t>
      </w:r>
    </w:p>
    <w:tbl>
      <w:tblPr>
        <w:tblStyle w:val="af7"/>
        <w:tblW w:w="0" w:type="auto"/>
        <w:tblLook w:val="04A0" w:firstRow="1" w:lastRow="0" w:firstColumn="1" w:lastColumn="0" w:noHBand="0" w:noVBand="1"/>
      </w:tblPr>
      <w:tblGrid>
        <w:gridCol w:w="9560"/>
      </w:tblGrid>
      <w:tr w:rsidR="00BD2DB9" w:rsidRPr="00F03309" w14:paraId="186D784C" w14:textId="77777777" w:rsidTr="006F31CA">
        <w:tc>
          <w:tcPr>
            <w:tcW w:w="10460" w:type="dxa"/>
          </w:tcPr>
          <w:p w14:paraId="5280208C" w14:textId="77777777" w:rsidR="00BD2DB9" w:rsidRPr="00BD2DB9" w:rsidRDefault="00BD2DB9" w:rsidP="006F31CA">
            <w:pPr>
              <w:widowControl/>
              <w:autoSpaceDE/>
              <w:autoSpaceDN/>
              <w:spacing w:after="160" w:line="360" w:lineRule="auto"/>
              <w:contextualSpacing/>
              <w:jc w:val="both"/>
              <w:rPr>
                <w:lang w:val="tr-TR"/>
              </w:rPr>
            </w:pPr>
            <w:r w:rsidRPr="00BD2DB9">
              <w:rPr>
                <w:lang w:val="en-US"/>
              </w:rPr>
              <w:t xml:space="preserve">Tiyatro </w:t>
            </w:r>
            <w:r w:rsidRPr="00BD2DB9">
              <w:rPr>
                <w:rFonts w:ascii="Times New Roman" w:hAnsi="Times New Roman"/>
                <w:sz w:val="24"/>
                <w:szCs w:val="24"/>
                <w:lang w:val="en-US"/>
              </w:rPr>
              <w:t>•</w:t>
            </w:r>
            <w:r w:rsidRPr="00BD2DB9">
              <w:rPr>
                <w:lang w:val="en-US"/>
              </w:rPr>
              <w:t xml:space="preserve"> sinema </w:t>
            </w:r>
            <w:r w:rsidRPr="00BD2DB9">
              <w:rPr>
                <w:rFonts w:ascii="Times New Roman" w:hAnsi="Times New Roman"/>
                <w:sz w:val="24"/>
                <w:szCs w:val="24"/>
                <w:lang w:val="en-US"/>
              </w:rPr>
              <w:t>•</w:t>
            </w:r>
            <w:r w:rsidRPr="00BD2DB9">
              <w:rPr>
                <w:lang w:val="en-US"/>
              </w:rPr>
              <w:t xml:space="preserve">dans </w:t>
            </w:r>
            <w:r w:rsidRPr="00BD2DB9">
              <w:rPr>
                <w:rFonts w:ascii="Times New Roman" w:hAnsi="Times New Roman"/>
                <w:sz w:val="24"/>
                <w:szCs w:val="24"/>
                <w:lang w:val="en-US"/>
              </w:rPr>
              <w:t>•</w:t>
            </w:r>
            <w:r w:rsidRPr="00BD2DB9">
              <w:rPr>
                <w:lang w:val="en-US"/>
              </w:rPr>
              <w:t xml:space="preserve">müzik </w:t>
            </w:r>
            <w:r w:rsidRPr="00BD2DB9">
              <w:rPr>
                <w:rFonts w:ascii="Times New Roman" w:hAnsi="Times New Roman"/>
                <w:sz w:val="24"/>
                <w:szCs w:val="24"/>
                <w:lang w:val="en-US"/>
              </w:rPr>
              <w:t>•edebiyat •heykel• grafik • karikatür• resim • el sanatları • seramik • fotoğra</w:t>
            </w:r>
            <w:r w:rsidRPr="00BD2DB9">
              <w:rPr>
                <w:rFonts w:ascii="Times New Roman" w:hAnsi="Times New Roman"/>
                <w:sz w:val="24"/>
                <w:szCs w:val="24"/>
                <w:lang w:val="tr-TR"/>
              </w:rPr>
              <w:t>f</w:t>
            </w:r>
          </w:p>
        </w:tc>
      </w:tr>
    </w:tbl>
    <w:p w14:paraId="3AACC27E" w14:textId="77777777" w:rsidR="00BD2DB9" w:rsidRPr="00BD2DB9" w:rsidRDefault="00BD2DB9" w:rsidP="00BD2DB9">
      <w:pPr>
        <w:widowControl/>
        <w:autoSpaceDE/>
        <w:autoSpaceDN/>
        <w:spacing w:after="160" w:line="360" w:lineRule="auto"/>
        <w:contextualSpacing/>
        <w:jc w:val="both"/>
        <w:rPr>
          <w:lang w:val="en-US"/>
        </w:rPr>
      </w:pPr>
      <w:r w:rsidRPr="00BD2DB9">
        <w:rPr>
          <w:lang w:val="en-US"/>
        </w:rPr>
        <w:t>38. karikatürist • çizim • mizah •</w:t>
      </w:r>
    </w:p>
    <w:p w14:paraId="10AE2F2C" w14:textId="77777777" w:rsidR="00BD2DB9" w:rsidRPr="00BD2DB9" w:rsidRDefault="00BD2DB9" w:rsidP="00BD2DB9">
      <w:pPr>
        <w:widowControl/>
        <w:autoSpaceDE/>
        <w:autoSpaceDN/>
        <w:spacing w:after="160" w:line="360" w:lineRule="auto"/>
        <w:contextualSpacing/>
        <w:jc w:val="both"/>
        <w:rPr>
          <w:lang w:val="es-ES"/>
        </w:rPr>
      </w:pPr>
      <w:r w:rsidRPr="00BD2DB9">
        <w:rPr>
          <w:lang w:val="es-ES"/>
        </w:rPr>
        <w:t>39. çekim • yönetmen • gala •</w:t>
      </w:r>
    </w:p>
    <w:p w14:paraId="055464D5" w14:textId="77777777" w:rsidR="00BD2DB9" w:rsidRPr="00BD2DB9" w:rsidRDefault="00BD2DB9" w:rsidP="00BD2DB9">
      <w:pPr>
        <w:widowControl/>
        <w:autoSpaceDE/>
        <w:autoSpaceDN/>
        <w:spacing w:after="160" w:line="360" w:lineRule="auto"/>
        <w:contextualSpacing/>
        <w:jc w:val="both"/>
        <w:rPr>
          <w:lang w:val="es-ES"/>
        </w:rPr>
      </w:pPr>
      <w:r w:rsidRPr="00BD2DB9">
        <w:rPr>
          <w:lang w:val="es-ES"/>
        </w:rPr>
        <w:t>40. piyes • prömiyer • perde •</w:t>
      </w:r>
    </w:p>
    <w:p w14:paraId="11ACFB8D" w14:textId="77777777" w:rsidR="00BD2DB9" w:rsidRPr="00BD2DB9" w:rsidRDefault="00BD2DB9" w:rsidP="00BD2DB9">
      <w:pPr>
        <w:widowControl/>
        <w:autoSpaceDE/>
        <w:autoSpaceDN/>
        <w:spacing w:after="160" w:line="259" w:lineRule="auto"/>
        <w:contextualSpacing/>
        <w:rPr>
          <w:b/>
          <w:sz w:val="28"/>
          <w:szCs w:val="28"/>
          <w:lang w:val="es-ES" w:eastAsia="ru-RU"/>
        </w:rPr>
      </w:pPr>
      <w:r w:rsidRPr="00BD2DB9">
        <w:rPr>
          <w:b/>
          <w:sz w:val="28"/>
          <w:szCs w:val="28"/>
          <w:lang w:eastAsia="ru-RU"/>
        </w:rPr>
        <w:t>С</w:t>
      </w:r>
      <w:r w:rsidRPr="00BD2DB9">
        <w:rPr>
          <w:b/>
          <w:sz w:val="28"/>
          <w:szCs w:val="28"/>
          <w:lang w:val="es-ES" w:eastAsia="ru-RU"/>
        </w:rPr>
        <w:t xml:space="preserve">. </w:t>
      </w:r>
      <w:r w:rsidRPr="00BD2DB9">
        <w:rPr>
          <w:b/>
          <w:sz w:val="28"/>
          <w:szCs w:val="28"/>
          <w:lang w:eastAsia="ru-RU"/>
        </w:rPr>
        <w:t>ПИСЬМЕННОЕ</w:t>
      </w:r>
      <w:r w:rsidRPr="00BD2DB9">
        <w:rPr>
          <w:b/>
          <w:sz w:val="28"/>
          <w:szCs w:val="28"/>
          <w:lang w:val="es-ES" w:eastAsia="ru-RU"/>
        </w:rPr>
        <w:t xml:space="preserve"> </w:t>
      </w:r>
      <w:r w:rsidRPr="00BD2DB9">
        <w:rPr>
          <w:b/>
          <w:sz w:val="28"/>
          <w:szCs w:val="28"/>
          <w:lang w:eastAsia="ru-RU"/>
        </w:rPr>
        <w:t>ЗАДАНИЕ</w:t>
      </w:r>
      <w:r w:rsidRPr="00BD2DB9">
        <w:rPr>
          <w:b/>
          <w:sz w:val="28"/>
          <w:szCs w:val="28"/>
          <w:lang w:val="tr-TR" w:eastAsia="ru-RU"/>
        </w:rPr>
        <w:t xml:space="preserve"> (Yazma)</w:t>
      </w:r>
    </w:p>
    <w:p w14:paraId="5637E524" w14:textId="77777777" w:rsidR="00BD2DB9" w:rsidRPr="00BD2DB9" w:rsidRDefault="00BD2DB9" w:rsidP="00BD2DB9">
      <w:pPr>
        <w:ind w:right="758"/>
        <w:rPr>
          <w:sz w:val="28"/>
          <w:szCs w:val="28"/>
        </w:rPr>
      </w:pPr>
      <w:r w:rsidRPr="00BD2DB9">
        <w:rPr>
          <w:sz w:val="28"/>
          <w:szCs w:val="28"/>
        </w:rPr>
        <w:t>Напишите письмо-уведомление в компанию «</w:t>
      </w:r>
      <w:r w:rsidRPr="00BD2DB9">
        <w:rPr>
          <w:sz w:val="28"/>
          <w:szCs w:val="28"/>
          <w:lang w:val="tr-TR"/>
        </w:rPr>
        <w:t>Alarko</w:t>
      </w:r>
      <w:r w:rsidRPr="00BD2DB9">
        <w:rPr>
          <w:sz w:val="28"/>
          <w:szCs w:val="28"/>
        </w:rPr>
        <w:t>» по отправке товара</w:t>
      </w:r>
    </w:p>
    <w:p w14:paraId="395E6966" w14:textId="77777777" w:rsidR="00BD2DB9" w:rsidRPr="00BD2DB9" w:rsidRDefault="00BD2DB9" w:rsidP="00BD2DB9">
      <w:pPr>
        <w:ind w:right="758"/>
        <w:rPr>
          <w:sz w:val="28"/>
          <w:szCs w:val="28"/>
        </w:rPr>
      </w:pPr>
    </w:p>
    <w:p w14:paraId="75FE474B" w14:textId="6F6ED739" w:rsidR="00BD2DB9" w:rsidRPr="00BD2DB9" w:rsidRDefault="00BD2DB9" w:rsidP="00CB16E2">
      <w:pPr>
        <w:ind w:right="758"/>
        <w:rPr>
          <w:b/>
          <w:bCs/>
          <w:sz w:val="28"/>
          <w:szCs w:val="28"/>
        </w:rPr>
      </w:pPr>
      <w:r w:rsidRPr="00BD2DB9">
        <w:rPr>
          <w:b/>
          <w:bCs/>
          <w:sz w:val="28"/>
          <w:szCs w:val="28"/>
        </w:rPr>
        <w:t>УСТНАЯ ЧАСТЬ</w:t>
      </w:r>
    </w:p>
    <w:p w14:paraId="3701EEE6" w14:textId="77777777" w:rsidR="00BD2DB9" w:rsidRPr="00BD2DB9" w:rsidRDefault="00BD2DB9" w:rsidP="000765DA">
      <w:pPr>
        <w:pStyle w:val="afa"/>
        <w:widowControl/>
        <w:numPr>
          <w:ilvl w:val="0"/>
          <w:numId w:val="36"/>
        </w:numPr>
        <w:adjustRightInd w:val="0"/>
        <w:jc w:val="both"/>
        <w:rPr>
          <w:rFonts w:eastAsiaTheme="minorEastAsia"/>
          <w:b/>
          <w:bCs/>
          <w:sz w:val="28"/>
          <w:szCs w:val="28"/>
        </w:rPr>
      </w:pPr>
      <w:r w:rsidRPr="00BD2DB9">
        <w:rPr>
          <w:rFonts w:eastAsiaTheme="minorEastAsia"/>
          <w:b/>
          <w:bCs/>
          <w:sz w:val="28"/>
          <w:szCs w:val="28"/>
        </w:rPr>
        <w:t xml:space="preserve">Пример практико-ориентированного задания </w:t>
      </w:r>
    </w:p>
    <w:p w14:paraId="6036C1B3" w14:textId="19C1139C" w:rsidR="00BD2DB9" w:rsidRDefault="00E24776" w:rsidP="00BD2DB9">
      <w:pPr>
        <w:pStyle w:val="afa"/>
        <w:widowControl/>
        <w:adjustRightInd w:val="0"/>
        <w:ind w:left="720" w:firstLine="0"/>
        <w:jc w:val="both"/>
        <w:rPr>
          <w:rFonts w:eastAsiaTheme="minorEastAsia"/>
          <w:sz w:val="28"/>
          <w:szCs w:val="28"/>
          <w:lang w:val="tr-TR"/>
        </w:rPr>
      </w:pPr>
      <w:r>
        <w:rPr>
          <w:rFonts w:eastAsiaTheme="minorEastAsia"/>
          <w:sz w:val="28"/>
          <w:szCs w:val="28"/>
          <w:lang w:val="tr-TR"/>
        </w:rPr>
        <w:t>Türkiyede nasıl bir gün geçiriyor</w:t>
      </w:r>
      <w:r w:rsidR="00BD2DB9" w:rsidRPr="00CB572A">
        <w:rPr>
          <w:rFonts w:eastAsiaTheme="minorEastAsia"/>
          <w:sz w:val="28"/>
          <w:szCs w:val="28"/>
          <w:lang w:val="en-US"/>
        </w:rPr>
        <w:t>?</w:t>
      </w:r>
      <w:r>
        <w:rPr>
          <w:rFonts w:eastAsiaTheme="minorEastAsia"/>
          <w:sz w:val="28"/>
          <w:szCs w:val="28"/>
          <w:lang w:val="tr-TR"/>
        </w:rPr>
        <w:t xml:space="preserve"> İşveren elemanla nasıl konuşuyor</w:t>
      </w:r>
      <w:r w:rsidRPr="00F50BD9">
        <w:rPr>
          <w:rFonts w:eastAsiaTheme="minorEastAsia"/>
          <w:sz w:val="28"/>
          <w:szCs w:val="28"/>
          <w:lang w:val="tr-TR"/>
        </w:rPr>
        <w:t>?</w:t>
      </w:r>
      <w:r w:rsidR="004338B4">
        <w:rPr>
          <w:rFonts w:eastAsiaTheme="minorEastAsia"/>
          <w:sz w:val="28"/>
          <w:szCs w:val="28"/>
          <w:lang w:val="tr-TR"/>
        </w:rPr>
        <w:t xml:space="preserve"> </w:t>
      </w:r>
    </w:p>
    <w:p w14:paraId="45CCCF8F" w14:textId="428F65C1" w:rsidR="004338B4" w:rsidRPr="004338B4" w:rsidRDefault="004338B4" w:rsidP="00BD2DB9">
      <w:pPr>
        <w:pStyle w:val="afa"/>
        <w:widowControl/>
        <w:adjustRightInd w:val="0"/>
        <w:ind w:left="720" w:firstLine="0"/>
        <w:jc w:val="both"/>
        <w:rPr>
          <w:rFonts w:eastAsiaTheme="minorEastAsia"/>
          <w:sz w:val="28"/>
          <w:szCs w:val="28"/>
          <w:lang w:val="tr-TR"/>
        </w:rPr>
      </w:pPr>
      <w:r>
        <w:rPr>
          <w:rFonts w:eastAsiaTheme="minorEastAsia"/>
          <w:sz w:val="28"/>
          <w:szCs w:val="28"/>
          <w:lang w:val="tr-TR"/>
        </w:rPr>
        <w:t>Siz şirkete geldiniz. Müdürle bir diyalog hazırınız.</w:t>
      </w:r>
    </w:p>
    <w:p w14:paraId="2FB1C931" w14:textId="77777777" w:rsidR="00BD2DB9" w:rsidRPr="00BD2DB9" w:rsidRDefault="00BD2DB9" w:rsidP="00BD2DB9">
      <w:pPr>
        <w:widowControl/>
        <w:adjustRightInd w:val="0"/>
        <w:jc w:val="both"/>
        <w:rPr>
          <w:rFonts w:eastAsiaTheme="minorEastAsia"/>
          <w:sz w:val="28"/>
          <w:szCs w:val="28"/>
        </w:rPr>
      </w:pPr>
      <w:r w:rsidRPr="00BD2DB9">
        <w:rPr>
          <w:rFonts w:eastAsiaTheme="minorEastAsia"/>
          <w:b/>
          <w:bCs/>
          <w:sz w:val="28"/>
          <w:szCs w:val="28"/>
        </w:rPr>
        <w:t xml:space="preserve">2) Пример текста для чтения и реферирования </w:t>
      </w:r>
    </w:p>
    <w:p w14:paraId="52803C7C" w14:textId="77777777" w:rsidR="00BD2DB9" w:rsidRPr="00BD2DB9" w:rsidRDefault="00BD2DB9" w:rsidP="00BD2DB9">
      <w:pPr>
        <w:ind w:right="760" w:firstLine="720"/>
        <w:contextualSpacing/>
        <w:jc w:val="both"/>
        <w:rPr>
          <w:b/>
          <w:bCs/>
          <w:sz w:val="32"/>
          <w:szCs w:val="32"/>
          <w:lang w:val="es-ES"/>
        </w:rPr>
      </w:pPr>
      <w:r w:rsidRPr="00BD2DB9">
        <w:rPr>
          <w:sz w:val="24"/>
          <w:szCs w:val="24"/>
        </w:rPr>
        <w:t xml:space="preserve">Sanat Nedir? Bu soruyu birkaç yıldır, fotoğraf kursumdaki çeşitl i yaş gruplarından birçok öğrencime sordum, birlikte cevaplar aradık. "Cevap bulabildiniz mi?" diye sorarsanız, "Bulduk." diyemem ama bazı sonuçlar çıkardık elbette. Bunlara geçmeden önce Ana Brittanica'dan sizlere bir sanat tanımı aktarayım: "Sanat, bazı düşünce eri, amaçları, durumları ya da olayları , beceri ve düş gücü kullanarak ifade etmek ya da başkalarına iletmek." Bu tanıma göre sanat, öncelikle bir düşünce aktarma yöntemidir. Sanatın ikinci önemli özelliği ise, insanın kendi düş gücüne özgü olmasıdır. Bu tanım hoşuma gidiyor çünkü "Sanat insanlara hoş gelmeli" demiyor. </w:t>
      </w:r>
      <w:r w:rsidRPr="00D87DFF">
        <w:rPr>
          <w:sz w:val="24"/>
          <w:szCs w:val="24"/>
          <w:lang w:val="en-US"/>
        </w:rPr>
        <w:t>Oysa</w:t>
      </w:r>
      <w:r w:rsidRPr="00CB572A">
        <w:rPr>
          <w:sz w:val="24"/>
          <w:szCs w:val="24"/>
          <w:lang w:val="en-US"/>
        </w:rPr>
        <w:t xml:space="preserve"> </w:t>
      </w:r>
      <w:r w:rsidRPr="00D87DFF">
        <w:rPr>
          <w:sz w:val="24"/>
          <w:szCs w:val="24"/>
          <w:lang w:val="en-US"/>
        </w:rPr>
        <w:t>pek</w:t>
      </w:r>
      <w:r w:rsidRPr="00CB572A">
        <w:rPr>
          <w:sz w:val="24"/>
          <w:szCs w:val="24"/>
          <w:lang w:val="en-US"/>
        </w:rPr>
        <w:t xml:space="preserve"> ç</w:t>
      </w:r>
      <w:r w:rsidRPr="00D87DFF">
        <w:rPr>
          <w:sz w:val="24"/>
          <w:szCs w:val="24"/>
          <w:lang w:val="en-US"/>
        </w:rPr>
        <w:t>ok</w:t>
      </w:r>
      <w:r w:rsidRPr="00CB572A">
        <w:rPr>
          <w:sz w:val="24"/>
          <w:szCs w:val="24"/>
          <w:lang w:val="en-US"/>
        </w:rPr>
        <w:t xml:space="preserve"> </w:t>
      </w:r>
      <w:r w:rsidRPr="00D87DFF">
        <w:rPr>
          <w:sz w:val="24"/>
          <w:szCs w:val="24"/>
          <w:lang w:val="en-US"/>
        </w:rPr>
        <w:t>insana</w:t>
      </w:r>
      <w:r w:rsidRPr="00CB572A">
        <w:rPr>
          <w:sz w:val="24"/>
          <w:szCs w:val="24"/>
          <w:lang w:val="en-US"/>
        </w:rPr>
        <w:t xml:space="preserve"> </w:t>
      </w:r>
      <w:r w:rsidRPr="00D87DFF">
        <w:rPr>
          <w:sz w:val="24"/>
          <w:szCs w:val="24"/>
          <w:lang w:val="en-US"/>
        </w:rPr>
        <w:t>g</w:t>
      </w:r>
      <w:r w:rsidRPr="00CB572A">
        <w:rPr>
          <w:sz w:val="24"/>
          <w:szCs w:val="24"/>
          <w:lang w:val="en-US"/>
        </w:rPr>
        <w:t>ö</w:t>
      </w:r>
      <w:r w:rsidRPr="00D87DFF">
        <w:rPr>
          <w:sz w:val="24"/>
          <w:szCs w:val="24"/>
          <w:lang w:val="en-US"/>
        </w:rPr>
        <w:t>re</w:t>
      </w:r>
      <w:r w:rsidRPr="00CB572A">
        <w:rPr>
          <w:sz w:val="24"/>
          <w:szCs w:val="24"/>
          <w:lang w:val="en-US"/>
        </w:rPr>
        <w:t xml:space="preserve"> </w:t>
      </w:r>
      <w:r w:rsidRPr="00D87DFF">
        <w:rPr>
          <w:sz w:val="24"/>
          <w:szCs w:val="24"/>
          <w:lang w:val="en-US"/>
        </w:rPr>
        <w:t>sanat</w:t>
      </w:r>
      <w:r w:rsidRPr="00CB572A">
        <w:rPr>
          <w:sz w:val="24"/>
          <w:szCs w:val="24"/>
          <w:lang w:val="en-US"/>
        </w:rPr>
        <w:t xml:space="preserve"> </w:t>
      </w:r>
      <w:r w:rsidRPr="00D87DFF">
        <w:rPr>
          <w:sz w:val="24"/>
          <w:szCs w:val="24"/>
          <w:lang w:val="en-US"/>
        </w:rPr>
        <w:t>mutlaka</w:t>
      </w:r>
      <w:r w:rsidRPr="00CB572A">
        <w:rPr>
          <w:sz w:val="24"/>
          <w:szCs w:val="24"/>
          <w:lang w:val="en-US"/>
        </w:rPr>
        <w:t xml:space="preserve"> </w:t>
      </w:r>
      <w:r w:rsidRPr="00D87DFF">
        <w:rPr>
          <w:sz w:val="24"/>
          <w:szCs w:val="24"/>
          <w:lang w:val="en-US"/>
        </w:rPr>
        <w:t>g</w:t>
      </w:r>
      <w:r w:rsidRPr="00CB572A">
        <w:rPr>
          <w:sz w:val="24"/>
          <w:szCs w:val="24"/>
          <w:lang w:val="en-US"/>
        </w:rPr>
        <w:t>ö</w:t>
      </w:r>
      <w:r w:rsidRPr="00D87DFF">
        <w:rPr>
          <w:sz w:val="24"/>
          <w:szCs w:val="24"/>
          <w:lang w:val="en-US"/>
        </w:rPr>
        <w:t>ze</w:t>
      </w:r>
      <w:r w:rsidRPr="00CB572A">
        <w:rPr>
          <w:sz w:val="24"/>
          <w:szCs w:val="24"/>
          <w:lang w:val="en-US"/>
        </w:rPr>
        <w:t xml:space="preserve">, </w:t>
      </w:r>
      <w:r w:rsidRPr="00D87DFF">
        <w:rPr>
          <w:sz w:val="24"/>
          <w:szCs w:val="24"/>
          <w:lang w:val="en-US"/>
        </w:rPr>
        <w:t>kula</w:t>
      </w:r>
      <w:r w:rsidRPr="00CB572A">
        <w:rPr>
          <w:sz w:val="24"/>
          <w:szCs w:val="24"/>
          <w:lang w:val="en-US"/>
        </w:rPr>
        <w:t>ğ</w:t>
      </w:r>
      <w:r w:rsidRPr="00D87DFF">
        <w:rPr>
          <w:sz w:val="24"/>
          <w:szCs w:val="24"/>
          <w:lang w:val="en-US"/>
        </w:rPr>
        <w:t>a</w:t>
      </w:r>
      <w:r w:rsidRPr="00CB572A">
        <w:rPr>
          <w:sz w:val="24"/>
          <w:szCs w:val="24"/>
          <w:lang w:val="en-US"/>
        </w:rPr>
        <w:t xml:space="preserve"> </w:t>
      </w:r>
      <w:r w:rsidRPr="00D87DFF">
        <w:rPr>
          <w:sz w:val="24"/>
          <w:szCs w:val="24"/>
          <w:lang w:val="en-US"/>
        </w:rPr>
        <w:t>ho</w:t>
      </w:r>
      <w:r w:rsidRPr="00CB572A">
        <w:rPr>
          <w:sz w:val="24"/>
          <w:szCs w:val="24"/>
          <w:lang w:val="en-US"/>
        </w:rPr>
        <w:t xml:space="preserve">ş </w:t>
      </w:r>
      <w:r w:rsidRPr="00D87DFF">
        <w:rPr>
          <w:sz w:val="24"/>
          <w:szCs w:val="24"/>
          <w:lang w:val="en-US"/>
        </w:rPr>
        <w:t>gelmelidir</w:t>
      </w:r>
      <w:r w:rsidRPr="00CB572A">
        <w:rPr>
          <w:sz w:val="24"/>
          <w:szCs w:val="24"/>
          <w:lang w:val="en-US"/>
        </w:rPr>
        <w:t xml:space="preserve">! </w:t>
      </w:r>
      <w:r w:rsidRPr="00D87DFF">
        <w:rPr>
          <w:sz w:val="24"/>
          <w:szCs w:val="24"/>
          <w:lang w:val="en-US"/>
        </w:rPr>
        <w:t>Ana</w:t>
      </w:r>
      <w:r w:rsidRPr="00CB572A">
        <w:rPr>
          <w:sz w:val="24"/>
          <w:szCs w:val="24"/>
          <w:lang w:val="en-US"/>
        </w:rPr>
        <w:t xml:space="preserve"> </w:t>
      </w:r>
      <w:r w:rsidRPr="00D87DFF">
        <w:rPr>
          <w:sz w:val="24"/>
          <w:szCs w:val="24"/>
          <w:lang w:val="en-US"/>
        </w:rPr>
        <w:t>Brittanica</w:t>
      </w:r>
      <w:r w:rsidRPr="00CB572A">
        <w:rPr>
          <w:sz w:val="24"/>
          <w:szCs w:val="24"/>
          <w:lang w:val="en-US"/>
        </w:rPr>
        <w:t xml:space="preserve"> şö</w:t>
      </w:r>
      <w:r w:rsidRPr="00D87DFF">
        <w:rPr>
          <w:sz w:val="24"/>
          <w:szCs w:val="24"/>
          <w:lang w:val="en-US"/>
        </w:rPr>
        <w:t>yle</w:t>
      </w:r>
      <w:r w:rsidRPr="00CB572A">
        <w:rPr>
          <w:sz w:val="24"/>
          <w:szCs w:val="24"/>
          <w:lang w:val="en-US"/>
        </w:rPr>
        <w:t xml:space="preserve"> </w:t>
      </w:r>
      <w:r w:rsidRPr="00D87DFF">
        <w:rPr>
          <w:sz w:val="24"/>
          <w:szCs w:val="24"/>
          <w:lang w:val="en-US"/>
        </w:rPr>
        <w:t>devam</w:t>
      </w:r>
      <w:r w:rsidRPr="00CB572A">
        <w:rPr>
          <w:sz w:val="24"/>
          <w:szCs w:val="24"/>
          <w:lang w:val="en-US"/>
        </w:rPr>
        <w:t xml:space="preserve"> </w:t>
      </w:r>
      <w:r w:rsidRPr="00D87DFF">
        <w:rPr>
          <w:sz w:val="24"/>
          <w:szCs w:val="24"/>
          <w:lang w:val="en-US"/>
        </w:rPr>
        <w:t>ediyor</w:t>
      </w:r>
      <w:r w:rsidRPr="00CB572A">
        <w:rPr>
          <w:sz w:val="24"/>
          <w:szCs w:val="24"/>
          <w:lang w:val="en-US"/>
        </w:rPr>
        <w:t>: "</w:t>
      </w:r>
      <w:r w:rsidRPr="00D87DFF">
        <w:rPr>
          <w:sz w:val="24"/>
          <w:szCs w:val="24"/>
          <w:lang w:val="en-US"/>
        </w:rPr>
        <w:t>Sanat</w:t>
      </w:r>
      <w:r w:rsidRPr="00CB572A">
        <w:rPr>
          <w:sz w:val="24"/>
          <w:szCs w:val="24"/>
          <w:lang w:val="en-US"/>
        </w:rPr>
        <w:t xml:space="preserve"> ü</w:t>
      </w:r>
      <w:r w:rsidRPr="00D87DFF">
        <w:rPr>
          <w:sz w:val="24"/>
          <w:szCs w:val="24"/>
          <w:lang w:val="en-US"/>
        </w:rPr>
        <w:t>r</w:t>
      </w:r>
      <w:r w:rsidRPr="00CB572A">
        <w:rPr>
          <w:sz w:val="24"/>
          <w:szCs w:val="24"/>
          <w:lang w:val="en-US"/>
        </w:rPr>
        <w:t>ü</w:t>
      </w:r>
      <w:r w:rsidRPr="00D87DFF">
        <w:rPr>
          <w:sz w:val="24"/>
          <w:szCs w:val="24"/>
          <w:lang w:val="en-US"/>
        </w:rPr>
        <w:t>nlerinin</w:t>
      </w:r>
      <w:r w:rsidRPr="00CB572A">
        <w:rPr>
          <w:sz w:val="24"/>
          <w:szCs w:val="24"/>
          <w:lang w:val="en-US"/>
        </w:rPr>
        <w:t xml:space="preserve"> </w:t>
      </w:r>
      <w:r w:rsidRPr="00D87DFF">
        <w:rPr>
          <w:sz w:val="24"/>
          <w:szCs w:val="24"/>
          <w:lang w:val="en-US"/>
        </w:rPr>
        <w:t>do</w:t>
      </w:r>
      <w:r w:rsidRPr="00CB572A">
        <w:rPr>
          <w:sz w:val="24"/>
          <w:szCs w:val="24"/>
          <w:lang w:val="en-US"/>
        </w:rPr>
        <w:t>ğ</w:t>
      </w:r>
      <w:r w:rsidRPr="00D87DFF">
        <w:rPr>
          <w:sz w:val="24"/>
          <w:szCs w:val="24"/>
          <w:lang w:val="en-US"/>
        </w:rPr>
        <w:t>al</w:t>
      </w:r>
      <w:r w:rsidRPr="00CB572A">
        <w:rPr>
          <w:sz w:val="24"/>
          <w:szCs w:val="24"/>
          <w:lang w:val="en-US"/>
        </w:rPr>
        <w:t xml:space="preserve"> </w:t>
      </w:r>
      <w:r w:rsidRPr="00D87DFF">
        <w:rPr>
          <w:sz w:val="24"/>
          <w:szCs w:val="24"/>
          <w:lang w:val="en-US"/>
        </w:rPr>
        <w:t>nesnelerden</w:t>
      </w:r>
      <w:r w:rsidRPr="00CB572A">
        <w:rPr>
          <w:sz w:val="24"/>
          <w:szCs w:val="24"/>
          <w:lang w:val="en-US"/>
        </w:rPr>
        <w:t xml:space="preserve"> </w:t>
      </w:r>
      <w:r w:rsidRPr="00D87DFF">
        <w:rPr>
          <w:sz w:val="24"/>
          <w:szCs w:val="24"/>
          <w:lang w:val="en-US"/>
        </w:rPr>
        <w:t>fark</w:t>
      </w:r>
      <w:r w:rsidRPr="00CB572A">
        <w:rPr>
          <w:sz w:val="24"/>
          <w:szCs w:val="24"/>
          <w:lang w:val="en-US"/>
        </w:rPr>
        <w:t xml:space="preserve">ı, </w:t>
      </w:r>
      <w:r w:rsidRPr="00D87DFF">
        <w:rPr>
          <w:sz w:val="24"/>
          <w:szCs w:val="24"/>
          <w:lang w:val="en-US"/>
        </w:rPr>
        <w:t>belirli</w:t>
      </w:r>
      <w:r w:rsidRPr="00CB572A">
        <w:rPr>
          <w:sz w:val="24"/>
          <w:szCs w:val="24"/>
          <w:lang w:val="en-US"/>
        </w:rPr>
        <w:t xml:space="preserve"> </w:t>
      </w:r>
      <w:r w:rsidRPr="00D87DFF">
        <w:rPr>
          <w:sz w:val="24"/>
          <w:szCs w:val="24"/>
          <w:lang w:val="en-US"/>
        </w:rPr>
        <w:t>bir</w:t>
      </w:r>
      <w:r w:rsidRPr="00CB572A">
        <w:rPr>
          <w:sz w:val="24"/>
          <w:szCs w:val="24"/>
          <w:lang w:val="en-US"/>
        </w:rPr>
        <w:t xml:space="preserve"> </w:t>
      </w:r>
      <w:r w:rsidRPr="00D87DFF">
        <w:rPr>
          <w:sz w:val="24"/>
          <w:szCs w:val="24"/>
          <w:lang w:val="en-US"/>
        </w:rPr>
        <w:t>nesne</w:t>
      </w:r>
      <w:r w:rsidRPr="00CB572A">
        <w:rPr>
          <w:sz w:val="24"/>
          <w:szCs w:val="24"/>
          <w:lang w:val="en-US"/>
        </w:rPr>
        <w:t xml:space="preserve"> ü</w:t>
      </w:r>
      <w:r w:rsidRPr="00D87DFF">
        <w:rPr>
          <w:sz w:val="24"/>
          <w:szCs w:val="24"/>
          <w:lang w:val="en-US"/>
        </w:rPr>
        <w:t>retmeyi</w:t>
      </w:r>
      <w:r w:rsidRPr="00CB572A">
        <w:rPr>
          <w:sz w:val="24"/>
          <w:szCs w:val="24"/>
          <w:lang w:val="en-US"/>
        </w:rPr>
        <w:t xml:space="preserve"> </w:t>
      </w:r>
      <w:r w:rsidRPr="00D87DFF">
        <w:rPr>
          <w:sz w:val="24"/>
          <w:szCs w:val="24"/>
          <w:lang w:val="en-US"/>
        </w:rPr>
        <w:t>ama</w:t>
      </w:r>
      <w:r w:rsidRPr="00CB572A">
        <w:rPr>
          <w:sz w:val="24"/>
          <w:szCs w:val="24"/>
          <w:lang w:val="en-US"/>
        </w:rPr>
        <w:t>ç</w:t>
      </w:r>
      <w:r w:rsidRPr="00D87DFF">
        <w:rPr>
          <w:sz w:val="24"/>
          <w:szCs w:val="24"/>
          <w:lang w:val="en-US"/>
        </w:rPr>
        <w:t>lamas</w:t>
      </w:r>
      <w:r w:rsidRPr="00CB572A">
        <w:rPr>
          <w:sz w:val="24"/>
          <w:szCs w:val="24"/>
          <w:lang w:val="en-US"/>
        </w:rPr>
        <w:t>ı</w:t>
      </w:r>
      <w:r w:rsidRPr="00D87DFF">
        <w:rPr>
          <w:sz w:val="24"/>
          <w:szCs w:val="24"/>
          <w:lang w:val="en-US"/>
        </w:rPr>
        <w:t>d</w:t>
      </w:r>
      <w:r w:rsidRPr="00CB572A">
        <w:rPr>
          <w:sz w:val="24"/>
          <w:szCs w:val="24"/>
          <w:lang w:val="en-US"/>
        </w:rPr>
        <w:t>ı</w:t>
      </w:r>
      <w:r w:rsidRPr="00D87DFF">
        <w:rPr>
          <w:sz w:val="24"/>
          <w:szCs w:val="24"/>
          <w:lang w:val="en-US"/>
        </w:rPr>
        <w:t>r</w:t>
      </w:r>
      <w:r w:rsidRPr="00CB572A">
        <w:rPr>
          <w:sz w:val="24"/>
          <w:szCs w:val="24"/>
          <w:lang w:val="en-US"/>
        </w:rPr>
        <w:t xml:space="preserve">.'' </w:t>
      </w:r>
      <w:r w:rsidRPr="00D87DFF">
        <w:rPr>
          <w:sz w:val="24"/>
          <w:szCs w:val="24"/>
          <w:lang w:val="en-US"/>
        </w:rPr>
        <w:t>Do</w:t>
      </w:r>
      <w:r w:rsidRPr="00CB572A">
        <w:rPr>
          <w:sz w:val="24"/>
          <w:szCs w:val="24"/>
          <w:lang w:val="en-US"/>
        </w:rPr>
        <w:t>ğ</w:t>
      </w:r>
      <w:r w:rsidRPr="00D87DFF">
        <w:rPr>
          <w:sz w:val="24"/>
          <w:szCs w:val="24"/>
          <w:lang w:val="en-US"/>
        </w:rPr>
        <w:t>al</w:t>
      </w:r>
      <w:r w:rsidRPr="00CB572A">
        <w:rPr>
          <w:sz w:val="24"/>
          <w:szCs w:val="24"/>
          <w:lang w:val="en-US"/>
        </w:rPr>
        <w:t xml:space="preserve"> </w:t>
      </w:r>
      <w:r w:rsidRPr="00D87DFF">
        <w:rPr>
          <w:sz w:val="24"/>
          <w:szCs w:val="24"/>
          <w:lang w:val="en-US"/>
        </w:rPr>
        <w:t>nesneler</w:t>
      </w:r>
      <w:r w:rsidRPr="00CB572A">
        <w:rPr>
          <w:sz w:val="24"/>
          <w:szCs w:val="24"/>
          <w:lang w:val="en-US"/>
        </w:rPr>
        <w:t>; ö</w:t>
      </w:r>
      <w:r w:rsidRPr="00D87DFF">
        <w:rPr>
          <w:sz w:val="24"/>
          <w:szCs w:val="24"/>
          <w:lang w:val="en-US"/>
        </w:rPr>
        <w:t>rne</w:t>
      </w:r>
      <w:r w:rsidRPr="00CB572A">
        <w:rPr>
          <w:sz w:val="24"/>
          <w:szCs w:val="24"/>
          <w:lang w:val="en-US"/>
        </w:rPr>
        <w:t>ğ</w:t>
      </w:r>
      <w:r w:rsidRPr="00D87DFF">
        <w:rPr>
          <w:sz w:val="24"/>
          <w:szCs w:val="24"/>
          <w:lang w:val="en-US"/>
        </w:rPr>
        <w:t>in</w:t>
      </w:r>
      <w:r w:rsidRPr="00CB572A">
        <w:rPr>
          <w:sz w:val="24"/>
          <w:szCs w:val="24"/>
          <w:lang w:val="en-US"/>
        </w:rPr>
        <w:t xml:space="preserve"> </w:t>
      </w:r>
      <w:r w:rsidRPr="00D87DFF">
        <w:rPr>
          <w:sz w:val="24"/>
          <w:szCs w:val="24"/>
          <w:lang w:val="en-US"/>
        </w:rPr>
        <w:t>kristaller</w:t>
      </w:r>
      <w:r w:rsidRPr="00CB572A">
        <w:rPr>
          <w:sz w:val="24"/>
          <w:szCs w:val="24"/>
          <w:lang w:val="en-US"/>
        </w:rPr>
        <w:t xml:space="preserve">, </w:t>
      </w:r>
      <w:r w:rsidRPr="00D87DFF">
        <w:rPr>
          <w:sz w:val="24"/>
          <w:szCs w:val="24"/>
          <w:lang w:val="en-US"/>
        </w:rPr>
        <w:t>ar</w:t>
      </w:r>
      <w:r w:rsidRPr="00CB572A">
        <w:rPr>
          <w:sz w:val="24"/>
          <w:szCs w:val="24"/>
          <w:lang w:val="en-US"/>
        </w:rPr>
        <w:t xml:space="preserve">ı </w:t>
      </w:r>
      <w:r w:rsidRPr="00D87DFF">
        <w:rPr>
          <w:sz w:val="24"/>
          <w:szCs w:val="24"/>
          <w:lang w:val="en-US"/>
        </w:rPr>
        <w:t>pete</w:t>
      </w:r>
      <w:r w:rsidRPr="00CB572A">
        <w:rPr>
          <w:sz w:val="24"/>
          <w:szCs w:val="24"/>
          <w:lang w:val="en-US"/>
        </w:rPr>
        <w:t>ğ</w:t>
      </w:r>
      <w:r w:rsidRPr="00D87DFF">
        <w:rPr>
          <w:sz w:val="24"/>
          <w:szCs w:val="24"/>
          <w:lang w:val="en-US"/>
        </w:rPr>
        <w:t>i</w:t>
      </w:r>
      <w:r w:rsidRPr="00CB572A">
        <w:rPr>
          <w:sz w:val="24"/>
          <w:szCs w:val="24"/>
          <w:lang w:val="en-US"/>
        </w:rPr>
        <w:t>, ö</w:t>
      </w:r>
      <w:r w:rsidRPr="00D87DFF">
        <w:rPr>
          <w:sz w:val="24"/>
          <w:szCs w:val="24"/>
          <w:lang w:val="en-US"/>
        </w:rPr>
        <w:t>r</w:t>
      </w:r>
      <w:r w:rsidRPr="00CB572A">
        <w:rPr>
          <w:sz w:val="24"/>
          <w:szCs w:val="24"/>
          <w:lang w:val="en-US"/>
        </w:rPr>
        <w:t>ü</w:t>
      </w:r>
      <w:r w:rsidRPr="00D87DFF">
        <w:rPr>
          <w:sz w:val="24"/>
          <w:szCs w:val="24"/>
          <w:lang w:val="en-US"/>
        </w:rPr>
        <w:t>mcek</w:t>
      </w:r>
      <w:r w:rsidRPr="00CB572A">
        <w:rPr>
          <w:sz w:val="24"/>
          <w:szCs w:val="24"/>
          <w:lang w:val="en-US"/>
        </w:rPr>
        <w:t xml:space="preserve"> </w:t>
      </w:r>
      <w:r w:rsidRPr="00D87DFF">
        <w:rPr>
          <w:sz w:val="24"/>
          <w:szCs w:val="24"/>
          <w:lang w:val="en-US"/>
        </w:rPr>
        <w:t>a</w:t>
      </w:r>
      <w:r w:rsidRPr="00CB572A">
        <w:rPr>
          <w:sz w:val="24"/>
          <w:szCs w:val="24"/>
          <w:lang w:val="en-US"/>
        </w:rPr>
        <w:t xml:space="preserve">ğı </w:t>
      </w:r>
      <w:r w:rsidRPr="00D87DFF">
        <w:rPr>
          <w:sz w:val="24"/>
          <w:szCs w:val="24"/>
          <w:lang w:val="en-US"/>
        </w:rPr>
        <w:t>gibi</w:t>
      </w:r>
      <w:r w:rsidRPr="00CB572A">
        <w:rPr>
          <w:sz w:val="24"/>
          <w:szCs w:val="24"/>
          <w:lang w:val="en-US"/>
        </w:rPr>
        <w:t xml:space="preserve"> </w:t>
      </w:r>
      <w:r w:rsidRPr="00D87DFF">
        <w:rPr>
          <w:sz w:val="24"/>
          <w:szCs w:val="24"/>
          <w:lang w:val="en-US"/>
        </w:rPr>
        <w:t>olu</w:t>
      </w:r>
      <w:r w:rsidRPr="00CB572A">
        <w:rPr>
          <w:sz w:val="24"/>
          <w:szCs w:val="24"/>
          <w:lang w:val="en-US"/>
        </w:rPr>
        <w:t>ş</w:t>
      </w:r>
      <w:r w:rsidRPr="00D87DFF">
        <w:rPr>
          <w:sz w:val="24"/>
          <w:szCs w:val="24"/>
          <w:lang w:val="en-US"/>
        </w:rPr>
        <w:t>umlar</w:t>
      </w:r>
      <w:r w:rsidRPr="00CB572A">
        <w:rPr>
          <w:sz w:val="24"/>
          <w:szCs w:val="24"/>
          <w:lang w:val="en-US"/>
        </w:rPr>
        <w:t xml:space="preserve"> </w:t>
      </w:r>
      <w:r w:rsidRPr="00D87DFF">
        <w:rPr>
          <w:sz w:val="24"/>
          <w:szCs w:val="24"/>
          <w:lang w:val="en-US"/>
        </w:rPr>
        <w:t>g</w:t>
      </w:r>
      <w:r w:rsidRPr="00CB572A">
        <w:rPr>
          <w:sz w:val="24"/>
          <w:szCs w:val="24"/>
          <w:lang w:val="en-US"/>
        </w:rPr>
        <w:t>ü</w:t>
      </w:r>
      <w:r w:rsidRPr="00D87DFF">
        <w:rPr>
          <w:sz w:val="24"/>
          <w:szCs w:val="24"/>
          <w:lang w:val="en-US"/>
        </w:rPr>
        <w:t>zeldir</w:t>
      </w:r>
      <w:r w:rsidRPr="00CB572A">
        <w:rPr>
          <w:sz w:val="24"/>
          <w:szCs w:val="24"/>
          <w:lang w:val="en-US"/>
        </w:rPr>
        <w:t xml:space="preserve"> </w:t>
      </w:r>
      <w:r w:rsidRPr="00D87DFF">
        <w:rPr>
          <w:sz w:val="24"/>
          <w:szCs w:val="24"/>
          <w:lang w:val="en-US"/>
        </w:rPr>
        <w:t>ancak</w:t>
      </w:r>
      <w:r w:rsidRPr="00CB572A">
        <w:rPr>
          <w:sz w:val="24"/>
          <w:szCs w:val="24"/>
          <w:lang w:val="en-US"/>
        </w:rPr>
        <w:t xml:space="preserve"> </w:t>
      </w:r>
      <w:r w:rsidRPr="00D87DFF">
        <w:rPr>
          <w:sz w:val="24"/>
          <w:szCs w:val="24"/>
          <w:lang w:val="en-US"/>
        </w:rPr>
        <w:t>onlar</w:t>
      </w:r>
      <w:r w:rsidRPr="00CB572A">
        <w:rPr>
          <w:sz w:val="24"/>
          <w:szCs w:val="24"/>
          <w:lang w:val="en-US"/>
        </w:rPr>
        <w:t xml:space="preserve">ı </w:t>
      </w:r>
      <w:r w:rsidRPr="00D87DFF">
        <w:rPr>
          <w:sz w:val="24"/>
          <w:szCs w:val="24"/>
          <w:lang w:val="en-US"/>
        </w:rPr>
        <w:t>sanat</w:t>
      </w:r>
      <w:r w:rsidRPr="00CB572A">
        <w:rPr>
          <w:sz w:val="24"/>
          <w:szCs w:val="24"/>
          <w:lang w:val="en-US"/>
        </w:rPr>
        <w:t xml:space="preserve"> </w:t>
      </w:r>
      <w:r w:rsidRPr="00D87DFF">
        <w:rPr>
          <w:sz w:val="24"/>
          <w:szCs w:val="24"/>
          <w:lang w:val="en-US"/>
        </w:rPr>
        <w:t>yap</w:t>
      </w:r>
      <w:r w:rsidRPr="00CB572A">
        <w:rPr>
          <w:sz w:val="24"/>
          <w:szCs w:val="24"/>
          <w:lang w:val="en-US"/>
        </w:rPr>
        <w:t>ı</w:t>
      </w:r>
      <w:r w:rsidRPr="00D87DFF">
        <w:rPr>
          <w:sz w:val="24"/>
          <w:szCs w:val="24"/>
          <w:lang w:val="en-US"/>
        </w:rPr>
        <w:t>t</w:t>
      </w:r>
      <w:r w:rsidRPr="00CB572A">
        <w:rPr>
          <w:sz w:val="24"/>
          <w:szCs w:val="24"/>
          <w:lang w:val="en-US"/>
        </w:rPr>
        <w:t xml:space="preserve">ı </w:t>
      </w:r>
      <w:r w:rsidRPr="00D87DFF">
        <w:rPr>
          <w:sz w:val="24"/>
          <w:szCs w:val="24"/>
          <w:lang w:val="en-US"/>
        </w:rPr>
        <w:t>olarak</w:t>
      </w:r>
      <w:r w:rsidRPr="00CB572A">
        <w:rPr>
          <w:sz w:val="24"/>
          <w:szCs w:val="24"/>
          <w:lang w:val="en-US"/>
        </w:rPr>
        <w:t xml:space="preserve"> </w:t>
      </w:r>
      <w:r w:rsidRPr="00D87DFF">
        <w:rPr>
          <w:sz w:val="24"/>
          <w:szCs w:val="24"/>
          <w:lang w:val="en-US"/>
        </w:rPr>
        <w:t>kabul</w:t>
      </w:r>
      <w:r w:rsidRPr="00CB572A">
        <w:rPr>
          <w:sz w:val="24"/>
          <w:szCs w:val="24"/>
          <w:lang w:val="en-US"/>
        </w:rPr>
        <w:t xml:space="preserve"> </w:t>
      </w:r>
      <w:r w:rsidRPr="00D87DFF">
        <w:rPr>
          <w:sz w:val="24"/>
          <w:szCs w:val="24"/>
          <w:lang w:val="en-US"/>
        </w:rPr>
        <w:t>edemeyiz</w:t>
      </w:r>
      <w:r w:rsidRPr="00CB572A">
        <w:rPr>
          <w:sz w:val="24"/>
          <w:szCs w:val="24"/>
          <w:lang w:val="en-US"/>
        </w:rPr>
        <w:t>; çü</w:t>
      </w:r>
      <w:r w:rsidRPr="00D87DFF">
        <w:rPr>
          <w:sz w:val="24"/>
          <w:szCs w:val="24"/>
          <w:lang w:val="en-US"/>
        </w:rPr>
        <w:t>nk</w:t>
      </w:r>
      <w:r w:rsidRPr="00CB572A">
        <w:rPr>
          <w:sz w:val="24"/>
          <w:szCs w:val="24"/>
          <w:lang w:val="en-US"/>
        </w:rPr>
        <w:t>ü ü</w:t>
      </w:r>
      <w:r w:rsidRPr="00D87DFF">
        <w:rPr>
          <w:sz w:val="24"/>
          <w:szCs w:val="24"/>
          <w:lang w:val="en-US"/>
        </w:rPr>
        <w:t>retim</w:t>
      </w:r>
      <w:r w:rsidRPr="00CB572A">
        <w:rPr>
          <w:sz w:val="24"/>
          <w:szCs w:val="24"/>
          <w:lang w:val="en-US"/>
        </w:rPr>
        <w:t xml:space="preserve"> </w:t>
      </w:r>
      <w:r w:rsidRPr="00D87DFF">
        <w:rPr>
          <w:sz w:val="24"/>
          <w:szCs w:val="24"/>
          <w:lang w:val="en-US"/>
        </w:rPr>
        <w:t>de</w:t>
      </w:r>
      <w:r w:rsidRPr="00CB572A">
        <w:rPr>
          <w:sz w:val="24"/>
          <w:szCs w:val="24"/>
          <w:lang w:val="en-US"/>
        </w:rPr>
        <w:t>ğ</w:t>
      </w:r>
      <w:r w:rsidRPr="00D87DFF">
        <w:rPr>
          <w:sz w:val="24"/>
          <w:szCs w:val="24"/>
          <w:lang w:val="en-US"/>
        </w:rPr>
        <w:t>ildir</w:t>
      </w:r>
      <w:r w:rsidRPr="00CB572A">
        <w:rPr>
          <w:sz w:val="24"/>
          <w:szCs w:val="24"/>
          <w:lang w:val="en-US"/>
        </w:rPr>
        <w:t xml:space="preserve">. </w:t>
      </w:r>
      <w:r w:rsidRPr="00D87DFF">
        <w:rPr>
          <w:sz w:val="24"/>
          <w:szCs w:val="24"/>
          <w:lang w:val="en-US"/>
        </w:rPr>
        <w:t>Konuyu</w:t>
      </w:r>
      <w:r w:rsidRPr="00CB572A">
        <w:rPr>
          <w:sz w:val="24"/>
          <w:szCs w:val="24"/>
          <w:lang w:val="en-US"/>
        </w:rPr>
        <w:t xml:space="preserve"> </w:t>
      </w:r>
      <w:r w:rsidRPr="00D87DFF">
        <w:rPr>
          <w:sz w:val="24"/>
          <w:szCs w:val="24"/>
          <w:lang w:val="en-US"/>
        </w:rPr>
        <w:t>biraz</w:t>
      </w:r>
      <w:r w:rsidRPr="00CB572A">
        <w:rPr>
          <w:sz w:val="24"/>
          <w:szCs w:val="24"/>
          <w:lang w:val="en-US"/>
        </w:rPr>
        <w:t xml:space="preserve"> </w:t>
      </w:r>
      <w:r w:rsidRPr="00D87DFF">
        <w:rPr>
          <w:sz w:val="24"/>
          <w:szCs w:val="24"/>
          <w:lang w:val="en-US"/>
        </w:rPr>
        <w:t>toparlayal</w:t>
      </w:r>
      <w:r w:rsidRPr="00CB572A">
        <w:rPr>
          <w:sz w:val="24"/>
          <w:szCs w:val="24"/>
          <w:lang w:val="en-US"/>
        </w:rPr>
        <w:t>ı</w:t>
      </w:r>
      <w:r w:rsidRPr="00D87DFF">
        <w:rPr>
          <w:sz w:val="24"/>
          <w:szCs w:val="24"/>
          <w:lang w:val="en-US"/>
        </w:rPr>
        <w:t>m</w:t>
      </w:r>
      <w:r w:rsidRPr="00CB572A">
        <w:rPr>
          <w:sz w:val="24"/>
          <w:szCs w:val="24"/>
          <w:lang w:val="en-US"/>
        </w:rPr>
        <w:t xml:space="preserve">, </w:t>
      </w:r>
      <w:r w:rsidRPr="00D87DFF">
        <w:rPr>
          <w:sz w:val="24"/>
          <w:szCs w:val="24"/>
          <w:lang w:val="en-US"/>
        </w:rPr>
        <w:t>sanat</w:t>
      </w:r>
      <w:r w:rsidRPr="00CB572A">
        <w:rPr>
          <w:sz w:val="24"/>
          <w:szCs w:val="24"/>
          <w:lang w:val="en-US"/>
        </w:rPr>
        <w:t xml:space="preserve">; </w:t>
      </w:r>
      <w:r w:rsidRPr="00D87DFF">
        <w:rPr>
          <w:sz w:val="24"/>
          <w:szCs w:val="24"/>
          <w:lang w:val="en-US"/>
        </w:rPr>
        <w:t>sanat</w:t>
      </w:r>
      <w:r w:rsidRPr="00CB572A">
        <w:rPr>
          <w:sz w:val="24"/>
          <w:szCs w:val="24"/>
          <w:lang w:val="en-US"/>
        </w:rPr>
        <w:t>çı</w:t>
      </w:r>
      <w:r w:rsidRPr="00D87DFF">
        <w:rPr>
          <w:sz w:val="24"/>
          <w:szCs w:val="24"/>
          <w:lang w:val="en-US"/>
        </w:rPr>
        <w:t>n</w:t>
      </w:r>
      <w:r w:rsidRPr="00CB572A">
        <w:rPr>
          <w:sz w:val="24"/>
          <w:szCs w:val="24"/>
          <w:lang w:val="en-US"/>
        </w:rPr>
        <w:t>ı</w:t>
      </w:r>
      <w:r w:rsidRPr="00D87DFF">
        <w:rPr>
          <w:sz w:val="24"/>
          <w:szCs w:val="24"/>
          <w:lang w:val="en-US"/>
        </w:rPr>
        <w:t>n</w:t>
      </w:r>
      <w:r w:rsidRPr="00CB572A">
        <w:rPr>
          <w:sz w:val="24"/>
          <w:szCs w:val="24"/>
          <w:lang w:val="en-US"/>
        </w:rPr>
        <w:t xml:space="preserve"> </w:t>
      </w:r>
      <w:r w:rsidRPr="00D87DFF">
        <w:rPr>
          <w:sz w:val="24"/>
          <w:szCs w:val="24"/>
          <w:lang w:val="en-US"/>
        </w:rPr>
        <w:t>d</w:t>
      </w:r>
      <w:r w:rsidRPr="00CB572A">
        <w:rPr>
          <w:sz w:val="24"/>
          <w:szCs w:val="24"/>
          <w:lang w:val="en-US"/>
        </w:rPr>
        <w:t xml:space="preserve">üş </w:t>
      </w:r>
      <w:r w:rsidRPr="00D87DFF">
        <w:rPr>
          <w:sz w:val="24"/>
          <w:szCs w:val="24"/>
          <w:lang w:val="en-US"/>
        </w:rPr>
        <w:t>g</w:t>
      </w:r>
      <w:r w:rsidRPr="00CB572A">
        <w:rPr>
          <w:sz w:val="24"/>
          <w:szCs w:val="24"/>
          <w:lang w:val="en-US"/>
        </w:rPr>
        <w:t>ü</w:t>
      </w:r>
      <w:r w:rsidRPr="00D87DFF">
        <w:rPr>
          <w:sz w:val="24"/>
          <w:szCs w:val="24"/>
          <w:lang w:val="en-US"/>
        </w:rPr>
        <w:t>c</w:t>
      </w:r>
      <w:r w:rsidRPr="00CB572A">
        <w:rPr>
          <w:sz w:val="24"/>
          <w:szCs w:val="24"/>
          <w:lang w:val="en-US"/>
        </w:rPr>
        <w:t>ü</w:t>
      </w:r>
      <w:r w:rsidRPr="00D87DFF">
        <w:rPr>
          <w:sz w:val="24"/>
          <w:szCs w:val="24"/>
          <w:lang w:val="en-US"/>
        </w:rPr>
        <w:t>n</w:t>
      </w:r>
      <w:r w:rsidRPr="00CB572A">
        <w:rPr>
          <w:sz w:val="24"/>
          <w:szCs w:val="24"/>
          <w:lang w:val="en-US"/>
        </w:rPr>
        <w:t xml:space="preserve">ü </w:t>
      </w:r>
      <w:r w:rsidRPr="00D87DFF">
        <w:rPr>
          <w:sz w:val="24"/>
          <w:szCs w:val="24"/>
          <w:lang w:val="en-US"/>
        </w:rPr>
        <w:t>kullanarak</w:t>
      </w:r>
      <w:r w:rsidRPr="00CB572A">
        <w:rPr>
          <w:sz w:val="24"/>
          <w:szCs w:val="24"/>
          <w:lang w:val="en-US"/>
        </w:rPr>
        <w:t xml:space="preserve"> </w:t>
      </w:r>
      <w:r w:rsidRPr="00D87DFF">
        <w:rPr>
          <w:sz w:val="24"/>
          <w:szCs w:val="24"/>
          <w:lang w:val="en-US"/>
        </w:rPr>
        <w:t>d</w:t>
      </w:r>
      <w:r w:rsidRPr="00CB572A">
        <w:rPr>
          <w:sz w:val="24"/>
          <w:szCs w:val="24"/>
          <w:lang w:val="en-US"/>
        </w:rPr>
        <w:t>üşü</w:t>
      </w:r>
      <w:r w:rsidRPr="00D87DFF">
        <w:rPr>
          <w:sz w:val="24"/>
          <w:szCs w:val="24"/>
          <w:lang w:val="en-US"/>
        </w:rPr>
        <w:t>ncelerini</w:t>
      </w:r>
      <w:r w:rsidRPr="00CB572A">
        <w:rPr>
          <w:sz w:val="24"/>
          <w:szCs w:val="24"/>
          <w:lang w:val="en-US"/>
        </w:rPr>
        <w:t>, ö</w:t>
      </w:r>
      <w:r w:rsidRPr="00D87DFF">
        <w:rPr>
          <w:sz w:val="24"/>
          <w:szCs w:val="24"/>
          <w:lang w:val="en-US"/>
        </w:rPr>
        <w:t>zg</w:t>
      </w:r>
      <w:r w:rsidRPr="00CB572A">
        <w:rPr>
          <w:sz w:val="24"/>
          <w:szCs w:val="24"/>
          <w:lang w:val="en-US"/>
        </w:rPr>
        <w:t>ü</w:t>
      </w:r>
      <w:r w:rsidRPr="00D87DFF">
        <w:rPr>
          <w:sz w:val="24"/>
          <w:szCs w:val="24"/>
          <w:lang w:val="en-US"/>
        </w:rPr>
        <w:t>n</w:t>
      </w:r>
      <w:r w:rsidRPr="00CB572A">
        <w:rPr>
          <w:sz w:val="24"/>
          <w:szCs w:val="24"/>
          <w:lang w:val="en-US"/>
        </w:rPr>
        <w:t xml:space="preserve"> </w:t>
      </w:r>
      <w:r w:rsidRPr="00D87DFF">
        <w:rPr>
          <w:sz w:val="24"/>
          <w:szCs w:val="24"/>
          <w:lang w:val="en-US"/>
        </w:rPr>
        <w:t>bir</w:t>
      </w:r>
      <w:r w:rsidRPr="00CB572A">
        <w:rPr>
          <w:sz w:val="24"/>
          <w:szCs w:val="24"/>
          <w:lang w:val="en-US"/>
        </w:rPr>
        <w:t xml:space="preserve"> </w:t>
      </w:r>
      <w:r w:rsidRPr="00D87DFF">
        <w:rPr>
          <w:sz w:val="24"/>
          <w:szCs w:val="24"/>
          <w:lang w:val="en-US"/>
        </w:rPr>
        <w:t>eser</w:t>
      </w:r>
      <w:r w:rsidRPr="00CB572A">
        <w:rPr>
          <w:sz w:val="24"/>
          <w:szCs w:val="24"/>
          <w:lang w:val="en-US"/>
        </w:rPr>
        <w:t xml:space="preserve"> ü</w:t>
      </w:r>
      <w:r w:rsidRPr="00D87DFF">
        <w:rPr>
          <w:sz w:val="24"/>
          <w:szCs w:val="24"/>
          <w:lang w:val="en-US"/>
        </w:rPr>
        <w:t>reterek</w:t>
      </w:r>
      <w:r w:rsidRPr="00CB572A">
        <w:rPr>
          <w:sz w:val="24"/>
          <w:szCs w:val="24"/>
          <w:lang w:val="en-US"/>
        </w:rPr>
        <w:t xml:space="preserve"> </w:t>
      </w:r>
      <w:r w:rsidRPr="00D87DFF">
        <w:rPr>
          <w:sz w:val="24"/>
          <w:szCs w:val="24"/>
          <w:lang w:val="en-US"/>
        </w:rPr>
        <w:t>ba</w:t>
      </w:r>
      <w:r w:rsidRPr="00CB572A">
        <w:rPr>
          <w:sz w:val="24"/>
          <w:szCs w:val="24"/>
          <w:lang w:val="en-US"/>
        </w:rPr>
        <w:t>ş</w:t>
      </w:r>
      <w:r w:rsidRPr="00D87DFF">
        <w:rPr>
          <w:sz w:val="24"/>
          <w:szCs w:val="24"/>
          <w:lang w:val="en-US"/>
        </w:rPr>
        <w:t>kalar</w:t>
      </w:r>
      <w:r w:rsidRPr="00CB572A">
        <w:rPr>
          <w:sz w:val="24"/>
          <w:szCs w:val="24"/>
          <w:lang w:val="en-US"/>
        </w:rPr>
        <w:t>ı</w:t>
      </w:r>
      <w:r w:rsidRPr="00D87DFF">
        <w:rPr>
          <w:sz w:val="24"/>
          <w:szCs w:val="24"/>
          <w:lang w:val="en-US"/>
        </w:rPr>
        <w:t>na</w:t>
      </w:r>
      <w:r w:rsidRPr="00CB572A">
        <w:rPr>
          <w:sz w:val="24"/>
          <w:szCs w:val="24"/>
          <w:lang w:val="en-US"/>
        </w:rPr>
        <w:t xml:space="preserve"> </w:t>
      </w:r>
      <w:r w:rsidRPr="00D87DFF">
        <w:rPr>
          <w:sz w:val="24"/>
          <w:szCs w:val="24"/>
          <w:lang w:val="en-US"/>
        </w:rPr>
        <w:t>aktarmas</w:t>
      </w:r>
      <w:r w:rsidRPr="00CB572A">
        <w:rPr>
          <w:sz w:val="24"/>
          <w:szCs w:val="24"/>
          <w:lang w:val="en-US"/>
        </w:rPr>
        <w:t>ı</w:t>
      </w:r>
      <w:r w:rsidRPr="00D87DFF">
        <w:rPr>
          <w:sz w:val="24"/>
          <w:szCs w:val="24"/>
          <w:lang w:val="en-US"/>
        </w:rPr>
        <w:t>d</w:t>
      </w:r>
      <w:r w:rsidRPr="00CB572A">
        <w:rPr>
          <w:sz w:val="24"/>
          <w:szCs w:val="24"/>
          <w:lang w:val="en-US"/>
        </w:rPr>
        <w:t>ı</w:t>
      </w:r>
      <w:r w:rsidRPr="00D87DFF">
        <w:rPr>
          <w:sz w:val="24"/>
          <w:szCs w:val="24"/>
          <w:lang w:val="en-US"/>
        </w:rPr>
        <w:t>r</w:t>
      </w:r>
      <w:r w:rsidRPr="00CB572A">
        <w:rPr>
          <w:sz w:val="24"/>
          <w:szCs w:val="24"/>
          <w:lang w:val="en-US"/>
        </w:rPr>
        <w:t xml:space="preserve">. </w:t>
      </w:r>
      <w:r w:rsidRPr="00D87DFF">
        <w:rPr>
          <w:sz w:val="24"/>
          <w:szCs w:val="24"/>
          <w:lang w:val="en-US"/>
        </w:rPr>
        <w:t>Benim</w:t>
      </w:r>
      <w:r w:rsidRPr="00CB572A">
        <w:rPr>
          <w:sz w:val="24"/>
          <w:szCs w:val="24"/>
          <w:lang w:val="en-US"/>
        </w:rPr>
        <w:t xml:space="preserve"> </w:t>
      </w:r>
      <w:r w:rsidRPr="00D87DFF">
        <w:rPr>
          <w:sz w:val="24"/>
          <w:szCs w:val="24"/>
          <w:lang w:val="en-US"/>
        </w:rPr>
        <w:t>bu</w:t>
      </w:r>
      <w:r w:rsidRPr="00CB572A">
        <w:rPr>
          <w:sz w:val="24"/>
          <w:szCs w:val="24"/>
          <w:lang w:val="en-US"/>
        </w:rPr>
        <w:t xml:space="preserve"> </w:t>
      </w:r>
      <w:r w:rsidRPr="00D87DFF">
        <w:rPr>
          <w:sz w:val="24"/>
          <w:szCs w:val="24"/>
          <w:lang w:val="en-US"/>
        </w:rPr>
        <w:t>yaz</w:t>
      </w:r>
      <w:r w:rsidRPr="00CB572A">
        <w:rPr>
          <w:sz w:val="24"/>
          <w:szCs w:val="24"/>
          <w:lang w:val="en-US"/>
        </w:rPr>
        <w:t>ı</w:t>
      </w:r>
      <w:r w:rsidRPr="00D87DFF">
        <w:rPr>
          <w:sz w:val="24"/>
          <w:szCs w:val="24"/>
          <w:lang w:val="en-US"/>
        </w:rPr>
        <w:t>y</w:t>
      </w:r>
      <w:r w:rsidRPr="00CB572A">
        <w:rPr>
          <w:sz w:val="24"/>
          <w:szCs w:val="24"/>
          <w:lang w:val="en-US"/>
        </w:rPr>
        <w:t xml:space="preserve">ı </w:t>
      </w:r>
      <w:r w:rsidRPr="00D87DFF">
        <w:rPr>
          <w:sz w:val="24"/>
          <w:szCs w:val="24"/>
          <w:lang w:val="en-US"/>
        </w:rPr>
        <w:t>yazmamdaki</w:t>
      </w:r>
      <w:r w:rsidRPr="00CB572A">
        <w:rPr>
          <w:sz w:val="24"/>
          <w:szCs w:val="24"/>
          <w:lang w:val="en-US"/>
        </w:rPr>
        <w:t xml:space="preserve"> </w:t>
      </w:r>
      <w:r w:rsidRPr="00D87DFF">
        <w:rPr>
          <w:sz w:val="24"/>
          <w:szCs w:val="24"/>
          <w:lang w:val="en-US"/>
        </w:rPr>
        <w:t>ama</w:t>
      </w:r>
      <w:r w:rsidRPr="00CB572A">
        <w:rPr>
          <w:sz w:val="24"/>
          <w:szCs w:val="24"/>
          <w:lang w:val="en-US"/>
        </w:rPr>
        <w:t xml:space="preserve">ç, </w:t>
      </w:r>
      <w:r w:rsidRPr="00D87DFF">
        <w:rPr>
          <w:sz w:val="24"/>
          <w:szCs w:val="24"/>
          <w:lang w:val="en-US"/>
        </w:rPr>
        <w:t>sanata</w:t>
      </w:r>
      <w:r w:rsidRPr="00CB572A">
        <w:rPr>
          <w:sz w:val="24"/>
          <w:szCs w:val="24"/>
          <w:lang w:val="en-US"/>
        </w:rPr>
        <w:t xml:space="preserve"> </w:t>
      </w:r>
      <w:r w:rsidRPr="00D87DFF">
        <w:rPr>
          <w:sz w:val="24"/>
          <w:szCs w:val="24"/>
          <w:lang w:val="en-US"/>
        </w:rPr>
        <w:t>ortak</w:t>
      </w:r>
      <w:r w:rsidRPr="00CB572A">
        <w:rPr>
          <w:sz w:val="24"/>
          <w:szCs w:val="24"/>
          <w:lang w:val="en-US"/>
        </w:rPr>
        <w:t xml:space="preserve"> </w:t>
      </w:r>
      <w:r w:rsidRPr="00D87DFF">
        <w:rPr>
          <w:sz w:val="24"/>
          <w:szCs w:val="24"/>
          <w:lang w:val="en-US"/>
        </w:rPr>
        <w:t>bir</w:t>
      </w:r>
      <w:r w:rsidRPr="00CB572A">
        <w:rPr>
          <w:sz w:val="24"/>
          <w:szCs w:val="24"/>
          <w:lang w:val="en-US"/>
        </w:rPr>
        <w:t xml:space="preserve"> </w:t>
      </w:r>
      <w:r w:rsidRPr="00D87DFF">
        <w:rPr>
          <w:sz w:val="24"/>
          <w:szCs w:val="24"/>
          <w:lang w:val="en-US"/>
        </w:rPr>
        <w:t>tan</w:t>
      </w:r>
      <w:r w:rsidRPr="00CB572A">
        <w:rPr>
          <w:sz w:val="24"/>
          <w:szCs w:val="24"/>
          <w:lang w:val="en-US"/>
        </w:rPr>
        <w:t>ı</w:t>
      </w:r>
      <w:r w:rsidRPr="00D87DFF">
        <w:rPr>
          <w:sz w:val="24"/>
          <w:szCs w:val="24"/>
          <w:lang w:val="en-US"/>
        </w:rPr>
        <w:t>m</w:t>
      </w:r>
      <w:r w:rsidRPr="00CB572A">
        <w:rPr>
          <w:sz w:val="24"/>
          <w:szCs w:val="24"/>
          <w:lang w:val="en-US"/>
        </w:rPr>
        <w:t xml:space="preserve"> </w:t>
      </w:r>
      <w:r w:rsidRPr="00D87DFF">
        <w:rPr>
          <w:sz w:val="24"/>
          <w:szCs w:val="24"/>
          <w:lang w:val="en-US"/>
        </w:rPr>
        <w:t>getirme</w:t>
      </w:r>
      <w:r w:rsidRPr="00CB572A">
        <w:rPr>
          <w:sz w:val="24"/>
          <w:szCs w:val="24"/>
          <w:lang w:val="en-US"/>
        </w:rPr>
        <w:t xml:space="preserve"> ç</w:t>
      </w:r>
      <w:r w:rsidRPr="00D87DFF">
        <w:rPr>
          <w:sz w:val="24"/>
          <w:szCs w:val="24"/>
          <w:lang w:val="en-US"/>
        </w:rPr>
        <w:t>abas</w:t>
      </w:r>
      <w:r w:rsidRPr="00CB572A">
        <w:rPr>
          <w:sz w:val="24"/>
          <w:szCs w:val="24"/>
          <w:lang w:val="en-US"/>
        </w:rPr>
        <w:t xml:space="preserve">ı </w:t>
      </w:r>
      <w:r w:rsidRPr="00D87DFF">
        <w:rPr>
          <w:sz w:val="24"/>
          <w:szCs w:val="24"/>
          <w:lang w:val="en-US"/>
        </w:rPr>
        <w:t>de</w:t>
      </w:r>
      <w:r w:rsidRPr="00CB572A">
        <w:rPr>
          <w:sz w:val="24"/>
          <w:szCs w:val="24"/>
          <w:lang w:val="en-US"/>
        </w:rPr>
        <w:t>ğ</w:t>
      </w:r>
      <w:r w:rsidRPr="00D87DFF">
        <w:rPr>
          <w:sz w:val="24"/>
          <w:szCs w:val="24"/>
          <w:lang w:val="en-US"/>
        </w:rPr>
        <w:t>il</w:t>
      </w:r>
      <w:r w:rsidRPr="00CB572A">
        <w:rPr>
          <w:sz w:val="24"/>
          <w:szCs w:val="24"/>
          <w:lang w:val="en-US"/>
        </w:rPr>
        <w:t xml:space="preserve">. </w:t>
      </w:r>
      <w:r w:rsidRPr="00D87DFF">
        <w:rPr>
          <w:sz w:val="24"/>
          <w:szCs w:val="24"/>
          <w:lang w:val="en-US"/>
        </w:rPr>
        <w:t>Ben</w:t>
      </w:r>
      <w:r w:rsidRPr="00CB572A">
        <w:rPr>
          <w:sz w:val="24"/>
          <w:szCs w:val="24"/>
          <w:lang w:val="en-US"/>
        </w:rPr>
        <w:t xml:space="preserve"> </w:t>
      </w:r>
      <w:r w:rsidRPr="00D87DFF">
        <w:rPr>
          <w:sz w:val="24"/>
          <w:szCs w:val="24"/>
          <w:lang w:val="en-US"/>
        </w:rPr>
        <w:t>as</w:t>
      </w:r>
      <w:r w:rsidRPr="00CB572A">
        <w:rPr>
          <w:sz w:val="24"/>
          <w:szCs w:val="24"/>
          <w:lang w:val="en-US"/>
        </w:rPr>
        <w:t>ı</w:t>
      </w:r>
      <w:r w:rsidRPr="00D87DFF">
        <w:rPr>
          <w:sz w:val="24"/>
          <w:szCs w:val="24"/>
          <w:lang w:val="en-US"/>
        </w:rPr>
        <w:t>l</w:t>
      </w:r>
      <w:r w:rsidRPr="00CB572A">
        <w:rPr>
          <w:sz w:val="24"/>
          <w:szCs w:val="24"/>
          <w:lang w:val="en-US"/>
        </w:rPr>
        <w:t>, "</w:t>
      </w:r>
      <w:r w:rsidRPr="00D87DFF">
        <w:rPr>
          <w:sz w:val="24"/>
          <w:szCs w:val="24"/>
          <w:lang w:val="en-US"/>
        </w:rPr>
        <w:t>sanat</w:t>
      </w:r>
      <w:r w:rsidRPr="00CB572A">
        <w:rPr>
          <w:sz w:val="24"/>
          <w:szCs w:val="24"/>
          <w:lang w:val="en-US"/>
        </w:rPr>
        <w:t xml:space="preserve">çı" </w:t>
      </w:r>
      <w:r w:rsidRPr="00D87DFF">
        <w:rPr>
          <w:sz w:val="24"/>
          <w:szCs w:val="24"/>
          <w:lang w:val="en-US"/>
        </w:rPr>
        <w:t>kavram</w:t>
      </w:r>
      <w:r w:rsidRPr="00CB572A">
        <w:rPr>
          <w:sz w:val="24"/>
          <w:szCs w:val="24"/>
          <w:lang w:val="en-US"/>
        </w:rPr>
        <w:t>ı</w:t>
      </w:r>
      <w:r w:rsidRPr="00D87DFF">
        <w:rPr>
          <w:sz w:val="24"/>
          <w:szCs w:val="24"/>
          <w:lang w:val="en-US"/>
        </w:rPr>
        <w:t>n</w:t>
      </w:r>
      <w:r w:rsidRPr="00CB572A">
        <w:rPr>
          <w:sz w:val="24"/>
          <w:szCs w:val="24"/>
          <w:lang w:val="en-US"/>
        </w:rPr>
        <w:t>ı</w:t>
      </w:r>
      <w:r w:rsidRPr="00D87DFF">
        <w:rPr>
          <w:sz w:val="24"/>
          <w:szCs w:val="24"/>
          <w:lang w:val="en-US"/>
        </w:rPr>
        <w:t>n</w:t>
      </w:r>
      <w:r w:rsidRPr="00CB572A">
        <w:rPr>
          <w:sz w:val="24"/>
          <w:szCs w:val="24"/>
          <w:lang w:val="en-US"/>
        </w:rPr>
        <w:t xml:space="preserve"> ü</w:t>
      </w:r>
      <w:r w:rsidRPr="00D87DFF">
        <w:rPr>
          <w:sz w:val="24"/>
          <w:szCs w:val="24"/>
          <w:lang w:val="en-US"/>
        </w:rPr>
        <w:t>zerinde</w:t>
      </w:r>
      <w:r w:rsidRPr="00CB572A">
        <w:rPr>
          <w:sz w:val="24"/>
          <w:szCs w:val="24"/>
          <w:lang w:val="en-US"/>
        </w:rPr>
        <w:t xml:space="preserve"> </w:t>
      </w:r>
      <w:r w:rsidRPr="00D87DFF">
        <w:rPr>
          <w:sz w:val="24"/>
          <w:szCs w:val="24"/>
          <w:lang w:val="en-US"/>
        </w:rPr>
        <w:t>durmak</w:t>
      </w:r>
      <w:r w:rsidRPr="00CB572A">
        <w:rPr>
          <w:sz w:val="24"/>
          <w:szCs w:val="24"/>
          <w:lang w:val="en-US"/>
        </w:rPr>
        <w:t xml:space="preserve"> </w:t>
      </w:r>
      <w:r w:rsidRPr="00D87DFF">
        <w:rPr>
          <w:sz w:val="24"/>
          <w:szCs w:val="24"/>
          <w:lang w:val="en-US"/>
        </w:rPr>
        <w:t>istiyorum</w:t>
      </w:r>
      <w:r w:rsidRPr="00CB572A">
        <w:rPr>
          <w:sz w:val="24"/>
          <w:szCs w:val="24"/>
          <w:lang w:val="en-US"/>
        </w:rPr>
        <w:t>. İ</w:t>
      </w:r>
      <w:r w:rsidRPr="00D87DFF">
        <w:rPr>
          <w:sz w:val="24"/>
          <w:szCs w:val="24"/>
          <w:lang w:val="en-US"/>
        </w:rPr>
        <w:t>nsanlar</w:t>
      </w:r>
      <w:r w:rsidRPr="00CB572A">
        <w:rPr>
          <w:sz w:val="24"/>
          <w:szCs w:val="24"/>
          <w:lang w:val="en-US"/>
        </w:rPr>
        <w:t xml:space="preserve"> </w:t>
      </w:r>
      <w:r w:rsidRPr="00D87DFF">
        <w:rPr>
          <w:sz w:val="24"/>
          <w:szCs w:val="24"/>
          <w:lang w:val="en-US"/>
        </w:rPr>
        <w:t>bu</w:t>
      </w:r>
      <w:r w:rsidRPr="00CB572A">
        <w:rPr>
          <w:sz w:val="24"/>
          <w:szCs w:val="24"/>
          <w:lang w:val="en-US"/>
        </w:rPr>
        <w:t xml:space="preserve"> </w:t>
      </w:r>
      <w:r w:rsidRPr="00D87DFF">
        <w:rPr>
          <w:sz w:val="24"/>
          <w:szCs w:val="24"/>
          <w:lang w:val="en-US"/>
        </w:rPr>
        <w:t>kavram</w:t>
      </w:r>
      <w:r w:rsidRPr="00CB572A">
        <w:rPr>
          <w:sz w:val="24"/>
          <w:szCs w:val="24"/>
          <w:lang w:val="en-US"/>
        </w:rPr>
        <w:t xml:space="preserve">ı </w:t>
      </w:r>
      <w:r w:rsidRPr="00D87DFF">
        <w:rPr>
          <w:sz w:val="24"/>
          <w:szCs w:val="24"/>
          <w:lang w:val="en-US"/>
        </w:rPr>
        <w:t>ne</w:t>
      </w:r>
      <w:r w:rsidRPr="00CB572A">
        <w:rPr>
          <w:sz w:val="24"/>
          <w:szCs w:val="24"/>
          <w:lang w:val="en-US"/>
        </w:rPr>
        <w:t xml:space="preserve"> </w:t>
      </w:r>
      <w:r w:rsidRPr="00D87DFF">
        <w:rPr>
          <w:sz w:val="24"/>
          <w:szCs w:val="24"/>
          <w:lang w:val="en-US"/>
        </w:rPr>
        <w:t>yaz</w:t>
      </w:r>
      <w:r w:rsidRPr="00CB572A">
        <w:rPr>
          <w:sz w:val="24"/>
          <w:szCs w:val="24"/>
          <w:lang w:val="en-US"/>
        </w:rPr>
        <w:t>ı</w:t>
      </w:r>
      <w:r w:rsidRPr="00D87DFF">
        <w:rPr>
          <w:sz w:val="24"/>
          <w:szCs w:val="24"/>
          <w:lang w:val="en-US"/>
        </w:rPr>
        <w:t>k</w:t>
      </w:r>
      <w:r w:rsidRPr="00CB572A">
        <w:rPr>
          <w:sz w:val="24"/>
          <w:szCs w:val="24"/>
          <w:lang w:val="en-US"/>
        </w:rPr>
        <w:t xml:space="preserve"> </w:t>
      </w:r>
      <w:r w:rsidRPr="00D87DFF">
        <w:rPr>
          <w:sz w:val="24"/>
          <w:szCs w:val="24"/>
          <w:lang w:val="en-US"/>
        </w:rPr>
        <w:t>ki</w:t>
      </w:r>
      <w:r w:rsidRPr="00CB572A">
        <w:rPr>
          <w:sz w:val="24"/>
          <w:szCs w:val="24"/>
          <w:lang w:val="en-US"/>
        </w:rPr>
        <w:t xml:space="preserve"> </w:t>
      </w:r>
      <w:r w:rsidRPr="00D87DFF">
        <w:rPr>
          <w:sz w:val="24"/>
          <w:szCs w:val="24"/>
          <w:lang w:val="en-US"/>
        </w:rPr>
        <w:t>biraz</w:t>
      </w:r>
      <w:r w:rsidRPr="00CB572A">
        <w:rPr>
          <w:sz w:val="24"/>
          <w:szCs w:val="24"/>
          <w:lang w:val="en-US"/>
        </w:rPr>
        <w:t xml:space="preserve">, </w:t>
      </w:r>
      <w:r w:rsidRPr="00D87DFF">
        <w:rPr>
          <w:sz w:val="24"/>
          <w:szCs w:val="24"/>
          <w:lang w:val="en-US"/>
        </w:rPr>
        <w:t>ucuzlatm</w:t>
      </w:r>
      <w:r w:rsidRPr="00CB572A">
        <w:rPr>
          <w:sz w:val="24"/>
          <w:szCs w:val="24"/>
          <w:lang w:val="en-US"/>
        </w:rPr>
        <w:t xml:space="preserve">ış </w:t>
      </w:r>
      <w:r w:rsidRPr="00D87DFF">
        <w:rPr>
          <w:sz w:val="24"/>
          <w:szCs w:val="24"/>
          <w:lang w:val="en-US"/>
        </w:rPr>
        <w:t>ve</w:t>
      </w:r>
      <w:r w:rsidRPr="00CB572A">
        <w:rPr>
          <w:sz w:val="24"/>
          <w:szCs w:val="24"/>
          <w:lang w:val="en-US"/>
        </w:rPr>
        <w:t xml:space="preserve"> </w:t>
      </w:r>
      <w:r w:rsidRPr="00D87DFF">
        <w:rPr>
          <w:sz w:val="24"/>
          <w:szCs w:val="24"/>
          <w:lang w:val="en-US"/>
        </w:rPr>
        <w:t>herkes</w:t>
      </w:r>
      <w:r w:rsidRPr="00CB572A">
        <w:rPr>
          <w:sz w:val="24"/>
          <w:szCs w:val="24"/>
          <w:lang w:val="en-US"/>
        </w:rPr>
        <w:t xml:space="preserve"> </w:t>
      </w:r>
      <w:r w:rsidRPr="00D87DFF">
        <w:rPr>
          <w:sz w:val="24"/>
          <w:szCs w:val="24"/>
          <w:lang w:val="en-US"/>
        </w:rPr>
        <w:t>i</w:t>
      </w:r>
      <w:r w:rsidRPr="00CB572A">
        <w:rPr>
          <w:sz w:val="24"/>
          <w:szCs w:val="24"/>
          <w:lang w:val="en-US"/>
        </w:rPr>
        <w:t>ç</w:t>
      </w:r>
      <w:r w:rsidRPr="00D87DFF">
        <w:rPr>
          <w:sz w:val="24"/>
          <w:szCs w:val="24"/>
          <w:lang w:val="en-US"/>
        </w:rPr>
        <w:t>in</w:t>
      </w:r>
      <w:r w:rsidRPr="00CB572A">
        <w:rPr>
          <w:sz w:val="24"/>
          <w:szCs w:val="24"/>
          <w:lang w:val="en-US"/>
        </w:rPr>
        <w:t xml:space="preserve"> </w:t>
      </w:r>
      <w:r w:rsidRPr="00D87DFF">
        <w:rPr>
          <w:sz w:val="24"/>
          <w:szCs w:val="24"/>
          <w:lang w:val="en-US"/>
        </w:rPr>
        <w:t>kullanm</w:t>
      </w:r>
      <w:r w:rsidRPr="00CB572A">
        <w:rPr>
          <w:sz w:val="24"/>
          <w:szCs w:val="24"/>
          <w:lang w:val="en-US"/>
        </w:rPr>
        <w:t>ış</w:t>
      </w:r>
      <w:r w:rsidRPr="00D87DFF">
        <w:rPr>
          <w:sz w:val="24"/>
          <w:szCs w:val="24"/>
          <w:lang w:val="en-US"/>
        </w:rPr>
        <w:t>t</w:t>
      </w:r>
      <w:r w:rsidRPr="00CB572A">
        <w:rPr>
          <w:sz w:val="24"/>
          <w:szCs w:val="24"/>
          <w:lang w:val="en-US"/>
        </w:rPr>
        <w:t>ı</w:t>
      </w:r>
      <w:r w:rsidRPr="00D87DFF">
        <w:rPr>
          <w:sz w:val="24"/>
          <w:szCs w:val="24"/>
          <w:lang w:val="en-US"/>
        </w:rPr>
        <w:t>r</w:t>
      </w:r>
      <w:r w:rsidRPr="00CB572A">
        <w:rPr>
          <w:sz w:val="24"/>
          <w:szCs w:val="24"/>
          <w:lang w:val="en-US"/>
        </w:rPr>
        <w:t xml:space="preserve">. </w:t>
      </w:r>
      <w:r w:rsidRPr="00D87DFF">
        <w:rPr>
          <w:sz w:val="24"/>
          <w:szCs w:val="24"/>
          <w:lang w:val="en-US"/>
        </w:rPr>
        <w:t>Elbette</w:t>
      </w:r>
      <w:r w:rsidRPr="00CB572A">
        <w:rPr>
          <w:sz w:val="24"/>
          <w:szCs w:val="24"/>
          <w:lang w:val="en-US"/>
        </w:rPr>
        <w:t xml:space="preserve"> </w:t>
      </w:r>
      <w:r w:rsidRPr="00D87DFF">
        <w:rPr>
          <w:sz w:val="24"/>
          <w:szCs w:val="24"/>
          <w:lang w:val="en-US"/>
        </w:rPr>
        <w:t>ki</w:t>
      </w:r>
      <w:r w:rsidRPr="00CB572A">
        <w:rPr>
          <w:sz w:val="24"/>
          <w:szCs w:val="24"/>
          <w:lang w:val="en-US"/>
        </w:rPr>
        <w:t xml:space="preserve"> </w:t>
      </w:r>
      <w:r w:rsidRPr="00D87DFF">
        <w:rPr>
          <w:sz w:val="24"/>
          <w:szCs w:val="24"/>
          <w:lang w:val="en-US"/>
        </w:rPr>
        <w:t>kimin</w:t>
      </w:r>
      <w:r w:rsidRPr="00CB572A">
        <w:rPr>
          <w:sz w:val="24"/>
          <w:szCs w:val="24"/>
          <w:lang w:val="en-US"/>
        </w:rPr>
        <w:t xml:space="preserve"> '</w:t>
      </w:r>
      <w:r w:rsidRPr="00D87DFF">
        <w:rPr>
          <w:sz w:val="24"/>
          <w:szCs w:val="24"/>
          <w:lang w:val="en-US"/>
        </w:rPr>
        <w:t>sanat</w:t>
      </w:r>
      <w:r w:rsidRPr="00CB572A">
        <w:rPr>
          <w:sz w:val="24"/>
          <w:szCs w:val="24"/>
          <w:lang w:val="en-US"/>
        </w:rPr>
        <w:t xml:space="preserve">çı' </w:t>
      </w:r>
      <w:r w:rsidRPr="00D87DFF">
        <w:rPr>
          <w:sz w:val="24"/>
          <w:szCs w:val="24"/>
          <w:lang w:val="en-US"/>
        </w:rPr>
        <w:t>oldu</w:t>
      </w:r>
      <w:r w:rsidRPr="00CB572A">
        <w:rPr>
          <w:sz w:val="24"/>
          <w:szCs w:val="24"/>
          <w:lang w:val="en-US"/>
        </w:rPr>
        <w:t>ğ</w:t>
      </w:r>
      <w:r w:rsidRPr="00D87DFF">
        <w:rPr>
          <w:sz w:val="24"/>
          <w:szCs w:val="24"/>
          <w:lang w:val="en-US"/>
        </w:rPr>
        <w:t>unu</w:t>
      </w:r>
      <w:r w:rsidRPr="00CB572A">
        <w:rPr>
          <w:sz w:val="24"/>
          <w:szCs w:val="24"/>
          <w:lang w:val="en-US"/>
        </w:rPr>
        <w:t xml:space="preserve"> </w:t>
      </w:r>
      <w:r w:rsidRPr="00D87DFF">
        <w:rPr>
          <w:sz w:val="24"/>
          <w:szCs w:val="24"/>
          <w:lang w:val="en-US"/>
        </w:rPr>
        <w:t>belirlemek</w:t>
      </w:r>
      <w:r w:rsidRPr="00CB572A">
        <w:rPr>
          <w:sz w:val="24"/>
          <w:szCs w:val="24"/>
          <w:lang w:val="en-US"/>
        </w:rPr>
        <w:t xml:space="preserve"> </w:t>
      </w:r>
      <w:r w:rsidRPr="00D87DFF">
        <w:rPr>
          <w:sz w:val="24"/>
          <w:szCs w:val="24"/>
          <w:lang w:val="en-US"/>
        </w:rPr>
        <w:t>i</w:t>
      </w:r>
      <w:r w:rsidRPr="00CB572A">
        <w:rPr>
          <w:sz w:val="24"/>
          <w:szCs w:val="24"/>
          <w:lang w:val="en-US"/>
        </w:rPr>
        <w:t>ç</w:t>
      </w:r>
      <w:r w:rsidRPr="00D87DFF">
        <w:rPr>
          <w:sz w:val="24"/>
          <w:szCs w:val="24"/>
          <w:lang w:val="en-US"/>
        </w:rPr>
        <w:t>in</w:t>
      </w:r>
      <w:r w:rsidRPr="00CB572A">
        <w:rPr>
          <w:sz w:val="24"/>
          <w:szCs w:val="24"/>
          <w:lang w:val="en-US"/>
        </w:rPr>
        <w:t xml:space="preserve"> </w:t>
      </w:r>
      <w:r w:rsidRPr="00D87DFF">
        <w:rPr>
          <w:sz w:val="24"/>
          <w:szCs w:val="24"/>
          <w:lang w:val="en-US"/>
        </w:rPr>
        <w:t>sanat</w:t>
      </w:r>
      <w:r w:rsidRPr="00CB572A">
        <w:rPr>
          <w:sz w:val="24"/>
          <w:szCs w:val="24"/>
          <w:lang w:val="en-US"/>
        </w:rPr>
        <w:t xml:space="preserve"> </w:t>
      </w:r>
      <w:r w:rsidRPr="00D87DFF">
        <w:rPr>
          <w:sz w:val="24"/>
          <w:szCs w:val="24"/>
          <w:lang w:val="en-US"/>
        </w:rPr>
        <w:t>kavram</w:t>
      </w:r>
      <w:r w:rsidRPr="00CB572A">
        <w:rPr>
          <w:sz w:val="24"/>
          <w:szCs w:val="24"/>
          <w:lang w:val="en-US"/>
        </w:rPr>
        <w:t>ı</w:t>
      </w:r>
      <w:r w:rsidRPr="00D87DFF">
        <w:rPr>
          <w:sz w:val="24"/>
          <w:szCs w:val="24"/>
          <w:lang w:val="en-US"/>
        </w:rPr>
        <w:t>n</w:t>
      </w:r>
      <w:r w:rsidRPr="00CB572A">
        <w:rPr>
          <w:sz w:val="24"/>
          <w:szCs w:val="24"/>
          <w:lang w:val="en-US"/>
        </w:rPr>
        <w:t xml:space="preserve">ı </w:t>
      </w:r>
      <w:r w:rsidRPr="00D87DFF">
        <w:rPr>
          <w:sz w:val="24"/>
          <w:szCs w:val="24"/>
          <w:lang w:val="en-US"/>
        </w:rPr>
        <w:t>da</w:t>
      </w:r>
      <w:r w:rsidRPr="00CB572A">
        <w:rPr>
          <w:sz w:val="24"/>
          <w:szCs w:val="24"/>
          <w:lang w:val="en-US"/>
        </w:rPr>
        <w:t xml:space="preserve"> </w:t>
      </w:r>
      <w:r w:rsidRPr="00D87DFF">
        <w:rPr>
          <w:sz w:val="24"/>
          <w:szCs w:val="24"/>
          <w:lang w:val="en-US"/>
        </w:rPr>
        <w:t>tan</w:t>
      </w:r>
      <w:r w:rsidRPr="00CB572A">
        <w:rPr>
          <w:sz w:val="24"/>
          <w:szCs w:val="24"/>
          <w:lang w:val="en-US"/>
        </w:rPr>
        <w:t>ı</w:t>
      </w:r>
      <w:r w:rsidRPr="00D87DFF">
        <w:rPr>
          <w:sz w:val="24"/>
          <w:szCs w:val="24"/>
          <w:lang w:val="en-US"/>
        </w:rPr>
        <w:t>mlamak</w:t>
      </w:r>
      <w:r w:rsidRPr="00CB572A">
        <w:rPr>
          <w:sz w:val="24"/>
          <w:szCs w:val="24"/>
          <w:lang w:val="en-US"/>
        </w:rPr>
        <w:t xml:space="preserve"> </w:t>
      </w:r>
      <w:r w:rsidRPr="00D87DFF">
        <w:rPr>
          <w:sz w:val="24"/>
          <w:szCs w:val="24"/>
          <w:lang w:val="en-US"/>
        </w:rPr>
        <w:t>gerekir</w:t>
      </w:r>
      <w:r w:rsidRPr="00CB572A">
        <w:rPr>
          <w:sz w:val="24"/>
          <w:szCs w:val="24"/>
          <w:lang w:val="en-US"/>
        </w:rPr>
        <w:t xml:space="preserve">. </w:t>
      </w:r>
      <w:r w:rsidRPr="00BD2DB9">
        <w:rPr>
          <w:sz w:val="24"/>
          <w:szCs w:val="24"/>
          <w:lang w:val="es-ES"/>
        </w:rPr>
        <w:t xml:space="preserve">Ben de bu paragrafa kadar bunu yaptım . Bana göre de Ana Brittanica'nın tanımı yerindedir. Sanatta en önemli nokta şudur: Sanat üretmektir. Bu durumda da bir kişi, yeni ve özgün eser üretmiyorsa ona sanatçı demememiz gerekir. Oyleyse, saz sanatçılarını , ses sanatçılarını, aktörleri sanatçı kategorisinden çıkarmamız lazım . Çünkü bunlar yeni ve özgün eserler üretmiyorıarı Onlar, başkalarının eserlerini bize </w:t>
      </w:r>
      <w:r w:rsidRPr="00BD2DB9">
        <w:rPr>
          <w:sz w:val="24"/>
          <w:szCs w:val="24"/>
          <w:lang w:val="es-ES"/>
        </w:rPr>
        <w:lastRenderedPageBreak/>
        <w:t>iletmekten başka bir şey yapmıyorıarı Onlar sadece üretimleri bize iletmekle görevli insanlar. Ama onların da üreticilerle ortak bir yönü var, yani iki grup da sıradan insanlardan farklı bir şeye sahipler: Yetenek! Bu durum iki gruba da sanatçı dediıtiyor ı Aslında bu insanların yeni ve özgün üretimleri yok. Sizce yine de bu insanlara sanatçı diyebilir miyiz? "Evet" mi diyorsunuz? O zaman şu örneği de bir düşünün; Ana Brittanica'daki sanat tanımına göre, ben bir fotoğraf sanatçısıyım . Bir fotoğrafı çekim aşamasından sergi aşamas na kadar kendim üretirim. Yani, yeni ve özgün düşüncelerimi ifade etmek ya da başkalarına aktarmak amacıyla eser üretirim ve bu eserleri insanlara iletmek için başkalarına ihtiyacım yoktur. Ancak son zamanlarda slayt çekmeye başladım ve doğal olarak da slaytları mı herkese ulaştırmak için onları bir fotoğraf laboratuarında kofmom gerekiyor. Simdi size soruyorum, Beethoven'ın 7. Senfonisi'ni dinlemek için gerekli olan, müzisyenlere sanatçı diyorsunuz, benim slaytlarımı size aktarmamda gerekli olan fotoprinter görevlisine neden demiyorsunuz?</w:t>
      </w:r>
    </w:p>
    <w:p w14:paraId="11ED3F46" w14:textId="4BB32733" w:rsidR="00797DF7" w:rsidRDefault="00B70313" w:rsidP="00BD2DB9">
      <w:pPr>
        <w:ind w:right="758"/>
        <w:jc w:val="center"/>
        <w:rPr>
          <w:b/>
          <w:bCs/>
          <w:sz w:val="28"/>
          <w:szCs w:val="28"/>
          <w:lang w:val="es-ES"/>
        </w:rPr>
      </w:pPr>
      <w:r w:rsidRPr="00BD2DB9">
        <w:rPr>
          <w:b/>
          <w:bCs/>
          <w:i/>
          <w:iCs/>
          <w:sz w:val="28"/>
          <w:szCs w:val="28"/>
          <w:lang w:val="es-ES"/>
        </w:rPr>
        <w:br/>
      </w:r>
    </w:p>
    <w:p w14:paraId="3517F5EB" w14:textId="77777777" w:rsidR="00CB16E2" w:rsidRDefault="00CB16E2">
      <w:pPr>
        <w:widowControl/>
        <w:autoSpaceDE/>
        <w:autoSpaceDN/>
        <w:rPr>
          <w:b/>
          <w:sz w:val="28"/>
          <w:lang w:val="es-ES"/>
        </w:rPr>
      </w:pPr>
      <w:r>
        <w:rPr>
          <w:b/>
          <w:sz w:val="28"/>
          <w:lang w:val="es-ES"/>
        </w:rPr>
        <w:br w:type="page"/>
      </w:r>
    </w:p>
    <w:p w14:paraId="55A11CF9" w14:textId="7F427F3B" w:rsidR="00797DF7" w:rsidRPr="00CB16E2" w:rsidRDefault="00CB16E2">
      <w:pPr>
        <w:jc w:val="center"/>
        <w:rPr>
          <w:b/>
          <w:sz w:val="28"/>
        </w:rPr>
      </w:pPr>
      <w:r w:rsidRPr="00CB16E2">
        <w:rPr>
          <w:b/>
          <w:sz w:val="28"/>
        </w:rPr>
        <w:lastRenderedPageBreak/>
        <w:t>АРАБСКИЙ ЯЗЫК</w:t>
      </w:r>
    </w:p>
    <w:p w14:paraId="6247BFC1" w14:textId="256DC59B" w:rsidR="00D7511A" w:rsidRPr="00D7511A" w:rsidRDefault="00CB16E2" w:rsidP="00CB16E2">
      <w:pPr>
        <w:rPr>
          <w:b/>
          <w:sz w:val="28"/>
          <w:szCs w:val="28"/>
        </w:rPr>
      </w:pPr>
      <w:r>
        <w:rPr>
          <w:b/>
          <w:sz w:val="28"/>
          <w:szCs w:val="28"/>
        </w:rPr>
        <w:t>П</w:t>
      </w:r>
      <w:r w:rsidR="00D7511A" w:rsidRPr="00D7511A">
        <w:rPr>
          <w:b/>
          <w:sz w:val="28"/>
          <w:szCs w:val="28"/>
        </w:rPr>
        <w:t>ИСЬМЕННАЯ ЧАСТЬ</w:t>
      </w:r>
    </w:p>
    <w:p w14:paraId="37602E05" w14:textId="77777777" w:rsidR="00D7511A" w:rsidRPr="00D7511A" w:rsidRDefault="00D7511A" w:rsidP="00D7511A">
      <w:pPr>
        <w:widowControl/>
        <w:spacing w:line="259" w:lineRule="auto"/>
        <w:ind w:left="360"/>
        <w:rPr>
          <w:b/>
          <w:sz w:val="28"/>
          <w:szCs w:val="28"/>
        </w:rPr>
      </w:pPr>
      <w:r w:rsidRPr="00D7511A">
        <w:rPr>
          <w:b/>
          <w:sz w:val="28"/>
          <w:szCs w:val="28"/>
        </w:rPr>
        <w:t>А. АУДИРОВАНИЕ</w:t>
      </w:r>
    </w:p>
    <w:p w14:paraId="7FD24191" w14:textId="77777777" w:rsidR="00D7511A" w:rsidRPr="00D7511A" w:rsidRDefault="00D7511A" w:rsidP="00D7511A">
      <w:pPr>
        <w:widowControl/>
        <w:spacing w:line="259" w:lineRule="auto"/>
        <w:ind w:left="360"/>
        <w:rPr>
          <w:b/>
          <w:sz w:val="28"/>
          <w:szCs w:val="28"/>
        </w:rPr>
      </w:pPr>
    </w:p>
    <w:p w14:paraId="402A4A04" w14:textId="77777777" w:rsidR="00D7511A" w:rsidRPr="00D7511A" w:rsidRDefault="00D7511A" w:rsidP="00D7511A">
      <w:pPr>
        <w:widowControl/>
        <w:spacing w:line="259" w:lineRule="auto"/>
        <w:ind w:left="360"/>
        <w:rPr>
          <w:b/>
          <w:sz w:val="28"/>
          <w:szCs w:val="28"/>
        </w:rPr>
      </w:pPr>
      <w:r w:rsidRPr="00D7511A">
        <w:rPr>
          <w:b/>
          <w:noProof/>
          <w:sz w:val="28"/>
          <w:szCs w:val="28"/>
          <w:lang w:eastAsia="ru-RU"/>
        </w:rPr>
        <w:drawing>
          <wp:inline distT="114300" distB="114300" distL="114300" distR="114300" wp14:anchorId="2A1536EB" wp14:editId="0AE89789">
            <wp:extent cx="6645600" cy="4152900"/>
            <wp:effectExtent l="0" t="0" r="0" b="0"/>
            <wp:docPr id="8" name="image4.jpg"/>
            <wp:cNvGraphicFramePr/>
            <a:graphic xmlns:a="http://schemas.openxmlformats.org/drawingml/2006/main">
              <a:graphicData uri="http://schemas.openxmlformats.org/drawingml/2006/picture">
                <pic:pic xmlns:pic="http://schemas.openxmlformats.org/drawingml/2006/picture">
                  <pic:nvPicPr>
                    <pic:cNvPr id="0" name="image4.jpg"/>
                    <pic:cNvPicPr preferRelativeResize="0"/>
                  </pic:nvPicPr>
                  <pic:blipFill>
                    <a:blip r:embed="rId10"/>
                    <a:srcRect/>
                    <a:stretch>
                      <a:fillRect/>
                    </a:stretch>
                  </pic:blipFill>
                  <pic:spPr>
                    <a:xfrm>
                      <a:off x="0" y="0"/>
                      <a:ext cx="6645600" cy="4152900"/>
                    </a:xfrm>
                    <a:prstGeom prst="rect">
                      <a:avLst/>
                    </a:prstGeom>
                    <a:ln/>
                  </pic:spPr>
                </pic:pic>
              </a:graphicData>
            </a:graphic>
          </wp:inline>
        </w:drawing>
      </w:r>
    </w:p>
    <w:p w14:paraId="31665C7D" w14:textId="77777777" w:rsidR="00D7511A" w:rsidRPr="00D7511A" w:rsidRDefault="00D7511A" w:rsidP="00D7511A">
      <w:pPr>
        <w:widowControl/>
        <w:spacing w:line="259" w:lineRule="auto"/>
        <w:ind w:left="360"/>
        <w:jc w:val="right"/>
        <w:rPr>
          <w:b/>
          <w:sz w:val="28"/>
          <w:szCs w:val="28"/>
        </w:rPr>
      </w:pPr>
    </w:p>
    <w:p w14:paraId="3EF6E381" w14:textId="77777777" w:rsidR="00D7511A" w:rsidRPr="00D7511A" w:rsidRDefault="00D7511A" w:rsidP="00D7511A">
      <w:pPr>
        <w:widowControl/>
        <w:spacing w:line="259" w:lineRule="auto"/>
        <w:ind w:left="360"/>
        <w:jc w:val="right"/>
        <w:rPr>
          <w:b/>
          <w:sz w:val="28"/>
          <w:szCs w:val="28"/>
        </w:rPr>
      </w:pPr>
    </w:p>
    <w:p w14:paraId="20829944" w14:textId="77777777" w:rsidR="00D7511A" w:rsidRPr="00D7511A" w:rsidRDefault="00D7511A" w:rsidP="00D7511A">
      <w:pPr>
        <w:widowControl/>
        <w:bidi/>
        <w:spacing w:line="259" w:lineRule="auto"/>
        <w:ind w:left="360"/>
        <w:rPr>
          <w:b/>
          <w:sz w:val="28"/>
          <w:szCs w:val="28"/>
        </w:rPr>
      </w:pPr>
      <w:r w:rsidRPr="00D7511A">
        <w:rPr>
          <w:b/>
          <w:sz w:val="28"/>
          <w:szCs w:val="28"/>
          <w:rtl/>
        </w:rPr>
        <w:t>١-في أي يوم جرت أحداث القصة؟</w:t>
      </w:r>
    </w:p>
    <w:p w14:paraId="4D3E9188" w14:textId="77777777" w:rsidR="00D7511A" w:rsidRPr="00D7511A" w:rsidRDefault="00D7511A" w:rsidP="00D7511A">
      <w:pPr>
        <w:widowControl/>
        <w:bidi/>
        <w:spacing w:line="259" w:lineRule="auto"/>
        <w:ind w:left="360"/>
        <w:rPr>
          <w:b/>
          <w:sz w:val="28"/>
          <w:szCs w:val="28"/>
        </w:rPr>
      </w:pPr>
      <w:r w:rsidRPr="00D7511A">
        <w:rPr>
          <w:b/>
          <w:sz w:val="28"/>
          <w:szCs w:val="28"/>
          <w:rtl/>
        </w:rPr>
        <w:t>٢- ماذا كان يفعل الكاتب في هذا اليوم؟</w:t>
      </w:r>
    </w:p>
    <w:p w14:paraId="7461E159" w14:textId="77777777" w:rsidR="00D7511A" w:rsidRPr="00D7511A" w:rsidRDefault="00D7511A" w:rsidP="00D7511A">
      <w:pPr>
        <w:widowControl/>
        <w:bidi/>
        <w:spacing w:line="259" w:lineRule="auto"/>
        <w:ind w:left="360"/>
        <w:rPr>
          <w:b/>
          <w:sz w:val="28"/>
          <w:szCs w:val="28"/>
        </w:rPr>
      </w:pPr>
      <w:r w:rsidRPr="00D7511A">
        <w:rPr>
          <w:b/>
          <w:sz w:val="28"/>
          <w:szCs w:val="28"/>
          <w:rtl/>
        </w:rPr>
        <w:t>٣- كيف كان الجو في هذا اليوم؟</w:t>
      </w:r>
    </w:p>
    <w:p w14:paraId="6A0F1674" w14:textId="77777777" w:rsidR="00D7511A" w:rsidRPr="00D7511A" w:rsidRDefault="00D7511A" w:rsidP="00D7511A">
      <w:pPr>
        <w:widowControl/>
        <w:bidi/>
        <w:spacing w:line="259" w:lineRule="auto"/>
        <w:ind w:left="360"/>
        <w:rPr>
          <w:b/>
          <w:sz w:val="28"/>
          <w:szCs w:val="28"/>
        </w:rPr>
      </w:pPr>
      <w:r w:rsidRPr="00D7511A">
        <w:rPr>
          <w:b/>
          <w:sz w:val="28"/>
          <w:szCs w:val="28"/>
          <w:rtl/>
        </w:rPr>
        <w:t>٤- ماذا كان يعمل في ذلك الوقت ؟</w:t>
      </w:r>
    </w:p>
    <w:p w14:paraId="5FDD5B8C" w14:textId="77777777" w:rsidR="00D7511A" w:rsidRPr="00D7511A" w:rsidRDefault="00D7511A" w:rsidP="00D7511A">
      <w:pPr>
        <w:widowControl/>
        <w:bidi/>
        <w:spacing w:line="259" w:lineRule="auto"/>
        <w:ind w:left="360"/>
        <w:rPr>
          <w:b/>
          <w:sz w:val="28"/>
          <w:szCs w:val="28"/>
        </w:rPr>
      </w:pPr>
      <w:r w:rsidRPr="00D7511A">
        <w:rPr>
          <w:b/>
          <w:sz w:val="28"/>
          <w:szCs w:val="28"/>
          <w:rtl/>
        </w:rPr>
        <w:t>٥- متى تخرج من الجامعة؟</w:t>
      </w:r>
    </w:p>
    <w:p w14:paraId="4A0DE9EB" w14:textId="77777777" w:rsidR="00D7511A" w:rsidRPr="00D7511A" w:rsidRDefault="00D7511A" w:rsidP="00D7511A">
      <w:pPr>
        <w:widowControl/>
        <w:bidi/>
        <w:spacing w:line="259" w:lineRule="auto"/>
        <w:ind w:left="360"/>
        <w:rPr>
          <w:b/>
          <w:sz w:val="28"/>
          <w:szCs w:val="28"/>
        </w:rPr>
      </w:pPr>
      <w:r w:rsidRPr="00D7511A">
        <w:rPr>
          <w:b/>
          <w:sz w:val="28"/>
          <w:szCs w:val="28"/>
          <w:rtl/>
        </w:rPr>
        <w:t>٦- من رأى على الساحل؟</w:t>
      </w:r>
    </w:p>
    <w:p w14:paraId="12D3B0F8" w14:textId="77777777" w:rsidR="00D7511A" w:rsidRPr="00D7511A" w:rsidRDefault="00D7511A" w:rsidP="00D7511A">
      <w:pPr>
        <w:widowControl/>
        <w:bidi/>
        <w:spacing w:line="259" w:lineRule="auto"/>
        <w:ind w:left="360"/>
        <w:rPr>
          <w:b/>
          <w:sz w:val="28"/>
          <w:szCs w:val="28"/>
        </w:rPr>
      </w:pPr>
      <w:r w:rsidRPr="00D7511A">
        <w:rPr>
          <w:b/>
          <w:sz w:val="28"/>
          <w:szCs w:val="28"/>
          <w:rtl/>
        </w:rPr>
        <w:t>٧- أين يعمل صديقه؟</w:t>
      </w:r>
    </w:p>
    <w:p w14:paraId="5E38D057" w14:textId="77777777" w:rsidR="00D7511A" w:rsidRPr="00D7511A" w:rsidRDefault="00D7511A" w:rsidP="00D7511A">
      <w:pPr>
        <w:widowControl/>
        <w:bidi/>
        <w:spacing w:line="259" w:lineRule="auto"/>
        <w:ind w:left="360"/>
        <w:rPr>
          <w:b/>
          <w:sz w:val="28"/>
          <w:szCs w:val="28"/>
        </w:rPr>
      </w:pPr>
      <w:r w:rsidRPr="00D7511A">
        <w:rPr>
          <w:b/>
          <w:sz w:val="28"/>
          <w:szCs w:val="28"/>
          <w:rtl/>
        </w:rPr>
        <w:t>٨- منذ متى لم يرى صديقه؟</w:t>
      </w:r>
    </w:p>
    <w:p w14:paraId="449D86ED" w14:textId="77777777" w:rsidR="00D7511A" w:rsidRPr="00D7511A" w:rsidRDefault="00D7511A" w:rsidP="00D7511A">
      <w:pPr>
        <w:widowControl/>
        <w:bidi/>
        <w:spacing w:line="259" w:lineRule="auto"/>
        <w:ind w:left="360"/>
        <w:rPr>
          <w:b/>
          <w:sz w:val="28"/>
          <w:szCs w:val="28"/>
        </w:rPr>
      </w:pPr>
      <w:r w:rsidRPr="00D7511A">
        <w:rPr>
          <w:b/>
          <w:sz w:val="28"/>
          <w:szCs w:val="28"/>
          <w:rtl/>
        </w:rPr>
        <w:t>٩- متى هو موعد زيارته لصديقه؟</w:t>
      </w:r>
    </w:p>
    <w:p w14:paraId="6A4E0C75" w14:textId="77777777" w:rsidR="00D7511A" w:rsidRPr="00D7511A" w:rsidRDefault="00D7511A" w:rsidP="00D7511A">
      <w:pPr>
        <w:widowControl/>
        <w:bidi/>
        <w:spacing w:line="259" w:lineRule="auto"/>
        <w:ind w:left="360"/>
        <w:rPr>
          <w:b/>
          <w:sz w:val="28"/>
          <w:szCs w:val="28"/>
        </w:rPr>
      </w:pPr>
      <w:r w:rsidRPr="00D7511A">
        <w:rPr>
          <w:b/>
          <w:sz w:val="28"/>
          <w:szCs w:val="28"/>
          <w:rtl/>
        </w:rPr>
        <w:t>١٠- ما هو السبب الآخر لقبوله دعوة صديقه؟</w:t>
      </w:r>
    </w:p>
    <w:p w14:paraId="4F40E6F4" w14:textId="77777777" w:rsidR="00D7511A" w:rsidRPr="00D7511A" w:rsidRDefault="00D7511A" w:rsidP="00D7511A">
      <w:pPr>
        <w:widowControl/>
        <w:bidi/>
        <w:spacing w:line="259" w:lineRule="auto"/>
        <w:ind w:left="360"/>
        <w:rPr>
          <w:b/>
          <w:sz w:val="28"/>
          <w:szCs w:val="28"/>
        </w:rPr>
      </w:pPr>
    </w:p>
    <w:p w14:paraId="07E9018D" w14:textId="77777777" w:rsidR="00D7511A" w:rsidRPr="00D7511A" w:rsidRDefault="00D7511A" w:rsidP="00D7511A">
      <w:pPr>
        <w:widowControl/>
        <w:spacing w:line="259" w:lineRule="auto"/>
        <w:ind w:left="360"/>
        <w:jc w:val="right"/>
        <w:rPr>
          <w:b/>
          <w:sz w:val="28"/>
          <w:szCs w:val="28"/>
        </w:rPr>
      </w:pPr>
    </w:p>
    <w:p w14:paraId="10ED28B6" w14:textId="77777777" w:rsidR="00D7511A" w:rsidRPr="00D7511A" w:rsidRDefault="00D7511A" w:rsidP="000765DA">
      <w:pPr>
        <w:widowControl/>
        <w:numPr>
          <w:ilvl w:val="0"/>
          <w:numId w:val="40"/>
        </w:numPr>
        <w:pBdr>
          <w:top w:val="nil"/>
          <w:left w:val="nil"/>
          <w:bottom w:val="nil"/>
          <w:right w:val="nil"/>
          <w:between w:val="nil"/>
        </w:pBdr>
        <w:autoSpaceDE/>
        <w:autoSpaceDN/>
        <w:spacing w:after="160" w:line="259" w:lineRule="auto"/>
        <w:jc w:val="both"/>
        <w:rPr>
          <w:b/>
          <w:sz w:val="28"/>
          <w:szCs w:val="28"/>
        </w:rPr>
      </w:pPr>
      <w:r w:rsidRPr="00D7511A">
        <w:rPr>
          <w:b/>
          <w:sz w:val="28"/>
          <w:szCs w:val="28"/>
        </w:rPr>
        <w:t>ЛЕКСИКО-ГРАММАТИЧЕСКИЙ ТЕСТ</w:t>
      </w:r>
    </w:p>
    <w:p w14:paraId="753F8137" w14:textId="77777777" w:rsidR="00D7511A" w:rsidRPr="00D7511A" w:rsidRDefault="00D7511A" w:rsidP="00D7511A">
      <w:pPr>
        <w:widowControl/>
        <w:spacing w:after="160" w:line="259" w:lineRule="auto"/>
        <w:jc w:val="right"/>
        <w:rPr>
          <w:b/>
          <w:sz w:val="28"/>
          <w:szCs w:val="28"/>
        </w:rPr>
      </w:pPr>
      <w:r w:rsidRPr="00D7511A">
        <w:rPr>
          <w:b/>
          <w:sz w:val="28"/>
          <w:szCs w:val="28"/>
        </w:rPr>
        <w:t>1. *</w:t>
      </w:r>
      <w:r w:rsidRPr="00D7511A">
        <w:rPr>
          <w:b/>
          <w:sz w:val="28"/>
          <w:szCs w:val="28"/>
          <w:rtl/>
        </w:rPr>
        <w:t>اختيار الكلمة المناسبة</w:t>
      </w:r>
      <w:r w:rsidRPr="00D7511A">
        <w:rPr>
          <w:b/>
          <w:sz w:val="28"/>
          <w:szCs w:val="28"/>
        </w:rPr>
        <w:t>*:</w:t>
      </w:r>
    </w:p>
    <w:p w14:paraId="204D168A" w14:textId="77777777" w:rsidR="00D7511A" w:rsidRPr="00D7511A" w:rsidRDefault="00D7511A" w:rsidP="00D7511A">
      <w:pPr>
        <w:widowControl/>
        <w:spacing w:after="160" w:line="259" w:lineRule="auto"/>
        <w:jc w:val="right"/>
        <w:rPr>
          <w:b/>
          <w:sz w:val="28"/>
          <w:szCs w:val="28"/>
        </w:rPr>
      </w:pPr>
      <w:r w:rsidRPr="00D7511A">
        <w:rPr>
          <w:b/>
          <w:sz w:val="28"/>
          <w:szCs w:val="28"/>
        </w:rPr>
        <w:t xml:space="preserve">   - </w:t>
      </w:r>
      <w:r w:rsidRPr="00D7511A">
        <w:rPr>
          <w:b/>
          <w:sz w:val="28"/>
          <w:szCs w:val="28"/>
          <w:rtl/>
        </w:rPr>
        <w:t>الكتاب (على / في / من) الطاولة</w:t>
      </w:r>
      <w:r w:rsidRPr="00D7511A">
        <w:rPr>
          <w:b/>
          <w:sz w:val="28"/>
          <w:szCs w:val="28"/>
        </w:rPr>
        <w:t>.</w:t>
      </w:r>
    </w:p>
    <w:p w14:paraId="486673D7" w14:textId="77777777" w:rsidR="00D7511A" w:rsidRPr="00D7511A" w:rsidRDefault="00D7511A" w:rsidP="00D7511A">
      <w:pPr>
        <w:widowControl/>
        <w:spacing w:after="160" w:line="259" w:lineRule="auto"/>
        <w:jc w:val="right"/>
        <w:rPr>
          <w:b/>
          <w:sz w:val="28"/>
          <w:szCs w:val="28"/>
        </w:rPr>
      </w:pPr>
      <w:r w:rsidRPr="00D7511A">
        <w:rPr>
          <w:b/>
          <w:sz w:val="28"/>
          <w:szCs w:val="28"/>
        </w:rPr>
        <w:lastRenderedPageBreak/>
        <w:t>2. *</w:t>
      </w:r>
      <w:r w:rsidRPr="00D7511A">
        <w:rPr>
          <w:b/>
          <w:sz w:val="28"/>
          <w:szCs w:val="28"/>
          <w:rtl/>
        </w:rPr>
        <w:t>ترتيب الجملة</w:t>
      </w:r>
      <w:r w:rsidRPr="00D7511A">
        <w:rPr>
          <w:b/>
          <w:sz w:val="28"/>
          <w:szCs w:val="28"/>
        </w:rPr>
        <w:t>*:</w:t>
      </w:r>
    </w:p>
    <w:p w14:paraId="1D76D26E" w14:textId="77777777" w:rsidR="00D7511A" w:rsidRPr="00D7511A" w:rsidRDefault="00D7511A" w:rsidP="00D7511A">
      <w:pPr>
        <w:widowControl/>
        <w:spacing w:after="160" w:line="259" w:lineRule="auto"/>
        <w:jc w:val="right"/>
        <w:rPr>
          <w:b/>
          <w:sz w:val="28"/>
          <w:szCs w:val="28"/>
        </w:rPr>
      </w:pPr>
      <w:r w:rsidRPr="00D7511A">
        <w:rPr>
          <w:b/>
          <w:sz w:val="28"/>
          <w:szCs w:val="28"/>
        </w:rPr>
        <w:t xml:space="preserve">   - </w:t>
      </w:r>
      <w:r w:rsidRPr="00D7511A">
        <w:rPr>
          <w:b/>
          <w:sz w:val="28"/>
          <w:szCs w:val="28"/>
          <w:rtl/>
        </w:rPr>
        <w:t>رتب الكلمات التالية لتكون جملة مفيدة: (تلعب - الأطفال - في - الحديقة</w:t>
      </w:r>
      <w:r w:rsidRPr="00D7511A">
        <w:rPr>
          <w:b/>
          <w:sz w:val="28"/>
          <w:szCs w:val="28"/>
        </w:rPr>
        <w:t>).</w:t>
      </w:r>
    </w:p>
    <w:p w14:paraId="727378D6" w14:textId="77777777" w:rsidR="00D7511A" w:rsidRPr="00D7511A" w:rsidRDefault="00D7511A" w:rsidP="00D7511A">
      <w:pPr>
        <w:widowControl/>
        <w:spacing w:after="160" w:line="259" w:lineRule="auto"/>
        <w:jc w:val="right"/>
        <w:rPr>
          <w:b/>
          <w:sz w:val="28"/>
          <w:szCs w:val="28"/>
        </w:rPr>
      </w:pPr>
      <w:r w:rsidRPr="00D7511A">
        <w:rPr>
          <w:b/>
          <w:sz w:val="28"/>
          <w:szCs w:val="28"/>
        </w:rPr>
        <w:t>3. *</w:t>
      </w:r>
      <w:r w:rsidRPr="00D7511A">
        <w:rPr>
          <w:b/>
          <w:sz w:val="28"/>
          <w:szCs w:val="28"/>
          <w:rtl/>
        </w:rPr>
        <w:t>تعبئة الفراغ</w:t>
      </w:r>
      <w:r w:rsidRPr="00D7511A">
        <w:rPr>
          <w:b/>
          <w:sz w:val="28"/>
          <w:szCs w:val="28"/>
        </w:rPr>
        <w:t>*:</w:t>
      </w:r>
    </w:p>
    <w:p w14:paraId="52EF9065" w14:textId="77777777" w:rsidR="00D7511A" w:rsidRPr="00D7511A" w:rsidRDefault="00D7511A" w:rsidP="00D7511A">
      <w:pPr>
        <w:widowControl/>
        <w:spacing w:after="160" w:line="259" w:lineRule="auto"/>
        <w:jc w:val="right"/>
        <w:rPr>
          <w:b/>
          <w:sz w:val="28"/>
          <w:szCs w:val="28"/>
        </w:rPr>
      </w:pPr>
      <w:r w:rsidRPr="00D7511A">
        <w:rPr>
          <w:b/>
          <w:sz w:val="28"/>
          <w:szCs w:val="28"/>
        </w:rPr>
        <w:t xml:space="preserve">   - </w:t>
      </w:r>
      <w:r w:rsidRPr="00D7511A">
        <w:rPr>
          <w:b/>
          <w:sz w:val="28"/>
          <w:szCs w:val="28"/>
          <w:rtl/>
        </w:rPr>
        <w:t>أنا __ (أذهب / يذهب) إلى المدرسة كل يوم</w:t>
      </w:r>
      <w:r w:rsidRPr="00D7511A">
        <w:rPr>
          <w:b/>
          <w:sz w:val="28"/>
          <w:szCs w:val="28"/>
        </w:rPr>
        <w:t>.</w:t>
      </w:r>
    </w:p>
    <w:p w14:paraId="4B8346D6" w14:textId="77777777" w:rsidR="00D7511A" w:rsidRPr="00D7511A" w:rsidRDefault="00D7511A" w:rsidP="00D7511A">
      <w:pPr>
        <w:widowControl/>
        <w:spacing w:after="160" w:line="259" w:lineRule="auto"/>
        <w:jc w:val="right"/>
        <w:rPr>
          <w:b/>
          <w:sz w:val="28"/>
          <w:szCs w:val="28"/>
        </w:rPr>
      </w:pPr>
      <w:r w:rsidRPr="00D7511A">
        <w:rPr>
          <w:b/>
          <w:sz w:val="28"/>
          <w:szCs w:val="28"/>
        </w:rPr>
        <w:t>4. *</w:t>
      </w:r>
      <w:r w:rsidRPr="00D7511A">
        <w:rPr>
          <w:b/>
          <w:sz w:val="28"/>
          <w:szCs w:val="28"/>
          <w:rtl/>
        </w:rPr>
        <w:t>اختيار الجمع المناسب</w:t>
      </w:r>
      <w:r w:rsidRPr="00D7511A">
        <w:rPr>
          <w:b/>
          <w:sz w:val="28"/>
          <w:szCs w:val="28"/>
        </w:rPr>
        <w:t>*:</w:t>
      </w:r>
    </w:p>
    <w:p w14:paraId="064158E9" w14:textId="77777777" w:rsidR="00D7511A" w:rsidRPr="00D7511A" w:rsidRDefault="00D7511A" w:rsidP="00D7511A">
      <w:pPr>
        <w:widowControl/>
        <w:spacing w:after="160" w:line="259" w:lineRule="auto"/>
        <w:jc w:val="right"/>
        <w:rPr>
          <w:b/>
          <w:sz w:val="28"/>
          <w:szCs w:val="28"/>
        </w:rPr>
      </w:pPr>
      <w:r w:rsidRPr="00D7511A">
        <w:rPr>
          <w:b/>
          <w:sz w:val="28"/>
          <w:szCs w:val="28"/>
        </w:rPr>
        <w:t xml:space="preserve">   - </w:t>
      </w:r>
      <w:r w:rsidRPr="00D7511A">
        <w:rPr>
          <w:b/>
          <w:sz w:val="28"/>
          <w:szCs w:val="28"/>
          <w:rtl/>
        </w:rPr>
        <w:t>جمع كلمة "كتاب" هو: (كتب / كتابات</w:t>
      </w:r>
      <w:r w:rsidRPr="00D7511A">
        <w:rPr>
          <w:b/>
          <w:sz w:val="28"/>
          <w:szCs w:val="28"/>
        </w:rPr>
        <w:t>).</w:t>
      </w:r>
    </w:p>
    <w:p w14:paraId="13FC9BF8" w14:textId="77777777" w:rsidR="00D7511A" w:rsidRPr="00D7511A" w:rsidRDefault="00D7511A" w:rsidP="00D7511A">
      <w:pPr>
        <w:widowControl/>
        <w:spacing w:after="160" w:line="259" w:lineRule="auto"/>
        <w:jc w:val="right"/>
        <w:rPr>
          <w:b/>
          <w:sz w:val="28"/>
          <w:szCs w:val="28"/>
        </w:rPr>
      </w:pPr>
      <w:r w:rsidRPr="00D7511A">
        <w:rPr>
          <w:b/>
          <w:sz w:val="28"/>
          <w:szCs w:val="28"/>
        </w:rPr>
        <w:t>5. *</w:t>
      </w:r>
      <w:r w:rsidRPr="00D7511A">
        <w:rPr>
          <w:b/>
          <w:sz w:val="28"/>
          <w:szCs w:val="28"/>
          <w:rtl/>
        </w:rPr>
        <w:t>تحويل الجملة إلى سؤال</w:t>
      </w:r>
      <w:r w:rsidRPr="00D7511A">
        <w:rPr>
          <w:b/>
          <w:sz w:val="28"/>
          <w:szCs w:val="28"/>
        </w:rPr>
        <w:t>*:</w:t>
      </w:r>
    </w:p>
    <w:p w14:paraId="5CF82AD8" w14:textId="77777777" w:rsidR="00D7511A" w:rsidRPr="00D7511A" w:rsidRDefault="00D7511A" w:rsidP="00D7511A">
      <w:pPr>
        <w:widowControl/>
        <w:spacing w:after="160" w:line="259" w:lineRule="auto"/>
        <w:jc w:val="right"/>
        <w:rPr>
          <w:b/>
          <w:sz w:val="28"/>
          <w:szCs w:val="28"/>
        </w:rPr>
      </w:pPr>
      <w:r w:rsidRPr="00D7511A">
        <w:rPr>
          <w:b/>
          <w:sz w:val="28"/>
          <w:szCs w:val="28"/>
        </w:rPr>
        <w:t xml:space="preserve">   - </w:t>
      </w:r>
      <w:r w:rsidRPr="00D7511A">
        <w:rPr>
          <w:b/>
          <w:sz w:val="28"/>
          <w:szCs w:val="28"/>
          <w:rtl/>
        </w:rPr>
        <w:t>تحويل: "هو يأكل التفاحة" إلى سؤال</w:t>
      </w:r>
      <w:r w:rsidRPr="00D7511A">
        <w:rPr>
          <w:b/>
          <w:sz w:val="28"/>
          <w:szCs w:val="28"/>
        </w:rPr>
        <w:t>.</w:t>
      </w:r>
    </w:p>
    <w:p w14:paraId="379091B0" w14:textId="77777777" w:rsidR="00D7511A" w:rsidRPr="00D7511A" w:rsidRDefault="00D7511A" w:rsidP="00D7511A">
      <w:pPr>
        <w:widowControl/>
        <w:spacing w:after="160" w:line="259" w:lineRule="auto"/>
        <w:jc w:val="right"/>
        <w:rPr>
          <w:b/>
          <w:sz w:val="28"/>
          <w:szCs w:val="28"/>
        </w:rPr>
      </w:pPr>
      <w:r w:rsidRPr="00D7511A">
        <w:rPr>
          <w:b/>
          <w:sz w:val="28"/>
          <w:szCs w:val="28"/>
        </w:rPr>
        <w:t>6. *</w:t>
      </w:r>
      <w:r w:rsidRPr="00D7511A">
        <w:rPr>
          <w:b/>
          <w:sz w:val="28"/>
          <w:szCs w:val="28"/>
          <w:rtl/>
        </w:rPr>
        <w:t>اختيار الضمير المناسب</w:t>
      </w:r>
      <w:r w:rsidRPr="00D7511A">
        <w:rPr>
          <w:b/>
          <w:sz w:val="28"/>
          <w:szCs w:val="28"/>
        </w:rPr>
        <w:t>*:</w:t>
      </w:r>
    </w:p>
    <w:p w14:paraId="4031D206" w14:textId="77777777" w:rsidR="00D7511A" w:rsidRPr="00D7511A" w:rsidRDefault="00D7511A" w:rsidP="00D7511A">
      <w:pPr>
        <w:widowControl/>
        <w:spacing w:after="160" w:line="259" w:lineRule="auto"/>
        <w:jc w:val="right"/>
        <w:rPr>
          <w:b/>
          <w:sz w:val="28"/>
          <w:szCs w:val="28"/>
        </w:rPr>
      </w:pPr>
      <w:r w:rsidRPr="00D7511A">
        <w:rPr>
          <w:b/>
          <w:sz w:val="28"/>
          <w:szCs w:val="28"/>
        </w:rPr>
        <w:t xml:space="preserve">   - </w:t>
      </w:r>
      <w:r w:rsidRPr="00D7511A">
        <w:rPr>
          <w:b/>
          <w:sz w:val="28"/>
          <w:szCs w:val="28"/>
          <w:rtl/>
        </w:rPr>
        <w:t>أنا أحب __ (هو / أنت</w:t>
      </w:r>
      <w:r w:rsidRPr="00D7511A">
        <w:rPr>
          <w:b/>
          <w:sz w:val="28"/>
          <w:szCs w:val="28"/>
        </w:rPr>
        <w:t>).</w:t>
      </w:r>
    </w:p>
    <w:p w14:paraId="5252F5CA" w14:textId="77777777" w:rsidR="00D7511A" w:rsidRPr="00D7511A" w:rsidRDefault="00D7511A" w:rsidP="00D7511A">
      <w:pPr>
        <w:widowControl/>
        <w:spacing w:after="160" w:line="259" w:lineRule="auto"/>
        <w:jc w:val="right"/>
        <w:rPr>
          <w:b/>
          <w:sz w:val="28"/>
          <w:szCs w:val="28"/>
        </w:rPr>
      </w:pPr>
      <w:r w:rsidRPr="00D7511A">
        <w:rPr>
          <w:b/>
          <w:sz w:val="28"/>
          <w:szCs w:val="28"/>
        </w:rPr>
        <w:t>7. *</w:t>
      </w:r>
      <w:r w:rsidRPr="00D7511A">
        <w:rPr>
          <w:b/>
          <w:sz w:val="28"/>
          <w:szCs w:val="28"/>
          <w:rtl/>
        </w:rPr>
        <w:t>تصريف الفعل</w:t>
      </w:r>
      <w:r w:rsidRPr="00D7511A">
        <w:rPr>
          <w:b/>
          <w:sz w:val="28"/>
          <w:szCs w:val="28"/>
        </w:rPr>
        <w:t>*:</w:t>
      </w:r>
    </w:p>
    <w:p w14:paraId="53AC1668" w14:textId="77777777" w:rsidR="00D7511A" w:rsidRPr="00D7511A" w:rsidRDefault="00D7511A" w:rsidP="00D7511A">
      <w:pPr>
        <w:widowControl/>
        <w:spacing w:after="160" w:line="259" w:lineRule="auto"/>
        <w:jc w:val="right"/>
        <w:rPr>
          <w:b/>
          <w:sz w:val="28"/>
          <w:szCs w:val="28"/>
        </w:rPr>
      </w:pPr>
      <w:r w:rsidRPr="00D7511A">
        <w:rPr>
          <w:b/>
          <w:sz w:val="28"/>
          <w:szCs w:val="28"/>
        </w:rPr>
        <w:t xml:space="preserve">   - </w:t>
      </w:r>
      <w:r w:rsidRPr="00D7511A">
        <w:rPr>
          <w:b/>
          <w:sz w:val="28"/>
          <w:szCs w:val="28"/>
          <w:rtl/>
        </w:rPr>
        <w:t>صرف الفعل "يكتب" في الماضي</w:t>
      </w:r>
      <w:r w:rsidRPr="00D7511A">
        <w:rPr>
          <w:b/>
          <w:sz w:val="28"/>
          <w:szCs w:val="28"/>
        </w:rPr>
        <w:t>.</w:t>
      </w:r>
    </w:p>
    <w:p w14:paraId="0BE46D53" w14:textId="77777777" w:rsidR="00D7511A" w:rsidRPr="00D7511A" w:rsidRDefault="00D7511A" w:rsidP="00D7511A">
      <w:pPr>
        <w:widowControl/>
        <w:spacing w:after="160" w:line="259" w:lineRule="auto"/>
        <w:jc w:val="right"/>
        <w:rPr>
          <w:b/>
          <w:sz w:val="28"/>
          <w:szCs w:val="28"/>
        </w:rPr>
      </w:pPr>
      <w:r w:rsidRPr="00D7511A">
        <w:rPr>
          <w:b/>
          <w:sz w:val="28"/>
          <w:szCs w:val="28"/>
        </w:rPr>
        <w:t>8. *</w:t>
      </w:r>
      <w:r w:rsidRPr="00D7511A">
        <w:rPr>
          <w:b/>
          <w:sz w:val="28"/>
          <w:szCs w:val="28"/>
          <w:rtl/>
        </w:rPr>
        <w:t>التعرف على الفعل</w:t>
      </w:r>
      <w:r w:rsidRPr="00D7511A">
        <w:rPr>
          <w:b/>
          <w:sz w:val="28"/>
          <w:szCs w:val="28"/>
        </w:rPr>
        <w:t>*:</w:t>
      </w:r>
    </w:p>
    <w:p w14:paraId="5542BEF3" w14:textId="77777777" w:rsidR="00D7511A" w:rsidRPr="00D7511A" w:rsidRDefault="00D7511A" w:rsidP="00D7511A">
      <w:pPr>
        <w:widowControl/>
        <w:spacing w:after="160" w:line="259" w:lineRule="auto"/>
        <w:jc w:val="right"/>
        <w:rPr>
          <w:b/>
          <w:sz w:val="28"/>
          <w:szCs w:val="28"/>
        </w:rPr>
      </w:pPr>
      <w:r w:rsidRPr="00D7511A">
        <w:rPr>
          <w:b/>
          <w:sz w:val="28"/>
          <w:szCs w:val="28"/>
        </w:rPr>
        <w:t xml:space="preserve">   - </w:t>
      </w:r>
      <w:r w:rsidRPr="00D7511A">
        <w:rPr>
          <w:b/>
          <w:sz w:val="28"/>
          <w:szCs w:val="28"/>
          <w:rtl/>
        </w:rPr>
        <w:t>أي كلمة هي الفعل في الجملة: "الطفل يلعب في الحديقة</w:t>
      </w:r>
      <w:r w:rsidRPr="00D7511A">
        <w:rPr>
          <w:b/>
          <w:sz w:val="28"/>
          <w:szCs w:val="28"/>
        </w:rPr>
        <w:t>".</w:t>
      </w:r>
    </w:p>
    <w:p w14:paraId="7CA45A26" w14:textId="77777777" w:rsidR="00D7511A" w:rsidRPr="00D7511A" w:rsidRDefault="00D7511A" w:rsidP="00D7511A">
      <w:pPr>
        <w:widowControl/>
        <w:spacing w:after="160" w:line="259" w:lineRule="auto"/>
        <w:jc w:val="right"/>
        <w:rPr>
          <w:b/>
          <w:sz w:val="28"/>
          <w:szCs w:val="28"/>
        </w:rPr>
      </w:pPr>
      <w:r w:rsidRPr="00D7511A">
        <w:rPr>
          <w:b/>
          <w:sz w:val="28"/>
          <w:szCs w:val="28"/>
        </w:rPr>
        <w:t>9. *</w:t>
      </w:r>
      <w:r w:rsidRPr="00D7511A">
        <w:rPr>
          <w:b/>
          <w:sz w:val="28"/>
          <w:szCs w:val="28"/>
          <w:rtl/>
        </w:rPr>
        <w:t>التمييز بين الاسم والفعل</w:t>
      </w:r>
      <w:r w:rsidRPr="00D7511A">
        <w:rPr>
          <w:b/>
          <w:sz w:val="28"/>
          <w:szCs w:val="28"/>
        </w:rPr>
        <w:t>*:</w:t>
      </w:r>
    </w:p>
    <w:p w14:paraId="482356E5" w14:textId="77777777" w:rsidR="00D7511A" w:rsidRPr="00D7511A" w:rsidRDefault="00D7511A" w:rsidP="00D7511A">
      <w:pPr>
        <w:widowControl/>
        <w:spacing w:after="160" w:line="259" w:lineRule="auto"/>
        <w:jc w:val="right"/>
        <w:rPr>
          <w:b/>
          <w:sz w:val="28"/>
          <w:szCs w:val="28"/>
        </w:rPr>
      </w:pPr>
      <w:r w:rsidRPr="00D7511A">
        <w:rPr>
          <w:b/>
          <w:sz w:val="28"/>
          <w:szCs w:val="28"/>
        </w:rPr>
        <w:t xml:space="preserve">   - </w:t>
      </w:r>
      <w:r w:rsidRPr="00D7511A">
        <w:rPr>
          <w:b/>
          <w:sz w:val="28"/>
          <w:szCs w:val="28"/>
          <w:rtl/>
        </w:rPr>
        <w:t>في جملة "سماء صافية"، أي كلمة هي الاسم</w:t>
      </w:r>
      <w:r w:rsidRPr="00D7511A">
        <w:rPr>
          <w:b/>
          <w:sz w:val="28"/>
          <w:szCs w:val="28"/>
        </w:rPr>
        <w:t>؟</w:t>
      </w:r>
    </w:p>
    <w:p w14:paraId="0EC96909" w14:textId="77777777" w:rsidR="00D7511A" w:rsidRPr="00D7511A" w:rsidRDefault="00D7511A" w:rsidP="00D7511A">
      <w:pPr>
        <w:widowControl/>
        <w:spacing w:after="160" w:line="259" w:lineRule="auto"/>
        <w:jc w:val="right"/>
        <w:rPr>
          <w:b/>
          <w:sz w:val="28"/>
          <w:szCs w:val="28"/>
        </w:rPr>
      </w:pPr>
      <w:r w:rsidRPr="00D7511A">
        <w:rPr>
          <w:b/>
          <w:sz w:val="28"/>
          <w:szCs w:val="28"/>
        </w:rPr>
        <w:t>10. *</w:t>
      </w:r>
      <w:r w:rsidRPr="00D7511A">
        <w:rPr>
          <w:b/>
          <w:sz w:val="28"/>
          <w:szCs w:val="28"/>
          <w:rtl/>
        </w:rPr>
        <w:t>مطابقة الضمائر</w:t>
      </w:r>
      <w:r w:rsidRPr="00D7511A">
        <w:rPr>
          <w:b/>
          <w:sz w:val="28"/>
          <w:szCs w:val="28"/>
        </w:rPr>
        <w:t>*:</w:t>
      </w:r>
    </w:p>
    <w:p w14:paraId="5FCF2994" w14:textId="77777777" w:rsidR="00D7511A" w:rsidRPr="00D7511A" w:rsidRDefault="00D7511A" w:rsidP="00D7511A">
      <w:pPr>
        <w:widowControl/>
        <w:spacing w:after="160" w:line="259" w:lineRule="auto"/>
        <w:jc w:val="right"/>
        <w:rPr>
          <w:b/>
          <w:sz w:val="28"/>
          <w:szCs w:val="28"/>
        </w:rPr>
      </w:pPr>
      <w:r w:rsidRPr="00D7511A">
        <w:rPr>
          <w:b/>
          <w:sz w:val="28"/>
          <w:szCs w:val="28"/>
        </w:rPr>
        <w:tab/>
        <w:t xml:space="preserve">- </w:t>
      </w:r>
      <w:r w:rsidRPr="00D7511A">
        <w:rPr>
          <w:b/>
          <w:sz w:val="28"/>
          <w:szCs w:val="28"/>
          <w:rtl/>
        </w:rPr>
        <w:t>مطابقة: "أنا" مع (تكتب / يكتب / أكتب</w:t>
      </w:r>
      <w:r w:rsidRPr="00D7511A">
        <w:rPr>
          <w:b/>
          <w:sz w:val="28"/>
          <w:szCs w:val="28"/>
        </w:rPr>
        <w:t>).</w:t>
      </w:r>
    </w:p>
    <w:p w14:paraId="297AEC28" w14:textId="77777777" w:rsidR="00D7511A" w:rsidRPr="00D7511A" w:rsidRDefault="00D7511A" w:rsidP="00D7511A">
      <w:pPr>
        <w:widowControl/>
        <w:spacing w:after="160" w:line="259" w:lineRule="auto"/>
        <w:jc w:val="right"/>
        <w:rPr>
          <w:b/>
          <w:sz w:val="28"/>
          <w:szCs w:val="28"/>
        </w:rPr>
      </w:pPr>
      <w:r w:rsidRPr="00D7511A">
        <w:rPr>
          <w:b/>
          <w:sz w:val="28"/>
          <w:szCs w:val="28"/>
        </w:rPr>
        <w:t>11. *</w:t>
      </w:r>
      <w:r w:rsidRPr="00D7511A">
        <w:rPr>
          <w:b/>
          <w:sz w:val="28"/>
          <w:szCs w:val="28"/>
          <w:rtl/>
        </w:rPr>
        <w:t>تكوين جملة بكلمة معطاة</w:t>
      </w:r>
      <w:r w:rsidRPr="00D7511A">
        <w:rPr>
          <w:b/>
          <w:sz w:val="28"/>
          <w:szCs w:val="28"/>
        </w:rPr>
        <w:t>*:</w:t>
      </w:r>
    </w:p>
    <w:p w14:paraId="6BC288C1" w14:textId="77777777" w:rsidR="00D7511A" w:rsidRPr="00D7511A" w:rsidRDefault="00D7511A" w:rsidP="00D7511A">
      <w:pPr>
        <w:widowControl/>
        <w:spacing w:after="160" w:line="259" w:lineRule="auto"/>
        <w:jc w:val="right"/>
        <w:rPr>
          <w:b/>
          <w:sz w:val="28"/>
          <w:szCs w:val="28"/>
        </w:rPr>
      </w:pPr>
      <w:r w:rsidRPr="00D7511A">
        <w:rPr>
          <w:b/>
          <w:sz w:val="28"/>
          <w:szCs w:val="28"/>
        </w:rPr>
        <w:tab/>
        <w:t xml:space="preserve">- </w:t>
      </w:r>
      <w:r w:rsidRPr="00D7511A">
        <w:rPr>
          <w:b/>
          <w:sz w:val="28"/>
          <w:szCs w:val="28"/>
          <w:rtl/>
        </w:rPr>
        <w:t>استخدم "مدرسة" في جملة</w:t>
      </w:r>
      <w:r w:rsidRPr="00D7511A">
        <w:rPr>
          <w:b/>
          <w:sz w:val="28"/>
          <w:szCs w:val="28"/>
        </w:rPr>
        <w:t>.</w:t>
      </w:r>
    </w:p>
    <w:p w14:paraId="2105463B" w14:textId="77777777" w:rsidR="00D7511A" w:rsidRPr="00D7511A" w:rsidRDefault="00D7511A" w:rsidP="00D7511A">
      <w:pPr>
        <w:widowControl/>
        <w:spacing w:after="160" w:line="259" w:lineRule="auto"/>
        <w:jc w:val="right"/>
        <w:rPr>
          <w:b/>
          <w:sz w:val="28"/>
          <w:szCs w:val="28"/>
        </w:rPr>
      </w:pPr>
      <w:r w:rsidRPr="00D7511A">
        <w:rPr>
          <w:b/>
          <w:sz w:val="28"/>
          <w:szCs w:val="28"/>
        </w:rPr>
        <w:t>12. *</w:t>
      </w:r>
      <w:r w:rsidRPr="00D7511A">
        <w:rPr>
          <w:b/>
          <w:sz w:val="28"/>
          <w:szCs w:val="28"/>
          <w:rtl/>
        </w:rPr>
        <w:t>اختيار الحرف الناسخ المناسب</w:t>
      </w:r>
      <w:r w:rsidRPr="00D7511A">
        <w:rPr>
          <w:b/>
          <w:sz w:val="28"/>
          <w:szCs w:val="28"/>
        </w:rPr>
        <w:t>*:</w:t>
      </w:r>
    </w:p>
    <w:p w14:paraId="6264117C" w14:textId="77777777" w:rsidR="00D7511A" w:rsidRPr="00D7511A" w:rsidRDefault="00D7511A" w:rsidP="00D7511A">
      <w:pPr>
        <w:widowControl/>
        <w:spacing w:after="160" w:line="259" w:lineRule="auto"/>
        <w:jc w:val="right"/>
        <w:rPr>
          <w:b/>
          <w:sz w:val="28"/>
          <w:szCs w:val="28"/>
        </w:rPr>
      </w:pPr>
      <w:r w:rsidRPr="00D7511A">
        <w:rPr>
          <w:b/>
          <w:sz w:val="28"/>
          <w:szCs w:val="28"/>
        </w:rPr>
        <w:tab/>
        <w:t xml:space="preserve">- </w:t>
      </w:r>
      <w:r w:rsidRPr="00D7511A">
        <w:rPr>
          <w:b/>
          <w:sz w:val="28"/>
          <w:szCs w:val="28"/>
          <w:rtl/>
        </w:rPr>
        <w:t>اختر الحرف الناسخ المناسب في جملة "أنا __ مريض" (كان / ليس</w:t>
      </w:r>
      <w:r w:rsidRPr="00D7511A">
        <w:rPr>
          <w:b/>
          <w:sz w:val="28"/>
          <w:szCs w:val="28"/>
        </w:rPr>
        <w:t>).</w:t>
      </w:r>
    </w:p>
    <w:p w14:paraId="33FFA9E6" w14:textId="77777777" w:rsidR="00D7511A" w:rsidRPr="00D7511A" w:rsidRDefault="00D7511A" w:rsidP="00D7511A">
      <w:pPr>
        <w:widowControl/>
        <w:spacing w:after="160" w:line="259" w:lineRule="auto"/>
        <w:jc w:val="right"/>
        <w:rPr>
          <w:b/>
          <w:sz w:val="28"/>
          <w:szCs w:val="28"/>
        </w:rPr>
      </w:pPr>
      <w:r w:rsidRPr="00D7511A">
        <w:rPr>
          <w:b/>
          <w:sz w:val="28"/>
          <w:szCs w:val="28"/>
        </w:rPr>
        <w:t>13. *</w:t>
      </w:r>
      <w:r w:rsidRPr="00D7511A">
        <w:rPr>
          <w:b/>
          <w:sz w:val="28"/>
          <w:szCs w:val="28"/>
          <w:rtl/>
        </w:rPr>
        <w:t>التفريق بين الصواب والخطأ</w:t>
      </w:r>
      <w:r w:rsidRPr="00D7511A">
        <w:rPr>
          <w:b/>
          <w:sz w:val="28"/>
          <w:szCs w:val="28"/>
        </w:rPr>
        <w:t>*:</w:t>
      </w:r>
    </w:p>
    <w:p w14:paraId="7225ACF3" w14:textId="77777777" w:rsidR="00D7511A" w:rsidRPr="00D7511A" w:rsidRDefault="00D7511A" w:rsidP="00D7511A">
      <w:pPr>
        <w:widowControl/>
        <w:spacing w:after="160" w:line="259" w:lineRule="auto"/>
        <w:jc w:val="right"/>
        <w:rPr>
          <w:b/>
          <w:sz w:val="28"/>
          <w:szCs w:val="28"/>
        </w:rPr>
      </w:pPr>
      <w:r w:rsidRPr="00D7511A">
        <w:rPr>
          <w:b/>
          <w:sz w:val="28"/>
          <w:szCs w:val="28"/>
        </w:rPr>
        <w:tab/>
        <w:t xml:space="preserve">- </w:t>
      </w:r>
      <w:r w:rsidRPr="00D7511A">
        <w:rPr>
          <w:b/>
          <w:sz w:val="28"/>
          <w:szCs w:val="28"/>
          <w:rtl/>
        </w:rPr>
        <w:t>هل الجملة صحيحة؟ "الكلب كبير جدا</w:t>
      </w:r>
      <w:r w:rsidRPr="00D7511A">
        <w:rPr>
          <w:b/>
          <w:sz w:val="28"/>
          <w:szCs w:val="28"/>
        </w:rPr>
        <w:t>ً".</w:t>
      </w:r>
    </w:p>
    <w:p w14:paraId="2A68E2A9" w14:textId="77777777" w:rsidR="00D7511A" w:rsidRPr="00D7511A" w:rsidRDefault="00D7511A" w:rsidP="00D7511A">
      <w:pPr>
        <w:widowControl/>
        <w:spacing w:after="160" w:line="259" w:lineRule="auto"/>
        <w:jc w:val="right"/>
        <w:rPr>
          <w:b/>
          <w:sz w:val="28"/>
          <w:szCs w:val="28"/>
        </w:rPr>
      </w:pPr>
      <w:r w:rsidRPr="00D7511A">
        <w:rPr>
          <w:b/>
          <w:sz w:val="28"/>
          <w:szCs w:val="28"/>
        </w:rPr>
        <w:t>14. *</w:t>
      </w:r>
      <w:r w:rsidRPr="00D7511A">
        <w:rPr>
          <w:b/>
          <w:sz w:val="28"/>
          <w:szCs w:val="28"/>
          <w:rtl/>
        </w:rPr>
        <w:t>التمييز بين المذكر والمؤنث</w:t>
      </w:r>
      <w:r w:rsidRPr="00D7511A">
        <w:rPr>
          <w:b/>
          <w:sz w:val="28"/>
          <w:szCs w:val="28"/>
        </w:rPr>
        <w:t>*:</w:t>
      </w:r>
    </w:p>
    <w:p w14:paraId="14CC34F4" w14:textId="77777777" w:rsidR="00D7511A" w:rsidRPr="00D7511A" w:rsidRDefault="00D7511A" w:rsidP="00D7511A">
      <w:pPr>
        <w:widowControl/>
        <w:spacing w:after="160" w:line="259" w:lineRule="auto"/>
        <w:jc w:val="right"/>
        <w:rPr>
          <w:b/>
          <w:sz w:val="28"/>
          <w:szCs w:val="28"/>
        </w:rPr>
      </w:pPr>
      <w:r w:rsidRPr="00D7511A">
        <w:rPr>
          <w:b/>
          <w:sz w:val="28"/>
          <w:szCs w:val="28"/>
        </w:rPr>
        <w:tab/>
        <w:t xml:space="preserve">- </w:t>
      </w:r>
      <w:r w:rsidRPr="00D7511A">
        <w:rPr>
          <w:b/>
          <w:sz w:val="28"/>
          <w:szCs w:val="28"/>
          <w:rtl/>
        </w:rPr>
        <w:t>هل كلمة "سيارة" مذكر أم مؤنث</w:t>
      </w:r>
      <w:r w:rsidRPr="00D7511A">
        <w:rPr>
          <w:b/>
          <w:sz w:val="28"/>
          <w:szCs w:val="28"/>
        </w:rPr>
        <w:t>؟</w:t>
      </w:r>
    </w:p>
    <w:p w14:paraId="79183A05" w14:textId="77777777" w:rsidR="00D7511A" w:rsidRPr="00D7511A" w:rsidRDefault="00D7511A" w:rsidP="00D7511A">
      <w:pPr>
        <w:widowControl/>
        <w:spacing w:after="160" w:line="259" w:lineRule="auto"/>
        <w:jc w:val="right"/>
        <w:rPr>
          <w:b/>
          <w:sz w:val="28"/>
          <w:szCs w:val="28"/>
        </w:rPr>
      </w:pPr>
      <w:r w:rsidRPr="00D7511A">
        <w:rPr>
          <w:b/>
          <w:sz w:val="28"/>
          <w:szCs w:val="28"/>
        </w:rPr>
        <w:t>15. *</w:t>
      </w:r>
      <w:r w:rsidRPr="00D7511A">
        <w:rPr>
          <w:b/>
          <w:sz w:val="28"/>
          <w:szCs w:val="28"/>
          <w:rtl/>
        </w:rPr>
        <w:t>تحديد الزمن في الجملة</w:t>
      </w:r>
      <w:r w:rsidRPr="00D7511A">
        <w:rPr>
          <w:b/>
          <w:sz w:val="28"/>
          <w:szCs w:val="28"/>
        </w:rPr>
        <w:t>*:</w:t>
      </w:r>
    </w:p>
    <w:p w14:paraId="3176D9AA" w14:textId="77777777" w:rsidR="00D7511A" w:rsidRPr="00D7511A" w:rsidRDefault="00D7511A" w:rsidP="00D7511A">
      <w:pPr>
        <w:widowControl/>
        <w:spacing w:after="160" w:line="259" w:lineRule="auto"/>
        <w:jc w:val="right"/>
        <w:rPr>
          <w:b/>
          <w:sz w:val="28"/>
          <w:szCs w:val="28"/>
        </w:rPr>
      </w:pPr>
      <w:r w:rsidRPr="00D7511A">
        <w:rPr>
          <w:b/>
          <w:sz w:val="28"/>
          <w:szCs w:val="28"/>
        </w:rPr>
        <w:tab/>
        <w:t xml:space="preserve">- </w:t>
      </w:r>
      <w:r w:rsidRPr="00D7511A">
        <w:rPr>
          <w:b/>
          <w:sz w:val="28"/>
          <w:szCs w:val="28"/>
          <w:rtl/>
        </w:rPr>
        <w:t>ما زمن الفعل في "سأذهب إلى السوق غدًا</w:t>
      </w:r>
      <w:r w:rsidRPr="00D7511A">
        <w:rPr>
          <w:b/>
          <w:sz w:val="28"/>
          <w:szCs w:val="28"/>
        </w:rPr>
        <w:t>"؟</w:t>
      </w:r>
    </w:p>
    <w:p w14:paraId="37890E5F" w14:textId="77777777" w:rsidR="00D7511A" w:rsidRPr="00D7511A" w:rsidRDefault="00D7511A" w:rsidP="00D7511A">
      <w:pPr>
        <w:widowControl/>
        <w:spacing w:after="160" w:line="259" w:lineRule="auto"/>
        <w:jc w:val="right"/>
        <w:rPr>
          <w:b/>
          <w:sz w:val="28"/>
          <w:szCs w:val="28"/>
        </w:rPr>
      </w:pPr>
      <w:r w:rsidRPr="00D7511A">
        <w:rPr>
          <w:b/>
          <w:sz w:val="28"/>
          <w:szCs w:val="28"/>
        </w:rPr>
        <w:t>16. *</w:t>
      </w:r>
      <w:r w:rsidRPr="00D7511A">
        <w:rPr>
          <w:b/>
          <w:sz w:val="28"/>
          <w:szCs w:val="28"/>
          <w:rtl/>
        </w:rPr>
        <w:t>تكوين جملة منفية</w:t>
      </w:r>
      <w:r w:rsidRPr="00D7511A">
        <w:rPr>
          <w:b/>
          <w:sz w:val="28"/>
          <w:szCs w:val="28"/>
        </w:rPr>
        <w:t>*:</w:t>
      </w:r>
    </w:p>
    <w:p w14:paraId="1FF93485" w14:textId="77777777" w:rsidR="00D7511A" w:rsidRPr="00D7511A" w:rsidRDefault="00D7511A" w:rsidP="00D7511A">
      <w:pPr>
        <w:widowControl/>
        <w:spacing w:after="160" w:line="259" w:lineRule="auto"/>
        <w:jc w:val="right"/>
        <w:rPr>
          <w:b/>
          <w:sz w:val="28"/>
          <w:szCs w:val="28"/>
        </w:rPr>
      </w:pPr>
      <w:r w:rsidRPr="00D7511A">
        <w:rPr>
          <w:b/>
          <w:sz w:val="28"/>
          <w:szCs w:val="28"/>
        </w:rPr>
        <w:lastRenderedPageBreak/>
        <w:tab/>
        <w:t xml:space="preserve">- </w:t>
      </w:r>
      <w:r w:rsidRPr="00D7511A">
        <w:rPr>
          <w:b/>
          <w:sz w:val="28"/>
          <w:szCs w:val="28"/>
          <w:rtl/>
        </w:rPr>
        <w:t>نفي الجملة "القط يأكل</w:t>
      </w:r>
      <w:r w:rsidRPr="00D7511A">
        <w:rPr>
          <w:b/>
          <w:sz w:val="28"/>
          <w:szCs w:val="28"/>
        </w:rPr>
        <w:t>".</w:t>
      </w:r>
    </w:p>
    <w:p w14:paraId="36609C46" w14:textId="77777777" w:rsidR="00D7511A" w:rsidRPr="00D7511A" w:rsidRDefault="00D7511A" w:rsidP="00D7511A">
      <w:pPr>
        <w:widowControl/>
        <w:spacing w:after="160" w:line="259" w:lineRule="auto"/>
        <w:jc w:val="right"/>
        <w:rPr>
          <w:b/>
          <w:sz w:val="28"/>
          <w:szCs w:val="28"/>
        </w:rPr>
      </w:pPr>
      <w:r w:rsidRPr="00D7511A">
        <w:rPr>
          <w:b/>
          <w:sz w:val="28"/>
          <w:szCs w:val="28"/>
        </w:rPr>
        <w:t>17. *</w:t>
      </w:r>
      <w:r w:rsidRPr="00D7511A">
        <w:rPr>
          <w:b/>
          <w:sz w:val="28"/>
          <w:szCs w:val="28"/>
          <w:rtl/>
        </w:rPr>
        <w:t>ترجمة كلمات إلى العربية</w:t>
      </w:r>
      <w:r w:rsidRPr="00D7511A">
        <w:rPr>
          <w:b/>
          <w:sz w:val="28"/>
          <w:szCs w:val="28"/>
        </w:rPr>
        <w:t>*:</w:t>
      </w:r>
    </w:p>
    <w:p w14:paraId="3357E79F" w14:textId="77777777" w:rsidR="00D7511A" w:rsidRPr="00D7511A" w:rsidRDefault="00D7511A" w:rsidP="00D7511A">
      <w:pPr>
        <w:widowControl/>
        <w:spacing w:after="160" w:line="259" w:lineRule="auto"/>
        <w:jc w:val="right"/>
        <w:rPr>
          <w:b/>
          <w:sz w:val="28"/>
          <w:szCs w:val="28"/>
        </w:rPr>
      </w:pPr>
      <w:r w:rsidRPr="00D7511A">
        <w:rPr>
          <w:b/>
          <w:sz w:val="28"/>
          <w:szCs w:val="28"/>
        </w:rPr>
        <w:tab/>
        <w:t xml:space="preserve">- </w:t>
      </w:r>
      <w:r w:rsidRPr="00D7511A">
        <w:rPr>
          <w:b/>
          <w:sz w:val="28"/>
          <w:szCs w:val="28"/>
          <w:rtl/>
        </w:rPr>
        <w:t>ترجم</w:t>
      </w:r>
      <w:r w:rsidRPr="00D7511A">
        <w:rPr>
          <w:b/>
          <w:sz w:val="28"/>
          <w:szCs w:val="28"/>
        </w:rPr>
        <w:t xml:space="preserve"> "book" </w:t>
      </w:r>
      <w:r w:rsidRPr="00D7511A">
        <w:rPr>
          <w:b/>
          <w:sz w:val="28"/>
          <w:szCs w:val="28"/>
          <w:rtl/>
        </w:rPr>
        <w:t>إلى العربية</w:t>
      </w:r>
      <w:r w:rsidRPr="00D7511A">
        <w:rPr>
          <w:b/>
          <w:sz w:val="28"/>
          <w:szCs w:val="28"/>
        </w:rPr>
        <w:t>.</w:t>
      </w:r>
    </w:p>
    <w:p w14:paraId="4E5D8F75" w14:textId="77777777" w:rsidR="00D7511A" w:rsidRPr="00D7511A" w:rsidRDefault="00D7511A" w:rsidP="00D7511A">
      <w:pPr>
        <w:widowControl/>
        <w:spacing w:after="160" w:line="259" w:lineRule="auto"/>
        <w:jc w:val="right"/>
        <w:rPr>
          <w:b/>
          <w:sz w:val="28"/>
          <w:szCs w:val="28"/>
        </w:rPr>
      </w:pPr>
      <w:r w:rsidRPr="00D7511A">
        <w:rPr>
          <w:b/>
          <w:sz w:val="28"/>
          <w:szCs w:val="28"/>
        </w:rPr>
        <w:t>18. *</w:t>
      </w:r>
      <w:r w:rsidRPr="00D7511A">
        <w:rPr>
          <w:b/>
          <w:sz w:val="28"/>
          <w:szCs w:val="28"/>
          <w:rtl/>
        </w:rPr>
        <w:t>اختيار المضاف إليه المناسب</w:t>
      </w:r>
      <w:r w:rsidRPr="00D7511A">
        <w:rPr>
          <w:b/>
          <w:sz w:val="28"/>
          <w:szCs w:val="28"/>
        </w:rPr>
        <w:t>*:</w:t>
      </w:r>
    </w:p>
    <w:p w14:paraId="76556D64" w14:textId="77777777" w:rsidR="00D7511A" w:rsidRPr="00D7511A" w:rsidRDefault="00D7511A" w:rsidP="00D7511A">
      <w:pPr>
        <w:widowControl/>
        <w:spacing w:after="160" w:line="259" w:lineRule="auto"/>
        <w:jc w:val="right"/>
        <w:rPr>
          <w:b/>
          <w:sz w:val="28"/>
          <w:szCs w:val="28"/>
        </w:rPr>
      </w:pPr>
      <w:r w:rsidRPr="00D7511A">
        <w:rPr>
          <w:b/>
          <w:sz w:val="28"/>
          <w:szCs w:val="28"/>
        </w:rPr>
        <w:tab/>
        <w:t xml:space="preserve">- </w:t>
      </w:r>
      <w:r w:rsidRPr="00D7511A">
        <w:rPr>
          <w:b/>
          <w:sz w:val="28"/>
          <w:szCs w:val="28"/>
          <w:rtl/>
        </w:rPr>
        <w:t>اختر المضاف إليه الصحيح: "كتاب الطالب / كتاب الطلاب</w:t>
      </w:r>
      <w:r w:rsidRPr="00D7511A">
        <w:rPr>
          <w:b/>
          <w:sz w:val="28"/>
          <w:szCs w:val="28"/>
        </w:rPr>
        <w:t>".</w:t>
      </w:r>
    </w:p>
    <w:p w14:paraId="46529920" w14:textId="77777777" w:rsidR="00D7511A" w:rsidRPr="00D7511A" w:rsidRDefault="00D7511A" w:rsidP="00D7511A">
      <w:pPr>
        <w:widowControl/>
        <w:spacing w:after="160" w:line="259" w:lineRule="auto"/>
        <w:jc w:val="right"/>
        <w:rPr>
          <w:b/>
          <w:sz w:val="28"/>
          <w:szCs w:val="28"/>
        </w:rPr>
      </w:pPr>
      <w:r w:rsidRPr="00D7511A">
        <w:rPr>
          <w:b/>
          <w:sz w:val="28"/>
          <w:szCs w:val="28"/>
        </w:rPr>
        <w:t>19. *</w:t>
      </w:r>
      <w:r w:rsidRPr="00D7511A">
        <w:rPr>
          <w:b/>
          <w:sz w:val="28"/>
          <w:szCs w:val="28"/>
          <w:rtl/>
        </w:rPr>
        <w:t>تحويل الجملة إلى المثنى</w:t>
      </w:r>
      <w:r w:rsidRPr="00D7511A">
        <w:rPr>
          <w:b/>
          <w:sz w:val="28"/>
          <w:szCs w:val="28"/>
        </w:rPr>
        <w:t>*:</w:t>
      </w:r>
    </w:p>
    <w:p w14:paraId="69C94DF1" w14:textId="77777777" w:rsidR="00D7511A" w:rsidRPr="00D7511A" w:rsidRDefault="00D7511A" w:rsidP="00D7511A">
      <w:pPr>
        <w:widowControl/>
        <w:spacing w:after="160" w:line="259" w:lineRule="auto"/>
        <w:jc w:val="right"/>
        <w:rPr>
          <w:b/>
          <w:sz w:val="28"/>
          <w:szCs w:val="28"/>
        </w:rPr>
      </w:pPr>
      <w:r w:rsidRPr="00D7511A">
        <w:rPr>
          <w:b/>
          <w:sz w:val="28"/>
          <w:szCs w:val="28"/>
        </w:rPr>
        <w:tab/>
        <w:t xml:space="preserve">- </w:t>
      </w:r>
      <w:r w:rsidRPr="00D7511A">
        <w:rPr>
          <w:b/>
          <w:sz w:val="28"/>
          <w:szCs w:val="28"/>
          <w:rtl/>
        </w:rPr>
        <w:t>حول "الطفل يلعب" إلى جملة تتحدث عن طفلين</w:t>
      </w:r>
      <w:r w:rsidRPr="00D7511A">
        <w:rPr>
          <w:b/>
          <w:sz w:val="28"/>
          <w:szCs w:val="28"/>
        </w:rPr>
        <w:t>.</w:t>
      </w:r>
    </w:p>
    <w:p w14:paraId="6AC01746" w14:textId="77777777" w:rsidR="00D7511A" w:rsidRPr="00D7511A" w:rsidRDefault="00D7511A" w:rsidP="00D7511A">
      <w:pPr>
        <w:widowControl/>
        <w:spacing w:after="160" w:line="259" w:lineRule="auto"/>
        <w:jc w:val="right"/>
        <w:rPr>
          <w:b/>
          <w:sz w:val="28"/>
          <w:szCs w:val="28"/>
        </w:rPr>
      </w:pPr>
      <w:r w:rsidRPr="00D7511A">
        <w:rPr>
          <w:b/>
          <w:sz w:val="28"/>
          <w:szCs w:val="28"/>
        </w:rPr>
        <w:t>20. *</w:t>
      </w:r>
      <w:r w:rsidRPr="00D7511A">
        <w:rPr>
          <w:b/>
          <w:sz w:val="28"/>
          <w:szCs w:val="28"/>
          <w:rtl/>
        </w:rPr>
        <w:t>اختيار الحرف الجر المناسب</w:t>
      </w:r>
      <w:r w:rsidRPr="00D7511A">
        <w:rPr>
          <w:b/>
          <w:sz w:val="28"/>
          <w:szCs w:val="28"/>
        </w:rPr>
        <w:t>*:</w:t>
      </w:r>
    </w:p>
    <w:p w14:paraId="6649DAE1" w14:textId="77777777" w:rsidR="00D7511A" w:rsidRPr="00D7511A" w:rsidRDefault="00D7511A" w:rsidP="00D7511A">
      <w:pPr>
        <w:widowControl/>
        <w:pBdr>
          <w:top w:val="nil"/>
          <w:left w:val="nil"/>
          <w:bottom w:val="nil"/>
          <w:right w:val="nil"/>
          <w:between w:val="nil"/>
        </w:pBdr>
        <w:spacing w:after="160" w:line="259" w:lineRule="auto"/>
        <w:jc w:val="right"/>
        <w:rPr>
          <w:b/>
          <w:sz w:val="28"/>
          <w:szCs w:val="28"/>
        </w:rPr>
      </w:pPr>
      <w:r w:rsidRPr="00D7511A">
        <w:rPr>
          <w:b/>
          <w:sz w:val="28"/>
          <w:szCs w:val="28"/>
        </w:rPr>
        <w:tab/>
        <w:t xml:space="preserve">- </w:t>
      </w:r>
      <w:r w:rsidRPr="00D7511A">
        <w:rPr>
          <w:b/>
          <w:sz w:val="28"/>
          <w:szCs w:val="28"/>
          <w:rtl/>
        </w:rPr>
        <w:t>اختر الحرف: "أذهب __ المدرسة" (إلى / عن / من</w:t>
      </w:r>
    </w:p>
    <w:p w14:paraId="3A5ECCA5" w14:textId="77777777" w:rsidR="00D7511A" w:rsidRPr="00D7511A" w:rsidRDefault="00D7511A" w:rsidP="00D7511A">
      <w:pPr>
        <w:widowControl/>
        <w:pBdr>
          <w:top w:val="nil"/>
          <w:left w:val="nil"/>
          <w:bottom w:val="nil"/>
          <w:right w:val="nil"/>
          <w:between w:val="nil"/>
        </w:pBdr>
        <w:spacing w:after="160" w:line="259" w:lineRule="auto"/>
        <w:jc w:val="right"/>
        <w:rPr>
          <w:b/>
          <w:sz w:val="28"/>
          <w:szCs w:val="28"/>
        </w:rPr>
      </w:pPr>
    </w:p>
    <w:p w14:paraId="61DDA6CA" w14:textId="77777777" w:rsidR="00D7511A" w:rsidRPr="00D7511A" w:rsidRDefault="00D7511A" w:rsidP="00D7511A">
      <w:pPr>
        <w:widowControl/>
        <w:spacing w:after="160" w:line="259" w:lineRule="auto"/>
        <w:jc w:val="right"/>
        <w:rPr>
          <w:b/>
          <w:sz w:val="28"/>
          <w:szCs w:val="28"/>
        </w:rPr>
      </w:pPr>
      <w:r w:rsidRPr="00D7511A">
        <w:rPr>
          <w:b/>
          <w:sz w:val="28"/>
          <w:szCs w:val="28"/>
        </w:rPr>
        <w:t>21. *</w:t>
      </w:r>
      <w:r w:rsidRPr="00D7511A">
        <w:rPr>
          <w:b/>
          <w:sz w:val="28"/>
          <w:szCs w:val="28"/>
          <w:rtl/>
        </w:rPr>
        <w:t>تحديد نوع الجملة</w:t>
      </w:r>
      <w:r w:rsidRPr="00D7511A">
        <w:rPr>
          <w:b/>
          <w:sz w:val="28"/>
          <w:szCs w:val="28"/>
        </w:rPr>
        <w:t>*:</w:t>
      </w:r>
    </w:p>
    <w:p w14:paraId="0F546CDA" w14:textId="77777777" w:rsidR="00D7511A" w:rsidRPr="00D7511A" w:rsidRDefault="00D7511A" w:rsidP="00D7511A">
      <w:pPr>
        <w:widowControl/>
        <w:spacing w:after="160" w:line="259" w:lineRule="auto"/>
        <w:jc w:val="right"/>
        <w:rPr>
          <w:b/>
          <w:sz w:val="28"/>
          <w:szCs w:val="28"/>
        </w:rPr>
      </w:pPr>
      <w:r w:rsidRPr="00D7511A">
        <w:rPr>
          <w:b/>
          <w:sz w:val="28"/>
          <w:szCs w:val="28"/>
        </w:rPr>
        <w:tab/>
        <w:t xml:space="preserve">- </w:t>
      </w:r>
      <w:r w:rsidRPr="00D7511A">
        <w:rPr>
          <w:b/>
          <w:sz w:val="28"/>
          <w:szCs w:val="28"/>
          <w:rtl/>
        </w:rPr>
        <w:t>هل جملة "الجو جميل اليوم" جملة اسمية أم فعلية</w:t>
      </w:r>
      <w:r w:rsidRPr="00D7511A">
        <w:rPr>
          <w:b/>
          <w:sz w:val="28"/>
          <w:szCs w:val="28"/>
        </w:rPr>
        <w:t>؟</w:t>
      </w:r>
    </w:p>
    <w:p w14:paraId="34E09607" w14:textId="77777777" w:rsidR="00D7511A" w:rsidRPr="00D7511A" w:rsidRDefault="00D7511A" w:rsidP="00D7511A">
      <w:pPr>
        <w:widowControl/>
        <w:spacing w:after="160" w:line="259" w:lineRule="auto"/>
        <w:jc w:val="right"/>
        <w:rPr>
          <w:b/>
          <w:sz w:val="28"/>
          <w:szCs w:val="28"/>
        </w:rPr>
      </w:pPr>
      <w:r w:rsidRPr="00D7511A">
        <w:rPr>
          <w:b/>
          <w:sz w:val="28"/>
          <w:szCs w:val="28"/>
        </w:rPr>
        <w:t>22. *</w:t>
      </w:r>
      <w:r w:rsidRPr="00D7511A">
        <w:rPr>
          <w:b/>
          <w:sz w:val="28"/>
          <w:szCs w:val="28"/>
          <w:rtl/>
        </w:rPr>
        <w:t>التعرف على الأداة</w:t>
      </w:r>
      <w:r w:rsidRPr="00D7511A">
        <w:rPr>
          <w:b/>
          <w:sz w:val="28"/>
          <w:szCs w:val="28"/>
        </w:rPr>
        <w:t>*:</w:t>
      </w:r>
    </w:p>
    <w:p w14:paraId="26E8522D" w14:textId="77777777" w:rsidR="00D7511A" w:rsidRPr="00D7511A" w:rsidRDefault="00D7511A" w:rsidP="00D7511A">
      <w:pPr>
        <w:widowControl/>
        <w:spacing w:after="160" w:line="259" w:lineRule="auto"/>
        <w:jc w:val="right"/>
        <w:rPr>
          <w:b/>
          <w:sz w:val="28"/>
          <w:szCs w:val="28"/>
        </w:rPr>
      </w:pPr>
      <w:r w:rsidRPr="00D7511A">
        <w:rPr>
          <w:b/>
          <w:sz w:val="28"/>
          <w:szCs w:val="28"/>
        </w:rPr>
        <w:tab/>
        <w:t xml:space="preserve">- </w:t>
      </w:r>
      <w:r w:rsidRPr="00D7511A">
        <w:rPr>
          <w:b/>
          <w:sz w:val="28"/>
          <w:szCs w:val="28"/>
          <w:rtl/>
        </w:rPr>
        <w:t>ما هي أداة الاستفهام في "متى تذهب إلى المدرسة</w:t>
      </w:r>
      <w:r w:rsidRPr="00D7511A">
        <w:rPr>
          <w:b/>
          <w:sz w:val="28"/>
          <w:szCs w:val="28"/>
        </w:rPr>
        <w:t>؟"</w:t>
      </w:r>
    </w:p>
    <w:p w14:paraId="39A554B3" w14:textId="77777777" w:rsidR="00D7511A" w:rsidRPr="00D7511A" w:rsidRDefault="00D7511A" w:rsidP="00D7511A">
      <w:pPr>
        <w:widowControl/>
        <w:spacing w:after="160" w:line="259" w:lineRule="auto"/>
        <w:jc w:val="right"/>
        <w:rPr>
          <w:b/>
          <w:sz w:val="28"/>
          <w:szCs w:val="28"/>
        </w:rPr>
      </w:pPr>
      <w:r w:rsidRPr="00D7511A">
        <w:rPr>
          <w:b/>
          <w:sz w:val="28"/>
          <w:szCs w:val="28"/>
        </w:rPr>
        <w:t>23. *</w:t>
      </w:r>
      <w:r w:rsidRPr="00D7511A">
        <w:rPr>
          <w:b/>
          <w:sz w:val="28"/>
          <w:szCs w:val="28"/>
          <w:rtl/>
        </w:rPr>
        <w:t>تحديد الحال في الجملة</w:t>
      </w:r>
      <w:r w:rsidRPr="00D7511A">
        <w:rPr>
          <w:b/>
          <w:sz w:val="28"/>
          <w:szCs w:val="28"/>
        </w:rPr>
        <w:t>*:</w:t>
      </w:r>
    </w:p>
    <w:p w14:paraId="16AF3464" w14:textId="77777777" w:rsidR="00D7511A" w:rsidRPr="00D7511A" w:rsidRDefault="00D7511A" w:rsidP="00D7511A">
      <w:pPr>
        <w:widowControl/>
        <w:spacing w:after="160" w:line="259" w:lineRule="auto"/>
        <w:jc w:val="right"/>
        <w:rPr>
          <w:b/>
          <w:sz w:val="28"/>
          <w:szCs w:val="28"/>
        </w:rPr>
      </w:pPr>
      <w:r w:rsidRPr="00D7511A">
        <w:rPr>
          <w:b/>
          <w:sz w:val="28"/>
          <w:szCs w:val="28"/>
        </w:rPr>
        <w:tab/>
        <w:t xml:space="preserve">- </w:t>
      </w:r>
      <w:r w:rsidRPr="00D7511A">
        <w:rPr>
          <w:b/>
          <w:sz w:val="28"/>
          <w:szCs w:val="28"/>
          <w:rtl/>
        </w:rPr>
        <w:t>ابحث عن الحال في "ذهبت إلى السوق سريعا</w:t>
      </w:r>
      <w:r w:rsidRPr="00D7511A">
        <w:rPr>
          <w:b/>
          <w:sz w:val="28"/>
          <w:szCs w:val="28"/>
        </w:rPr>
        <w:t>ً".</w:t>
      </w:r>
    </w:p>
    <w:p w14:paraId="5A79A03E" w14:textId="77777777" w:rsidR="00D7511A" w:rsidRPr="00D7511A" w:rsidRDefault="00D7511A" w:rsidP="00D7511A">
      <w:pPr>
        <w:widowControl/>
        <w:spacing w:after="160" w:line="259" w:lineRule="auto"/>
        <w:jc w:val="right"/>
        <w:rPr>
          <w:b/>
          <w:sz w:val="28"/>
          <w:szCs w:val="28"/>
        </w:rPr>
      </w:pPr>
      <w:r w:rsidRPr="00D7511A">
        <w:rPr>
          <w:b/>
          <w:sz w:val="28"/>
          <w:szCs w:val="28"/>
        </w:rPr>
        <w:t>24. *</w:t>
      </w:r>
      <w:r w:rsidRPr="00D7511A">
        <w:rPr>
          <w:b/>
          <w:sz w:val="28"/>
          <w:szCs w:val="28"/>
          <w:rtl/>
        </w:rPr>
        <w:t>تحويل الجملة إلى الجمع</w:t>
      </w:r>
      <w:r w:rsidRPr="00D7511A">
        <w:rPr>
          <w:b/>
          <w:sz w:val="28"/>
          <w:szCs w:val="28"/>
        </w:rPr>
        <w:t>*:</w:t>
      </w:r>
    </w:p>
    <w:p w14:paraId="0705420B" w14:textId="77777777" w:rsidR="00D7511A" w:rsidRPr="00D7511A" w:rsidRDefault="00D7511A" w:rsidP="00D7511A">
      <w:pPr>
        <w:widowControl/>
        <w:spacing w:after="160" w:line="259" w:lineRule="auto"/>
        <w:jc w:val="right"/>
        <w:rPr>
          <w:b/>
          <w:sz w:val="28"/>
          <w:szCs w:val="28"/>
        </w:rPr>
      </w:pPr>
      <w:r w:rsidRPr="00D7511A">
        <w:rPr>
          <w:b/>
          <w:sz w:val="28"/>
          <w:szCs w:val="28"/>
        </w:rPr>
        <w:tab/>
        <w:t xml:space="preserve">- </w:t>
      </w:r>
      <w:r w:rsidRPr="00D7511A">
        <w:rPr>
          <w:b/>
          <w:sz w:val="28"/>
          <w:szCs w:val="28"/>
          <w:rtl/>
        </w:rPr>
        <w:t>حول "الطالب مجتهد" إلى الجمع</w:t>
      </w:r>
      <w:r w:rsidRPr="00D7511A">
        <w:rPr>
          <w:b/>
          <w:sz w:val="28"/>
          <w:szCs w:val="28"/>
        </w:rPr>
        <w:t>.</w:t>
      </w:r>
    </w:p>
    <w:p w14:paraId="6FC35977" w14:textId="77777777" w:rsidR="00D7511A" w:rsidRPr="00D7511A" w:rsidRDefault="00D7511A" w:rsidP="00D7511A">
      <w:pPr>
        <w:widowControl/>
        <w:spacing w:after="160" w:line="259" w:lineRule="auto"/>
        <w:jc w:val="right"/>
        <w:rPr>
          <w:b/>
          <w:sz w:val="28"/>
          <w:szCs w:val="28"/>
        </w:rPr>
      </w:pPr>
      <w:r w:rsidRPr="00D7511A">
        <w:rPr>
          <w:b/>
          <w:sz w:val="28"/>
          <w:szCs w:val="28"/>
        </w:rPr>
        <w:t>25. *</w:t>
      </w:r>
      <w:r w:rsidRPr="00D7511A">
        <w:rPr>
          <w:b/>
          <w:sz w:val="28"/>
          <w:szCs w:val="28"/>
          <w:rtl/>
        </w:rPr>
        <w:t>تمييز الفاعل في الجملة</w:t>
      </w:r>
      <w:r w:rsidRPr="00D7511A">
        <w:rPr>
          <w:b/>
          <w:sz w:val="28"/>
          <w:szCs w:val="28"/>
        </w:rPr>
        <w:t>*:</w:t>
      </w:r>
    </w:p>
    <w:p w14:paraId="344C1049" w14:textId="77777777" w:rsidR="00D7511A" w:rsidRPr="00D7511A" w:rsidRDefault="00D7511A" w:rsidP="00D7511A">
      <w:pPr>
        <w:widowControl/>
        <w:spacing w:after="160" w:line="259" w:lineRule="auto"/>
        <w:jc w:val="right"/>
        <w:rPr>
          <w:b/>
          <w:sz w:val="28"/>
          <w:szCs w:val="28"/>
        </w:rPr>
      </w:pPr>
      <w:r w:rsidRPr="00D7511A">
        <w:rPr>
          <w:b/>
          <w:sz w:val="28"/>
          <w:szCs w:val="28"/>
        </w:rPr>
        <w:tab/>
        <w:t xml:space="preserve">- </w:t>
      </w:r>
      <w:r w:rsidRPr="00D7511A">
        <w:rPr>
          <w:b/>
          <w:sz w:val="28"/>
          <w:szCs w:val="28"/>
          <w:rtl/>
        </w:rPr>
        <w:t>من هو الفاعل في "الكتاب مفيد</w:t>
      </w:r>
      <w:r w:rsidRPr="00D7511A">
        <w:rPr>
          <w:b/>
          <w:sz w:val="28"/>
          <w:szCs w:val="28"/>
        </w:rPr>
        <w:t>"؟</w:t>
      </w:r>
    </w:p>
    <w:p w14:paraId="65198347" w14:textId="77777777" w:rsidR="00D7511A" w:rsidRPr="00D7511A" w:rsidRDefault="00D7511A" w:rsidP="00D7511A">
      <w:pPr>
        <w:widowControl/>
        <w:spacing w:after="160" w:line="259" w:lineRule="auto"/>
        <w:jc w:val="right"/>
        <w:rPr>
          <w:b/>
          <w:sz w:val="28"/>
          <w:szCs w:val="28"/>
        </w:rPr>
      </w:pPr>
      <w:r w:rsidRPr="00D7511A">
        <w:rPr>
          <w:b/>
          <w:sz w:val="28"/>
          <w:szCs w:val="28"/>
        </w:rPr>
        <w:t>26. *</w:t>
      </w:r>
      <w:r w:rsidRPr="00D7511A">
        <w:rPr>
          <w:b/>
          <w:sz w:val="28"/>
          <w:szCs w:val="28"/>
          <w:rtl/>
        </w:rPr>
        <w:t>تعبئة الفراغ بالصيغة الصحيحة</w:t>
      </w:r>
      <w:r w:rsidRPr="00D7511A">
        <w:rPr>
          <w:b/>
          <w:sz w:val="28"/>
          <w:szCs w:val="28"/>
        </w:rPr>
        <w:t>*:</w:t>
      </w:r>
    </w:p>
    <w:p w14:paraId="1ECE34EE" w14:textId="77777777" w:rsidR="00D7511A" w:rsidRPr="00D7511A" w:rsidRDefault="00D7511A" w:rsidP="00D7511A">
      <w:pPr>
        <w:widowControl/>
        <w:spacing w:after="160" w:line="259" w:lineRule="auto"/>
        <w:jc w:val="right"/>
        <w:rPr>
          <w:b/>
          <w:sz w:val="28"/>
          <w:szCs w:val="28"/>
        </w:rPr>
      </w:pPr>
      <w:r w:rsidRPr="00D7511A">
        <w:rPr>
          <w:b/>
          <w:sz w:val="28"/>
          <w:szCs w:val="28"/>
        </w:rPr>
        <w:tab/>
        <w:t>- "</w:t>
      </w:r>
      <w:r w:rsidRPr="00D7511A">
        <w:rPr>
          <w:b/>
          <w:sz w:val="28"/>
          <w:szCs w:val="28"/>
          <w:rtl/>
        </w:rPr>
        <w:t>هم ___ (يذهبون / يذهب / يذهبان) إلى السينما</w:t>
      </w:r>
      <w:r w:rsidRPr="00D7511A">
        <w:rPr>
          <w:b/>
          <w:sz w:val="28"/>
          <w:szCs w:val="28"/>
        </w:rPr>
        <w:t>".</w:t>
      </w:r>
    </w:p>
    <w:p w14:paraId="67D144C8" w14:textId="77777777" w:rsidR="00D7511A" w:rsidRPr="00D7511A" w:rsidRDefault="00D7511A" w:rsidP="00D7511A">
      <w:pPr>
        <w:widowControl/>
        <w:spacing w:after="160" w:line="259" w:lineRule="auto"/>
        <w:jc w:val="right"/>
        <w:rPr>
          <w:b/>
          <w:sz w:val="28"/>
          <w:szCs w:val="28"/>
        </w:rPr>
      </w:pPr>
      <w:r w:rsidRPr="00D7511A">
        <w:rPr>
          <w:b/>
          <w:sz w:val="28"/>
          <w:szCs w:val="28"/>
        </w:rPr>
        <w:t>27. *</w:t>
      </w:r>
      <w:r w:rsidRPr="00D7511A">
        <w:rPr>
          <w:b/>
          <w:sz w:val="28"/>
          <w:szCs w:val="28"/>
          <w:rtl/>
        </w:rPr>
        <w:t>تحديد الظرف في الجملة</w:t>
      </w:r>
      <w:r w:rsidRPr="00D7511A">
        <w:rPr>
          <w:b/>
          <w:sz w:val="28"/>
          <w:szCs w:val="28"/>
        </w:rPr>
        <w:t>*:</w:t>
      </w:r>
    </w:p>
    <w:p w14:paraId="6248A0F1" w14:textId="77777777" w:rsidR="00D7511A" w:rsidRPr="00D7511A" w:rsidRDefault="00D7511A" w:rsidP="00D7511A">
      <w:pPr>
        <w:widowControl/>
        <w:spacing w:after="160" w:line="259" w:lineRule="auto"/>
        <w:jc w:val="right"/>
        <w:rPr>
          <w:b/>
          <w:sz w:val="28"/>
          <w:szCs w:val="28"/>
        </w:rPr>
      </w:pPr>
      <w:r w:rsidRPr="00D7511A">
        <w:rPr>
          <w:b/>
          <w:sz w:val="28"/>
          <w:szCs w:val="28"/>
        </w:rPr>
        <w:tab/>
        <w:t xml:space="preserve">- </w:t>
      </w:r>
      <w:r w:rsidRPr="00D7511A">
        <w:rPr>
          <w:b/>
          <w:sz w:val="28"/>
          <w:szCs w:val="28"/>
          <w:rtl/>
        </w:rPr>
        <w:t>ابحث عن الظرف في "الطفل يلعب خارج البيت</w:t>
      </w:r>
      <w:r w:rsidRPr="00D7511A">
        <w:rPr>
          <w:b/>
          <w:sz w:val="28"/>
          <w:szCs w:val="28"/>
        </w:rPr>
        <w:t>".</w:t>
      </w:r>
    </w:p>
    <w:p w14:paraId="17533A29" w14:textId="77777777" w:rsidR="00D7511A" w:rsidRPr="00D7511A" w:rsidRDefault="00D7511A" w:rsidP="00D7511A">
      <w:pPr>
        <w:widowControl/>
        <w:spacing w:after="160" w:line="259" w:lineRule="auto"/>
        <w:jc w:val="right"/>
        <w:rPr>
          <w:b/>
          <w:sz w:val="28"/>
          <w:szCs w:val="28"/>
        </w:rPr>
      </w:pPr>
      <w:r w:rsidRPr="00D7511A">
        <w:rPr>
          <w:b/>
          <w:sz w:val="28"/>
          <w:szCs w:val="28"/>
        </w:rPr>
        <w:t>28. *</w:t>
      </w:r>
      <w:r w:rsidRPr="00D7511A">
        <w:rPr>
          <w:b/>
          <w:sz w:val="28"/>
          <w:szCs w:val="28"/>
          <w:rtl/>
        </w:rPr>
        <w:t>ترتيب الكلمات لتكوين سؤال</w:t>
      </w:r>
      <w:r w:rsidRPr="00D7511A">
        <w:rPr>
          <w:b/>
          <w:sz w:val="28"/>
          <w:szCs w:val="28"/>
        </w:rPr>
        <w:t>*:</w:t>
      </w:r>
    </w:p>
    <w:p w14:paraId="6EEAECFD" w14:textId="77777777" w:rsidR="00D7511A" w:rsidRPr="00D7511A" w:rsidRDefault="00D7511A" w:rsidP="00D7511A">
      <w:pPr>
        <w:widowControl/>
        <w:spacing w:after="160" w:line="259" w:lineRule="auto"/>
        <w:jc w:val="right"/>
        <w:rPr>
          <w:b/>
          <w:sz w:val="28"/>
          <w:szCs w:val="28"/>
        </w:rPr>
      </w:pPr>
      <w:r w:rsidRPr="00D7511A">
        <w:rPr>
          <w:b/>
          <w:sz w:val="28"/>
          <w:szCs w:val="28"/>
        </w:rPr>
        <w:tab/>
        <w:t xml:space="preserve">- </w:t>
      </w:r>
      <w:r w:rsidRPr="00D7511A">
        <w:rPr>
          <w:b/>
          <w:sz w:val="28"/>
          <w:szCs w:val="28"/>
          <w:rtl/>
        </w:rPr>
        <w:t>رتب لتكوين سؤال: (أين - أنت - تذهب</w:t>
      </w:r>
      <w:r w:rsidRPr="00D7511A">
        <w:rPr>
          <w:b/>
          <w:sz w:val="28"/>
          <w:szCs w:val="28"/>
        </w:rPr>
        <w:t>).</w:t>
      </w:r>
    </w:p>
    <w:p w14:paraId="4592ABA8" w14:textId="77777777" w:rsidR="00D7511A" w:rsidRPr="00D7511A" w:rsidRDefault="00D7511A" w:rsidP="00D7511A">
      <w:pPr>
        <w:widowControl/>
        <w:spacing w:after="160" w:line="259" w:lineRule="auto"/>
        <w:jc w:val="right"/>
        <w:rPr>
          <w:b/>
          <w:sz w:val="28"/>
          <w:szCs w:val="28"/>
        </w:rPr>
      </w:pPr>
      <w:r w:rsidRPr="00D7511A">
        <w:rPr>
          <w:b/>
          <w:sz w:val="28"/>
          <w:szCs w:val="28"/>
        </w:rPr>
        <w:t>29. *</w:t>
      </w:r>
      <w:r w:rsidRPr="00D7511A">
        <w:rPr>
          <w:b/>
          <w:sz w:val="28"/>
          <w:szCs w:val="28"/>
          <w:rtl/>
        </w:rPr>
        <w:t>التعرف على نوع الخبر</w:t>
      </w:r>
      <w:r w:rsidRPr="00D7511A">
        <w:rPr>
          <w:b/>
          <w:sz w:val="28"/>
          <w:szCs w:val="28"/>
        </w:rPr>
        <w:t>*:</w:t>
      </w:r>
    </w:p>
    <w:p w14:paraId="26D02EB7" w14:textId="77777777" w:rsidR="00D7511A" w:rsidRPr="00D7511A" w:rsidRDefault="00D7511A" w:rsidP="00D7511A">
      <w:pPr>
        <w:widowControl/>
        <w:spacing w:after="160" w:line="259" w:lineRule="auto"/>
        <w:jc w:val="right"/>
        <w:rPr>
          <w:b/>
          <w:sz w:val="28"/>
          <w:szCs w:val="28"/>
        </w:rPr>
      </w:pPr>
      <w:r w:rsidRPr="00D7511A">
        <w:rPr>
          <w:b/>
          <w:sz w:val="28"/>
          <w:szCs w:val="28"/>
        </w:rPr>
        <w:tab/>
        <w:t xml:space="preserve">- </w:t>
      </w:r>
      <w:r w:rsidRPr="00D7511A">
        <w:rPr>
          <w:b/>
          <w:sz w:val="28"/>
          <w:szCs w:val="28"/>
          <w:rtl/>
        </w:rPr>
        <w:t>ما نوع الخبر في "السماء زرقاء</w:t>
      </w:r>
      <w:r w:rsidRPr="00D7511A">
        <w:rPr>
          <w:b/>
          <w:sz w:val="28"/>
          <w:szCs w:val="28"/>
        </w:rPr>
        <w:t>"؟</w:t>
      </w:r>
    </w:p>
    <w:p w14:paraId="1B9CDE6D" w14:textId="77777777" w:rsidR="00D7511A" w:rsidRPr="00D7511A" w:rsidRDefault="00D7511A" w:rsidP="00D7511A">
      <w:pPr>
        <w:widowControl/>
        <w:spacing w:after="160" w:line="259" w:lineRule="auto"/>
        <w:jc w:val="right"/>
        <w:rPr>
          <w:b/>
          <w:sz w:val="28"/>
          <w:szCs w:val="28"/>
        </w:rPr>
      </w:pPr>
      <w:r w:rsidRPr="00D7511A">
        <w:rPr>
          <w:b/>
          <w:sz w:val="28"/>
          <w:szCs w:val="28"/>
        </w:rPr>
        <w:t>30. *</w:t>
      </w:r>
      <w:r w:rsidRPr="00D7511A">
        <w:rPr>
          <w:b/>
          <w:sz w:val="28"/>
          <w:szCs w:val="28"/>
          <w:rtl/>
        </w:rPr>
        <w:t>تكوين جملة باستخدام ظرف</w:t>
      </w:r>
      <w:r w:rsidRPr="00D7511A">
        <w:rPr>
          <w:b/>
          <w:sz w:val="28"/>
          <w:szCs w:val="28"/>
        </w:rPr>
        <w:t>*:</w:t>
      </w:r>
    </w:p>
    <w:p w14:paraId="6C0DBB0F" w14:textId="77777777" w:rsidR="00D7511A" w:rsidRPr="00D7511A" w:rsidRDefault="00D7511A" w:rsidP="00D7511A">
      <w:pPr>
        <w:widowControl/>
        <w:spacing w:after="160" w:line="259" w:lineRule="auto"/>
        <w:jc w:val="right"/>
        <w:rPr>
          <w:b/>
          <w:sz w:val="28"/>
          <w:szCs w:val="28"/>
        </w:rPr>
      </w:pPr>
      <w:r w:rsidRPr="00D7511A">
        <w:rPr>
          <w:b/>
          <w:sz w:val="28"/>
          <w:szCs w:val="28"/>
        </w:rPr>
        <w:lastRenderedPageBreak/>
        <w:tab/>
        <w:t xml:space="preserve">- </w:t>
      </w:r>
      <w:r w:rsidRPr="00D7511A">
        <w:rPr>
          <w:b/>
          <w:sz w:val="28"/>
          <w:szCs w:val="28"/>
          <w:rtl/>
        </w:rPr>
        <w:t>اصنع جملة تحتوي على "بسرعة</w:t>
      </w:r>
      <w:r w:rsidRPr="00D7511A">
        <w:rPr>
          <w:b/>
          <w:sz w:val="28"/>
          <w:szCs w:val="28"/>
        </w:rPr>
        <w:t>".</w:t>
      </w:r>
    </w:p>
    <w:p w14:paraId="65CE28E1" w14:textId="77777777" w:rsidR="00D7511A" w:rsidRPr="00D7511A" w:rsidRDefault="00D7511A" w:rsidP="00D7511A">
      <w:pPr>
        <w:widowControl/>
        <w:spacing w:after="160" w:line="259" w:lineRule="auto"/>
        <w:jc w:val="right"/>
        <w:rPr>
          <w:b/>
          <w:sz w:val="28"/>
          <w:szCs w:val="28"/>
        </w:rPr>
      </w:pPr>
      <w:r w:rsidRPr="00D7511A">
        <w:rPr>
          <w:b/>
          <w:sz w:val="28"/>
          <w:szCs w:val="28"/>
        </w:rPr>
        <w:t>31. *</w:t>
      </w:r>
      <w:r w:rsidRPr="00D7511A">
        <w:rPr>
          <w:b/>
          <w:sz w:val="28"/>
          <w:szCs w:val="28"/>
          <w:rtl/>
        </w:rPr>
        <w:t>تعبئة الفراغ بظرف المكان</w:t>
      </w:r>
      <w:r w:rsidRPr="00D7511A">
        <w:rPr>
          <w:b/>
          <w:sz w:val="28"/>
          <w:szCs w:val="28"/>
        </w:rPr>
        <w:t>*:</w:t>
      </w:r>
    </w:p>
    <w:p w14:paraId="31033873" w14:textId="77777777" w:rsidR="00D7511A" w:rsidRPr="00D7511A" w:rsidRDefault="00D7511A" w:rsidP="00D7511A">
      <w:pPr>
        <w:widowControl/>
        <w:spacing w:after="160" w:line="259" w:lineRule="auto"/>
        <w:jc w:val="right"/>
        <w:rPr>
          <w:b/>
          <w:sz w:val="28"/>
          <w:szCs w:val="28"/>
        </w:rPr>
      </w:pPr>
      <w:r w:rsidRPr="00D7511A">
        <w:rPr>
          <w:b/>
          <w:sz w:val="28"/>
          <w:szCs w:val="28"/>
        </w:rPr>
        <w:tab/>
        <w:t>- "</w:t>
      </w:r>
      <w:r w:rsidRPr="00D7511A">
        <w:rPr>
          <w:b/>
          <w:sz w:val="28"/>
          <w:szCs w:val="28"/>
          <w:rtl/>
        </w:rPr>
        <w:t>الكتاب ___ (فوق / تحت) الطاولة</w:t>
      </w:r>
      <w:r w:rsidRPr="00D7511A">
        <w:rPr>
          <w:b/>
          <w:sz w:val="28"/>
          <w:szCs w:val="28"/>
        </w:rPr>
        <w:t>".</w:t>
      </w:r>
    </w:p>
    <w:p w14:paraId="63995F27" w14:textId="77777777" w:rsidR="00D7511A" w:rsidRPr="00D7511A" w:rsidRDefault="00D7511A" w:rsidP="00D7511A">
      <w:pPr>
        <w:widowControl/>
        <w:spacing w:after="160" w:line="259" w:lineRule="auto"/>
        <w:jc w:val="right"/>
        <w:rPr>
          <w:b/>
          <w:sz w:val="28"/>
          <w:szCs w:val="28"/>
        </w:rPr>
      </w:pPr>
      <w:r w:rsidRPr="00D7511A">
        <w:rPr>
          <w:b/>
          <w:sz w:val="28"/>
          <w:szCs w:val="28"/>
        </w:rPr>
        <w:t>32. *</w:t>
      </w:r>
      <w:r w:rsidRPr="00D7511A">
        <w:rPr>
          <w:b/>
          <w:sz w:val="28"/>
          <w:szCs w:val="28"/>
          <w:rtl/>
        </w:rPr>
        <w:t>ترتيب جملة معقدة</w:t>
      </w:r>
      <w:r w:rsidRPr="00D7511A">
        <w:rPr>
          <w:b/>
          <w:sz w:val="28"/>
          <w:szCs w:val="28"/>
        </w:rPr>
        <w:t>*:</w:t>
      </w:r>
    </w:p>
    <w:p w14:paraId="0DE45109" w14:textId="77777777" w:rsidR="00D7511A" w:rsidRPr="00D7511A" w:rsidRDefault="00D7511A" w:rsidP="00D7511A">
      <w:pPr>
        <w:widowControl/>
        <w:spacing w:after="160" w:line="259" w:lineRule="auto"/>
        <w:jc w:val="right"/>
        <w:rPr>
          <w:b/>
          <w:sz w:val="28"/>
          <w:szCs w:val="28"/>
        </w:rPr>
      </w:pPr>
      <w:r w:rsidRPr="00D7511A">
        <w:rPr>
          <w:b/>
          <w:sz w:val="28"/>
          <w:szCs w:val="28"/>
        </w:rPr>
        <w:tab/>
        <w:t xml:space="preserve">- </w:t>
      </w:r>
      <w:r w:rsidRPr="00D7511A">
        <w:rPr>
          <w:b/>
          <w:sz w:val="28"/>
          <w:szCs w:val="28"/>
          <w:rtl/>
        </w:rPr>
        <w:t>رتب الجملة: "في الصباح الباكر، أذهب إلى المدرسة</w:t>
      </w:r>
      <w:r w:rsidRPr="00D7511A">
        <w:rPr>
          <w:b/>
          <w:sz w:val="28"/>
          <w:szCs w:val="28"/>
        </w:rPr>
        <w:t>".</w:t>
      </w:r>
    </w:p>
    <w:p w14:paraId="0B056F09" w14:textId="77777777" w:rsidR="00D7511A" w:rsidRPr="00D7511A" w:rsidRDefault="00D7511A" w:rsidP="00D7511A">
      <w:pPr>
        <w:widowControl/>
        <w:spacing w:after="160" w:line="259" w:lineRule="auto"/>
        <w:jc w:val="right"/>
        <w:rPr>
          <w:b/>
          <w:sz w:val="28"/>
          <w:szCs w:val="28"/>
        </w:rPr>
      </w:pPr>
      <w:r w:rsidRPr="00D7511A">
        <w:rPr>
          <w:b/>
          <w:sz w:val="28"/>
          <w:szCs w:val="28"/>
        </w:rPr>
        <w:t>33. *</w:t>
      </w:r>
      <w:r w:rsidRPr="00D7511A">
        <w:rPr>
          <w:b/>
          <w:sz w:val="28"/>
          <w:szCs w:val="28"/>
          <w:rtl/>
        </w:rPr>
        <w:t>تكوين جملة باستخدام الفعل المضارع</w:t>
      </w:r>
      <w:r w:rsidRPr="00D7511A">
        <w:rPr>
          <w:b/>
          <w:sz w:val="28"/>
          <w:szCs w:val="28"/>
        </w:rPr>
        <w:t>*:</w:t>
      </w:r>
    </w:p>
    <w:p w14:paraId="6A81588D" w14:textId="77777777" w:rsidR="00D7511A" w:rsidRPr="00D7511A" w:rsidRDefault="00D7511A" w:rsidP="00D7511A">
      <w:pPr>
        <w:widowControl/>
        <w:spacing w:after="160" w:line="259" w:lineRule="auto"/>
        <w:jc w:val="right"/>
        <w:rPr>
          <w:b/>
          <w:sz w:val="28"/>
          <w:szCs w:val="28"/>
        </w:rPr>
      </w:pPr>
      <w:r w:rsidRPr="00D7511A">
        <w:rPr>
          <w:b/>
          <w:sz w:val="28"/>
          <w:szCs w:val="28"/>
        </w:rPr>
        <w:tab/>
        <w:t xml:space="preserve">- </w:t>
      </w:r>
      <w:r w:rsidRPr="00D7511A">
        <w:rPr>
          <w:b/>
          <w:sz w:val="28"/>
          <w:szCs w:val="28"/>
          <w:rtl/>
        </w:rPr>
        <w:t>استخدم "يدرس" في جملة</w:t>
      </w:r>
      <w:r w:rsidRPr="00D7511A">
        <w:rPr>
          <w:b/>
          <w:sz w:val="28"/>
          <w:szCs w:val="28"/>
        </w:rPr>
        <w:t>.</w:t>
      </w:r>
    </w:p>
    <w:p w14:paraId="7F2F0078" w14:textId="77777777" w:rsidR="00D7511A" w:rsidRPr="00D7511A" w:rsidRDefault="00D7511A" w:rsidP="00D7511A">
      <w:pPr>
        <w:widowControl/>
        <w:spacing w:after="160" w:line="259" w:lineRule="auto"/>
        <w:jc w:val="right"/>
        <w:rPr>
          <w:b/>
          <w:sz w:val="28"/>
          <w:szCs w:val="28"/>
        </w:rPr>
      </w:pPr>
      <w:r w:rsidRPr="00D7511A">
        <w:rPr>
          <w:b/>
          <w:sz w:val="28"/>
          <w:szCs w:val="28"/>
        </w:rPr>
        <w:t>34. *</w:t>
      </w:r>
      <w:r w:rsidRPr="00D7511A">
        <w:rPr>
          <w:b/>
          <w:sz w:val="28"/>
          <w:szCs w:val="28"/>
          <w:rtl/>
        </w:rPr>
        <w:t>تحويل الجملة إلى اللغة العربية الفصحى</w:t>
      </w:r>
      <w:r w:rsidRPr="00D7511A">
        <w:rPr>
          <w:b/>
          <w:sz w:val="28"/>
          <w:szCs w:val="28"/>
        </w:rPr>
        <w:t>*:</w:t>
      </w:r>
    </w:p>
    <w:p w14:paraId="49320756" w14:textId="77777777" w:rsidR="00D7511A" w:rsidRPr="00D7511A" w:rsidRDefault="00D7511A" w:rsidP="00D7511A">
      <w:pPr>
        <w:widowControl/>
        <w:spacing w:after="160" w:line="259" w:lineRule="auto"/>
        <w:jc w:val="right"/>
        <w:rPr>
          <w:b/>
          <w:sz w:val="28"/>
          <w:szCs w:val="28"/>
        </w:rPr>
      </w:pPr>
      <w:r w:rsidRPr="00D7511A">
        <w:rPr>
          <w:b/>
          <w:sz w:val="28"/>
          <w:szCs w:val="28"/>
        </w:rPr>
        <w:tab/>
        <w:t xml:space="preserve">- </w:t>
      </w:r>
      <w:r w:rsidRPr="00D7511A">
        <w:rPr>
          <w:b/>
          <w:sz w:val="28"/>
          <w:szCs w:val="28"/>
          <w:rtl/>
        </w:rPr>
        <w:t>حول "أنا رايح المدرسة" إلى الفصحى</w:t>
      </w:r>
      <w:r w:rsidRPr="00D7511A">
        <w:rPr>
          <w:b/>
          <w:sz w:val="28"/>
          <w:szCs w:val="28"/>
        </w:rPr>
        <w:t>.</w:t>
      </w:r>
    </w:p>
    <w:p w14:paraId="1F503EF1" w14:textId="77777777" w:rsidR="00D7511A" w:rsidRPr="00D7511A" w:rsidRDefault="00D7511A" w:rsidP="00D7511A">
      <w:pPr>
        <w:widowControl/>
        <w:spacing w:after="160" w:line="259" w:lineRule="auto"/>
        <w:jc w:val="right"/>
        <w:rPr>
          <w:b/>
          <w:sz w:val="28"/>
          <w:szCs w:val="28"/>
        </w:rPr>
      </w:pPr>
      <w:r w:rsidRPr="00D7511A">
        <w:rPr>
          <w:b/>
          <w:sz w:val="28"/>
          <w:szCs w:val="28"/>
        </w:rPr>
        <w:t>35. *</w:t>
      </w:r>
      <w:r w:rsidRPr="00D7511A">
        <w:rPr>
          <w:b/>
          <w:sz w:val="28"/>
          <w:szCs w:val="28"/>
          <w:rtl/>
        </w:rPr>
        <w:t>تحديد الفاعل في جملة مركبة</w:t>
      </w:r>
      <w:r w:rsidRPr="00D7511A">
        <w:rPr>
          <w:b/>
          <w:sz w:val="28"/>
          <w:szCs w:val="28"/>
        </w:rPr>
        <w:t>*:</w:t>
      </w:r>
    </w:p>
    <w:p w14:paraId="648B6F14" w14:textId="77777777" w:rsidR="00D7511A" w:rsidRPr="00D7511A" w:rsidRDefault="00D7511A" w:rsidP="00D7511A">
      <w:pPr>
        <w:widowControl/>
        <w:spacing w:after="160" w:line="259" w:lineRule="auto"/>
        <w:jc w:val="right"/>
        <w:rPr>
          <w:b/>
          <w:sz w:val="28"/>
          <w:szCs w:val="28"/>
        </w:rPr>
      </w:pPr>
      <w:r w:rsidRPr="00D7511A">
        <w:rPr>
          <w:b/>
          <w:sz w:val="28"/>
          <w:szCs w:val="28"/>
        </w:rPr>
        <w:tab/>
        <w:t xml:space="preserve">- </w:t>
      </w:r>
      <w:r w:rsidRPr="00D7511A">
        <w:rPr>
          <w:b/>
          <w:sz w:val="28"/>
          <w:szCs w:val="28"/>
          <w:rtl/>
        </w:rPr>
        <w:t>من الفاعل في "الولد الذي يلعب في الحديقة سعيد</w:t>
      </w:r>
      <w:r w:rsidRPr="00D7511A">
        <w:rPr>
          <w:b/>
          <w:sz w:val="28"/>
          <w:szCs w:val="28"/>
        </w:rPr>
        <w:t>".</w:t>
      </w:r>
    </w:p>
    <w:p w14:paraId="54312FB3" w14:textId="77777777" w:rsidR="00D7511A" w:rsidRPr="00D7511A" w:rsidRDefault="00D7511A" w:rsidP="00D7511A">
      <w:pPr>
        <w:widowControl/>
        <w:spacing w:after="160" w:line="259" w:lineRule="auto"/>
        <w:jc w:val="right"/>
        <w:rPr>
          <w:b/>
          <w:sz w:val="28"/>
          <w:szCs w:val="28"/>
        </w:rPr>
      </w:pPr>
      <w:r w:rsidRPr="00D7511A">
        <w:rPr>
          <w:b/>
          <w:sz w:val="28"/>
          <w:szCs w:val="28"/>
        </w:rPr>
        <w:t>36. *</w:t>
      </w:r>
      <w:r w:rsidRPr="00D7511A">
        <w:rPr>
          <w:b/>
          <w:sz w:val="28"/>
          <w:szCs w:val="28"/>
          <w:rtl/>
        </w:rPr>
        <w:t>التعرف على نوع الفعل</w:t>
      </w:r>
      <w:r w:rsidRPr="00D7511A">
        <w:rPr>
          <w:b/>
          <w:sz w:val="28"/>
          <w:szCs w:val="28"/>
        </w:rPr>
        <w:t>*:</w:t>
      </w:r>
    </w:p>
    <w:p w14:paraId="7DFFD345" w14:textId="77777777" w:rsidR="00D7511A" w:rsidRPr="00D7511A" w:rsidRDefault="00D7511A" w:rsidP="00D7511A">
      <w:pPr>
        <w:widowControl/>
        <w:spacing w:after="160" w:line="259" w:lineRule="auto"/>
        <w:jc w:val="right"/>
        <w:rPr>
          <w:b/>
          <w:sz w:val="28"/>
          <w:szCs w:val="28"/>
        </w:rPr>
      </w:pPr>
      <w:r w:rsidRPr="00D7511A">
        <w:rPr>
          <w:b/>
          <w:sz w:val="28"/>
          <w:szCs w:val="28"/>
        </w:rPr>
        <w:tab/>
        <w:t xml:space="preserve">- </w:t>
      </w:r>
      <w:r w:rsidRPr="00D7511A">
        <w:rPr>
          <w:b/>
          <w:sz w:val="28"/>
          <w:szCs w:val="28"/>
          <w:rtl/>
        </w:rPr>
        <w:t>هل الفعل في "كتب الولد الدرس" ماضي، مضارع، أم أمر</w:t>
      </w:r>
      <w:r w:rsidRPr="00D7511A">
        <w:rPr>
          <w:b/>
          <w:sz w:val="28"/>
          <w:szCs w:val="28"/>
        </w:rPr>
        <w:t>؟</w:t>
      </w:r>
    </w:p>
    <w:p w14:paraId="5A58F7D3" w14:textId="77777777" w:rsidR="00D7511A" w:rsidRPr="00D7511A" w:rsidRDefault="00D7511A" w:rsidP="00D7511A">
      <w:pPr>
        <w:widowControl/>
        <w:spacing w:after="160" w:line="259" w:lineRule="auto"/>
        <w:jc w:val="right"/>
        <w:rPr>
          <w:b/>
          <w:sz w:val="28"/>
          <w:szCs w:val="28"/>
        </w:rPr>
      </w:pPr>
      <w:r w:rsidRPr="00D7511A">
        <w:rPr>
          <w:b/>
          <w:sz w:val="28"/>
          <w:szCs w:val="28"/>
        </w:rPr>
        <w:t>37. *</w:t>
      </w:r>
      <w:r w:rsidRPr="00D7511A">
        <w:rPr>
          <w:b/>
          <w:sz w:val="28"/>
          <w:szCs w:val="28"/>
          <w:rtl/>
        </w:rPr>
        <w:t>تكوين جملة بفعل الأمر</w:t>
      </w:r>
      <w:r w:rsidRPr="00D7511A">
        <w:rPr>
          <w:b/>
          <w:sz w:val="28"/>
          <w:szCs w:val="28"/>
        </w:rPr>
        <w:t>*:</w:t>
      </w:r>
    </w:p>
    <w:p w14:paraId="222839F0" w14:textId="77777777" w:rsidR="00D7511A" w:rsidRPr="00D7511A" w:rsidRDefault="00D7511A" w:rsidP="00D7511A">
      <w:pPr>
        <w:widowControl/>
        <w:spacing w:after="160" w:line="259" w:lineRule="auto"/>
        <w:jc w:val="right"/>
        <w:rPr>
          <w:b/>
          <w:sz w:val="28"/>
          <w:szCs w:val="28"/>
        </w:rPr>
      </w:pPr>
      <w:r w:rsidRPr="00D7511A">
        <w:rPr>
          <w:b/>
          <w:sz w:val="28"/>
          <w:szCs w:val="28"/>
        </w:rPr>
        <w:tab/>
        <w:t xml:space="preserve">- </w:t>
      </w:r>
      <w:r w:rsidRPr="00D7511A">
        <w:rPr>
          <w:b/>
          <w:sz w:val="28"/>
          <w:szCs w:val="28"/>
          <w:rtl/>
        </w:rPr>
        <w:t>استخدم "اجلس" في جملة أمر</w:t>
      </w:r>
      <w:r w:rsidRPr="00D7511A">
        <w:rPr>
          <w:b/>
          <w:sz w:val="28"/>
          <w:szCs w:val="28"/>
        </w:rPr>
        <w:t>.</w:t>
      </w:r>
    </w:p>
    <w:p w14:paraId="7C436F52" w14:textId="77777777" w:rsidR="00D7511A" w:rsidRPr="00D7511A" w:rsidRDefault="00D7511A" w:rsidP="00D7511A">
      <w:pPr>
        <w:widowControl/>
        <w:spacing w:after="160" w:line="259" w:lineRule="auto"/>
        <w:jc w:val="right"/>
        <w:rPr>
          <w:b/>
          <w:sz w:val="28"/>
          <w:szCs w:val="28"/>
        </w:rPr>
      </w:pPr>
      <w:r w:rsidRPr="00D7511A">
        <w:rPr>
          <w:b/>
          <w:sz w:val="28"/>
          <w:szCs w:val="28"/>
        </w:rPr>
        <w:t>38. *</w:t>
      </w:r>
      <w:r w:rsidRPr="00D7511A">
        <w:rPr>
          <w:b/>
          <w:sz w:val="28"/>
          <w:szCs w:val="28"/>
          <w:rtl/>
        </w:rPr>
        <w:t>تحديد الفعل الناسخ واسمه</w:t>
      </w:r>
      <w:r w:rsidRPr="00D7511A">
        <w:rPr>
          <w:b/>
          <w:sz w:val="28"/>
          <w:szCs w:val="28"/>
        </w:rPr>
        <w:t>*:</w:t>
      </w:r>
    </w:p>
    <w:p w14:paraId="42129367" w14:textId="77777777" w:rsidR="00D7511A" w:rsidRPr="00D7511A" w:rsidRDefault="00D7511A" w:rsidP="00D7511A">
      <w:pPr>
        <w:widowControl/>
        <w:spacing w:after="160" w:line="259" w:lineRule="auto"/>
        <w:jc w:val="right"/>
        <w:rPr>
          <w:b/>
          <w:sz w:val="28"/>
          <w:szCs w:val="28"/>
        </w:rPr>
      </w:pPr>
      <w:r w:rsidRPr="00D7511A">
        <w:rPr>
          <w:b/>
          <w:sz w:val="28"/>
          <w:szCs w:val="28"/>
        </w:rPr>
        <w:tab/>
        <w:t xml:space="preserve">- </w:t>
      </w:r>
      <w:r w:rsidRPr="00D7511A">
        <w:rPr>
          <w:b/>
          <w:sz w:val="28"/>
          <w:szCs w:val="28"/>
          <w:rtl/>
        </w:rPr>
        <w:t>في جملة "السماء صافية"، ما هو الفعل الناسخ وما اسمه</w:t>
      </w:r>
      <w:r w:rsidRPr="00D7511A">
        <w:rPr>
          <w:b/>
          <w:sz w:val="28"/>
          <w:szCs w:val="28"/>
        </w:rPr>
        <w:t>؟</w:t>
      </w:r>
    </w:p>
    <w:p w14:paraId="5DAD9E93" w14:textId="77777777" w:rsidR="00D7511A" w:rsidRPr="00D7511A" w:rsidRDefault="00D7511A" w:rsidP="00D7511A">
      <w:pPr>
        <w:widowControl/>
        <w:spacing w:after="160" w:line="259" w:lineRule="auto"/>
        <w:jc w:val="right"/>
        <w:rPr>
          <w:b/>
          <w:sz w:val="28"/>
          <w:szCs w:val="28"/>
        </w:rPr>
      </w:pPr>
      <w:r w:rsidRPr="00D7511A">
        <w:rPr>
          <w:b/>
          <w:sz w:val="28"/>
          <w:szCs w:val="28"/>
        </w:rPr>
        <w:t>39. *</w:t>
      </w:r>
      <w:r w:rsidRPr="00D7511A">
        <w:rPr>
          <w:b/>
          <w:sz w:val="28"/>
          <w:szCs w:val="28"/>
          <w:rtl/>
        </w:rPr>
        <w:t>تكوين جملة باستخدام الصفة</w:t>
      </w:r>
      <w:r w:rsidRPr="00D7511A">
        <w:rPr>
          <w:b/>
          <w:sz w:val="28"/>
          <w:szCs w:val="28"/>
        </w:rPr>
        <w:t>*:</w:t>
      </w:r>
    </w:p>
    <w:p w14:paraId="68A9442B" w14:textId="77777777" w:rsidR="00D7511A" w:rsidRPr="00D7511A" w:rsidRDefault="00D7511A" w:rsidP="00D7511A">
      <w:pPr>
        <w:widowControl/>
        <w:pBdr>
          <w:top w:val="nil"/>
          <w:left w:val="nil"/>
          <w:bottom w:val="nil"/>
          <w:right w:val="nil"/>
          <w:between w:val="nil"/>
        </w:pBdr>
        <w:spacing w:after="160" w:line="259" w:lineRule="auto"/>
        <w:jc w:val="right"/>
        <w:rPr>
          <w:b/>
          <w:sz w:val="28"/>
          <w:szCs w:val="28"/>
        </w:rPr>
      </w:pPr>
      <w:r w:rsidRPr="00D7511A">
        <w:rPr>
          <w:b/>
          <w:sz w:val="28"/>
          <w:szCs w:val="28"/>
        </w:rPr>
        <w:tab/>
        <w:t xml:space="preserve">- </w:t>
      </w:r>
      <w:r w:rsidRPr="00D7511A">
        <w:rPr>
          <w:b/>
          <w:sz w:val="28"/>
          <w:szCs w:val="28"/>
          <w:rtl/>
        </w:rPr>
        <w:t>اصنع جملة تحتوي على "كبير</w:t>
      </w:r>
      <w:r w:rsidRPr="00D7511A">
        <w:rPr>
          <w:b/>
          <w:sz w:val="28"/>
          <w:szCs w:val="28"/>
        </w:rPr>
        <w:t>".</w:t>
      </w:r>
    </w:p>
    <w:p w14:paraId="40A90C7F" w14:textId="77777777" w:rsidR="00D7511A" w:rsidRPr="00D7511A" w:rsidRDefault="00D7511A" w:rsidP="00D7511A">
      <w:pPr>
        <w:widowControl/>
        <w:spacing w:after="160" w:line="259" w:lineRule="auto"/>
        <w:jc w:val="right"/>
        <w:rPr>
          <w:b/>
          <w:sz w:val="28"/>
          <w:szCs w:val="28"/>
        </w:rPr>
      </w:pPr>
      <w:r w:rsidRPr="00D7511A">
        <w:rPr>
          <w:b/>
          <w:sz w:val="28"/>
          <w:szCs w:val="28"/>
          <w:rtl/>
        </w:rPr>
        <w:t>تحديد الفاعل في جملة مركبة</w:t>
      </w:r>
      <w:r w:rsidRPr="00D7511A">
        <w:rPr>
          <w:b/>
          <w:sz w:val="28"/>
          <w:szCs w:val="28"/>
        </w:rPr>
        <w:t>*:40</w:t>
      </w:r>
    </w:p>
    <w:p w14:paraId="30514D0A" w14:textId="77777777" w:rsidR="00D7511A" w:rsidRPr="00D7511A" w:rsidRDefault="00D7511A" w:rsidP="00D7511A">
      <w:pPr>
        <w:widowControl/>
        <w:spacing w:after="160" w:line="259" w:lineRule="auto"/>
        <w:jc w:val="right"/>
        <w:rPr>
          <w:b/>
          <w:sz w:val="28"/>
          <w:szCs w:val="28"/>
        </w:rPr>
      </w:pPr>
      <w:r w:rsidRPr="00D7511A">
        <w:rPr>
          <w:b/>
          <w:sz w:val="28"/>
          <w:szCs w:val="28"/>
        </w:rPr>
        <w:tab/>
        <w:t xml:space="preserve">- </w:t>
      </w:r>
      <w:r w:rsidRPr="00D7511A">
        <w:rPr>
          <w:b/>
          <w:sz w:val="28"/>
          <w:szCs w:val="28"/>
          <w:rtl/>
        </w:rPr>
        <w:t>من الفاعل في "الطالب يدرس في المدرسة</w:t>
      </w:r>
      <w:r w:rsidRPr="00D7511A">
        <w:rPr>
          <w:b/>
          <w:sz w:val="28"/>
          <w:szCs w:val="28"/>
        </w:rPr>
        <w:t>".</w:t>
      </w:r>
    </w:p>
    <w:p w14:paraId="3A053780" w14:textId="77777777" w:rsidR="00D7511A" w:rsidRPr="00D7511A" w:rsidRDefault="00D7511A" w:rsidP="000765DA">
      <w:pPr>
        <w:widowControl/>
        <w:numPr>
          <w:ilvl w:val="0"/>
          <w:numId w:val="40"/>
        </w:numPr>
        <w:pBdr>
          <w:top w:val="nil"/>
          <w:left w:val="nil"/>
          <w:bottom w:val="nil"/>
          <w:right w:val="nil"/>
          <w:between w:val="nil"/>
        </w:pBdr>
        <w:autoSpaceDE/>
        <w:autoSpaceDN/>
        <w:spacing w:after="160" w:line="259" w:lineRule="auto"/>
        <w:jc w:val="both"/>
        <w:rPr>
          <w:b/>
          <w:sz w:val="28"/>
          <w:szCs w:val="28"/>
        </w:rPr>
      </w:pPr>
      <w:r w:rsidRPr="00D7511A">
        <w:rPr>
          <w:b/>
          <w:sz w:val="28"/>
          <w:szCs w:val="28"/>
        </w:rPr>
        <w:t xml:space="preserve">ПИСЬМО </w:t>
      </w:r>
    </w:p>
    <w:p w14:paraId="752EEC2F" w14:textId="77777777" w:rsidR="00D7511A" w:rsidRPr="00D7511A" w:rsidRDefault="00D7511A" w:rsidP="00D7511A">
      <w:pPr>
        <w:widowControl/>
        <w:pBdr>
          <w:top w:val="nil"/>
          <w:left w:val="nil"/>
          <w:bottom w:val="nil"/>
          <w:right w:val="nil"/>
          <w:between w:val="nil"/>
        </w:pBdr>
        <w:bidi/>
        <w:spacing w:after="160" w:line="259" w:lineRule="auto"/>
        <w:ind w:left="720"/>
        <w:jc w:val="both"/>
        <w:rPr>
          <w:b/>
          <w:sz w:val="28"/>
          <w:szCs w:val="28"/>
        </w:rPr>
      </w:pPr>
      <w:r w:rsidRPr="00D7511A">
        <w:rPr>
          <w:b/>
          <w:sz w:val="28"/>
          <w:szCs w:val="28"/>
          <w:rtl/>
        </w:rPr>
        <w:t>كتابة نص قصير (100 كلمة). أخبرنا ما هي المهن الشعبية الآن ولماذا.</w:t>
      </w:r>
    </w:p>
    <w:p w14:paraId="7197F98C" w14:textId="2477EE61" w:rsidR="00DC3045" w:rsidRPr="00DC3045" w:rsidRDefault="00DC3045" w:rsidP="00DC3045">
      <w:pPr>
        <w:widowControl/>
        <w:adjustRightInd w:val="0"/>
        <w:jc w:val="both"/>
        <w:rPr>
          <w:rFonts w:eastAsiaTheme="minorEastAsia"/>
          <w:b/>
          <w:bCs/>
          <w:sz w:val="28"/>
          <w:szCs w:val="28"/>
        </w:rPr>
      </w:pPr>
      <w:r>
        <w:rPr>
          <w:rFonts w:eastAsiaTheme="minorEastAsia"/>
          <w:b/>
          <w:bCs/>
          <w:sz w:val="28"/>
          <w:szCs w:val="28"/>
        </w:rPr>
        <w:t>УСТНАЯ ЧАСТЬ</w:t>
      </w:r>
    </w:p>
    <w:p w14:paraId="7684C2EB" w14:textId="5E36A655" w:rsidR="00DC3045" w:rsidRPr="00BD2DB9" w:rsidRDefault="00DC3045" w:rsidP="000765DA">
      <w:pPr>
        <w:pStyle w:val="afa"/>
        <w:widowControl/>
        <w:numPr>
          <w:ilvl w:val="0"/>
          <w:numId w:val="42"/>
        </w:numPr>
        <w:adjustRightInd w:val="0"/>
        <w:jc w:val="both"/>
        <w:rPr>
          <w:rFonts w:eastAsiaTheme="minorEastAsia"/>
          <w:b/>
          <w:bCs/>
          <w:sz w:val="28"/>
          <w:szCs w:val="28"/>
        </w:rPr>
      </w:pPr>
      <w:r w:rsidRPr="00BD2DB9">
        <w:rPr>
          <w:rFonts w:eastAsiaTheme="minorEastAsia"/>
          <w:b/>
          <w:bCs/>
          <w:sz w:val="28"/>
          <w:szCs w:val="28"/>
        </w:rPr>
        <w:t xml:space="preserve">Пример практико-ориентированного задания </w:t>
      </w:r>
    </w:p>
    <w:p w14:paraId="2320970B" w14:textId="77777777" w:rsidR="00D7511A" w:rsidRPr="00D7511A" w:rsidRDefault="00D7511A" w:rsidP="00D7511A">
      <w:pPr>
        <w:widowControl/>
        <w:pBdr>
          <w:top w:val="nil"/>
          <w:left w:val="nil"/>
          <w:bottom w:val="nil"/>
          <w:right w:val="nil"/>
          <w:between w:val="nil"/>
        </w:pBdr>
        <w:bidi/>
        <w:spacing w:after="160" w:line="259" w:lineRule="auto"/>
        <w:ind w:left="720"/>
        <w:jc w:val="both"/>
        <w:rPr>
          <w:b/>
          <w:sz w:val="28"/>
          <w:szCs w:val="28"/>
        </w:rPr>
      </w:pPr>
      <w:r w:rsidRPr="00D7511A">
        <w:rPr>
          <w:b/>
          <w:sz w:val="28"/>
          <w:szCs w:val="28"/>
          <w:rtl/>
        </w:rPr>
        <w:t>تريد الحصول على وظيفة. اكتب ملخص قصير.</w:t>
      </w:r>
    </w:p>
    <w:p w14:paraId="15CA119A" w14:textId="77777777" w:rsidR="00DC3045" w:rsidRPr="00DC3045" w:rsidRDefault="00DC3045" w:rsidP="00DC3045">
      <w:pPr>
        <w:widowControl/>
        <w:adjustRightInd w:val="0"/>
        <w:ind w:left="360"/>
        <w:jc w:val="both"/>
        <w:rPr>
          <w:rFonts w:eastAsiaTheme="minorEastAsia"/>
          <w:sz w:val="28"/>
          <w:szCs w:val="28"/>
        </w:rPr>
      </w:pPr>
      <w:r w:rsidRPr="00DC3045">
        <w:rPr>
          <w:rFonts w:eastAsiaTheme="minorEastAsia"/>
          <w:b/>
          <w:bCs/>
          <w:sz w:val="28"/>
          <w:szCs w:val="28"/>
        </w:rPr>
        <w:t xml:space="preserve">2) Пример текста для чтения и реферирования </w:t>
      </w:r>
    </w:p>
    <w:p w14:paraId="62907E98" w14:textId="77777777" w:rsidR="00D7511A" w:rsidRPr="00D7511A" w:rsidRDefault="00D7511A" w:rsidP="000765DA">
      <w:pPr>
        <w:widowControl/>
        <w:numPr>
          <w:ilvl w:val="0"/>
          <w:numId w:val="40"/>
        </w:numPr>
        <w:pBdr>
          <w:top w:val="nil"/>
          <w:left w:val="nil"/>
          <w:bottom w:val="nil"/>
          <w:right w:val="nil"/>
          <w:between w:val="nil"/>
        </w:pBdr>
        <w:autoSpaceDE/>
        <w:autoSpaceDN/>
        <w:bidi/>
        <w:spacing w:after="160" w:line="259" w:lineRule="auto"/>
        <w:jc w:val="both"/>
        <w:rPr>
          <w:b/>
          <w:sz w:val="28"/>
          <w:szCs w:val="28"/>
        </w:rPr>
      </w:pPr>
      <w:r w:rsidRPr="00D7511A">
        <w:rPr>
          <w:b/>
          <w:sz w:val="28"/>
          <w:szCs w:val="28"/>
          <w:rtl/>
        </w:rPr>
        <w:t>قراءة وإعادة سرد النص</w:t>
      </w:r>
    </w:p>
    <w:p w14:paraId="5C557EA9" w14:textId="77777777" w:rsidR="00D7511A" w:rsidRPr="00D7511A" w:rsidRDefault="00D7511A" w:rsidP="00F50BD9">
      <w:pPr>
        <w:widowControl/>
        <w:pBdr>
          <w:top w:val="nil"/>
          <w:left w:val="nil"/>
          <w:bottom w:val="nil"/>
          <w:right w:val="nil"/>
          <w:between w:val="nil"/>
        </w:pBdr>
        <w:spacing w:after="160" w:line="259" w:lineRule="auto"/>
        <w:jc w:val="both"/>
        <w:rPr>
          <w:b/>
          <w:sz w:val="28"/>
          <w:szCs w:val="28"/>
        </w:rPr>
      </w:pPr>
      <w:r w:rsidRPr="00D7511A">
        <w:rPr>
          <w:b/>
          <w:noProof/>
          <w:sz w:val="28"/>
          <w:szCs w:val="28"/>
          <w:lang w:eastAsia="ru-RU"/>
        </w:rPr>
        <w:lastRenderedPageBreak/>
        <w:drawing>
          <wp:inline distT="114300" distB="114300" distL="114300" distR="114300" wp14:anchorId="180A2529" wp14:editId="584046D2">
            <wp:extent cx="6645600" cy="3644900"/>
            <wp:effectExtent l="0" t="0" r="0" b="0"/>
            <wp:docPr id="7" name="image3.jpg"/>
            <wp:cNvGraphicFramePr/>
            <a:graphic xmlns:a="http://schemas.openxmlformats.org/drawingml/2006/main">
              <a:graphicData uri="http://schemas.openxmlformats.org/drawingml/2006/picture">
                <pic:pic xmlns:pic="http://schemas.openxmlformats.org/drawingml/2006/picture">
                  <pic:nvPicPr>
                    <pic:cNvPr id="0" name="image3.jpg"/>
                    <pic:cNvPicPr preferRelativeResize="0"/>
                  </pic:nvPicPr>
                  <pic:blipFill>
                    <a:blip r:embed="rId11"/>
                    <a:srcRect/>
                    <a:stretch>
                      <a:fillRect/>
                    </a:stretch>
                  </pic:blipFill>
                  <pic:spPr>
                    <a:xfrm>
                      <a:off x="0" y="0"/>
                      <a:ext cx="6645600" cy="3644900"/>
                    </a:xfrm>
                    <a:prstGeom prst="rect">
                      <a:avLst/>
                    </a:prstGeom>
                    <a:ln/>
                  </pic:spPr>
                </pic:pic>
              </a:graphicData>
            </a:graphic>
          </wp:inline>
        </w:drawing>
      </w:r>
    </w:p>
    <w:p w14:paraId="109FA6C5" w14:textId="77777777" w:rsidR="00D7511A" w:rsidRPr="00D7511A" w:rsidRDefault="00D7511A" w:rsidP="00D7511A">
      <w:pPr>
        <w:ind w:right="758"/>
        <w:jc w:val="center"/>
        <w:rPr>
          <w:b/>
          <w:sz w:val="28"/>
          <w:szCs w:val="28"/>
        </w:rPr>
      </w:pPr>
    </w:p>
    <w:p w14:paraId="57CD7C2D" w14:textId="77777777" w:rsidR="00D7511A" w:rsidRPr="00D7511A" w:rsidRDefault="00D7511A" w:rsidP="00D7511A">
      <w:pPr>
        <w:ind w:right="758"/>
        <w:jc w:val="center"/>
        <w:rPr>
          <w:b/>
          <w:sz w:val="28"/>
          <w:szCs w:val="28"/>
        </w:rPr>
      </w:pPr>
      <w:r w:rsidRPr="00D7511A">
        <w:rPr>
          <w:b/>
          <w:sz w:val="28"/>
          <w:szCs w:val="28"/>
        </w:rPr>
        <w:t xml:space="preserve">Беседа на пройденные темы: </w:t>
      </w:r>
    </w:p>
    <w:p w14:paraId="0121B56D" w14:textId="77777777" w:rsidR="00D7511A" w:rsidRPr="00DC3045" w:rsidRDefault="00D7511A" w:rsidP="000765DA">
      <w:pPr>
        <w:numPr>
          <w:ilvl w:val="0"/>
          <w:numId w:val="41"/>
        </w:numPr>
        <w:tabs>
          <w:tab w:val="left" w:pos="982"/>
          <w:tab w:val="left" w:pos="983"/>
        </w:tabs>
        <w:autoSpaceDE/>
        <w:autoSpaceDN/>
        <w:spacing w:before="262"/>
      </w:pPr>
      <w:r w:rsidRPr="00DC3045">
        <w:rPr>
          <w:sz w:val="28"/>
          <w:szCs w:val="28"/>
        </w:rPr>
        <w:t>Ведение переговоров (деловой визит партнера)</w:t>
      </w:r>
      <w:r w:rsidRPr="00DC3045">
        <w:t>.</w:t>
      </w:r>
    </w:p>
    <w:p w14:paraId="0539B95E" w14:textId="77777777" w:rsidR="00D7511A" w:rsidRPr="00DC3045" w:rsidRDefault="00D7511A" w:rsidP="000765DA">
      <w:pPr>
        <w:numPr>
          <w:ilvl w:val="0"/>
          <w:numId w:val="41"/>
        </w:numPr>
        <w:tabs>
          <w:tab w:val="left" w:pos="982"/>
          <w:tab w:val="left" w:pos="983"/>
        </w:tabs>
        <w:autoSpaceDE/>
        <w:autoSpaceDN/>
      </w:pPr>
      <w:r w:rsidRPr="00DC3045">
        <w:rPr>
          <w:sz w:val="28"/>
          <w:szCs w:val="28"/>
        </w:rPr>
        <w:t xml:space="preserve">Устройство на работу. Карьера. Интервью.  </w:t>
      </w:r>
    </w:p>
    <w:p w14:paraId="1289096B" w14:textId="77777777" w:rsidR="00D7511A" w:rsidRPr="00DC3045" w:rsidRDefault="00D7511A" w:rsidP="000765DA">
      <w:pPr>
        <w:numPr>
          <w:ilvl w:val="0"/>
          <w:numId w:val="41"/>
        </w:numPr>
        <w:tabs>
          <w:tab w:val="left" w:pos="982"/>
          <w:tab w:val="left" w:pos="983"/>
        </w:tabs>
        <w:autoSpaceDE/>
        <w:autoSpaceDN/>
      </w:pPr>
      <w:r w:rsidRPr="00DC3045">
        <w:rPr>
          <w:sz w:val="28"/>
          <w:szCs w:val="28"/>
        </w:rPr>
        <w:t xml:space="preserve">Деловые переговоры и их организация. </w:t>
      </w:r>
    </w:p>
    <w:p w14:paraId="2E3B0AAC" w14:textId="77777777" w:rsidR="00D7511A" w:rsidRDefault="00D7511A" w:rsidP="00D7511A">
      <w:pPr>
        <w:ind w:right="758"/>
        <w:jc w:val="center"/>
        <w:rPr>
          <w:b/>
          <w:sz w:val="28"/>
          <w:szCs w:val="28"/>
          <w:highlight w:val="magenta"/>
        </w:rPr>
      </w:pPr>
    </w:p>
    <w:p w14:paraId="08C2B696" w14:textId="77777777" w:rsidR="00797DF7" w:rsidRPr="00D7511A" w:rsidRDefault="00797DF7">
      <w:pPr>
        <w:pStyle w:val="a5"/>
        <w:spacing w:before="3"/>
        <w:rPr>
          <w:sz w:val="17"/>
          <w:lang w:eastAsia="zh-CN"/>
        </w:rPr>
      </w:pPr>
    </w:p>
    <w:p w14:paraId="30E35ACE" w14:textId="77777777" w:rsidR="00797DF7" w:rsidRDefault="00B70313">
      <w:pPr>
        <w:spacing w:before="90"/>
        <w:ind w:left="1114" w:right="783"/>
        <w:jc w:val="center"/>
        <w:rPr>
          <w:b/>
          <w:sz w:val="28"/>
          <w:szCs w:val="28"/>
        </w:rPr>
      </w:pPr>
      <w:r>
        <w:rPr>
          <w:b/>
          <w:sz w:val="28"/>
          <w:szCs w:val="28"/>
        </w:rPr>
        <w:t>КРИТЕРИИ И ШКАЛА ОЦЕНИВАНИЯ УСТНОЙ И ПИСЬМЕННОЙ РЕЧИ</w:t>
      </w:r>
    </w:p>
    <w:p w14:paraId="1D1F6129" w14:textId="77777777" w:rsidR="00797DF7" w:rsidRDefault="00797DF7">
      <w:pPr>
        <w:pStyle w:val="a5"/>
        <w:spacing w:before="1"/>
        <w:rPr>
          <w:b/>
          <w:sz w:val="26"/>
        </w:rPr>
      </w:pPr>
    </w:p>
    <w:tbl>
      <w:tblPr>
        <w:tblStyle w:val="TableNormal11"/>
        <w:tblW w:w="0" w:type="auto"/>
        <w:tblInd w:w="-284" w:type="dxa"/>
        <w:tblLayout w:type="fixed"/>
        <w:tblLook w:val="04A0" w:firstRow="1" w:lastRow="0" w:firstColumn="1" w:lastColumn="0" w:noHBand="0" w:noVBand="1"/>
      </w:tblPr>
      <w:tblGrid>
        <w:gridCol w:w="584"/>
        <w:gridCol w:w="5733"/>
        <w:gridCol w:w="1385"/>
        <w:gridCol w:w="1750"/>
      </w:tblGrid>
      <w:tr w:rsidR="00797DF7" w14:paraId="69A3920B" w14:textId="77777777" w:rsidTr="00F50BD9">
        <w:trPr>
          <w:trHeight w:val="958"/>
        </w:trPr>
        <w:tc>
          <w:tcPr>
            <w:tcW w:w="584" w:type="dxa"/>
          </w:tcPr>
          <w:p w14:paraId="57DF30F1" w14:textId="77777777" w:rsidR="00797DF7" w:rsidRDefault="00B70313">
            <w:pPr>
              <w:pStyle w:val="TableParagraph"/>
              <w:spacing w:line="259" w:lineRule="auto"/>
              <w:ind w:left="247" w:right="121" w:hanging="17"/>
              <w:jc w:val="both"/>
              <w:rPr>
                <w:sz w:val="24"/>
              </w:rPr>
            </w:pPr>
            <w:r>
              <w:rPr>
                <w:sz w:val="24"/>
              </w:rPr>
              <w:t>№ п/ п</w:t>
            </w:r>
          </w:p>
        </w:tc>
        <w:tc>
          <w:tcPr>
            <w:tcW w:w="5733" w:type="dxa"/>
          </w:tcPr>
          <w:p w14:paraId="28657F98" w14:textId="77777777" w:rsidR="00797DF7" w:rsidRDefault="00B70313">
            <w:pPr>
              <w:pStyle w:val="TableParagraph"/>
              <w:spacing w:line="266" w:lineRule="exact"/>
              <w:ind w:left="1766"/>
              <w:rPr>
                <w:sz w:val="24"/>
              </w:rPr>
            </w:pPr>
            <w:r>
              <w:rPr>
                <w:sz w:val="24"/>
              </w:rPr>
              <w:t>критерии оценивания</w:t>
            </w:r>
          </w:p>
        </w:tc>
        <w:tc>
          <w:tcPr>
            <w:tcW w:w="1385" w:type="dxa"/>
          </w:tcPr>
          <w:p w14:paraId="58DCAF3A" w14:textId="77777777" w:rsidR="00797DF7" w:rsidRDefault="00B70313">
            <w:pPr>
              <w:pStyle w:val="TableParagraph"/>
              <w:spacing w:line="256" w:lineRule="auto"/>
              <w:ind w:left="344" w:right="92" w:hanging="228"/>
              <w:rPr>
                <w:sz w:val="24"/>
              </w:rPr>
            </w:pPr>
            <w:r>
              <w:rPr>
                <w:sz w:val="24"/>
              </w:rPr>
              <w:t>количество баллов</w:t>
            </w:r>
          </w:p>
        </w:tc>
        <w:tc>
          <w:tcPr>
            <w:tcW w:w="1750" w:type="dxa"/>
          </w:tcPr>
          <w:p w14:paraId="253B2913" w14:textId="77777777" w:rsidR="00797DF7" w:rsidRDefault="00B70313">
            <w:pPr>
              <w:pStyle w:val="TableParagraph"/>
              <w:spacing w:line="266" w:lineRule="exact"/>
              <w:ind w:left="407" w:right="404"/>
              <w:jc w:val="center"/>
              <w:rPr>
                <w:sz w:val="24"/>
              </w:rPr>
            </w:pPr>
            <w:r>
              <w:rPr>
                <w:sz w:val="24"/>
              </w:rPr>
              <w:t>Оценка</w:t>
            </w:r>
          </w:p>
        </w:tc>
      </w:tr>
      <w:tr w:rsidR="00797DF7" w14:paraId="0487EBD7" w14:textId="77777777" w:rsidTr="00F50BD9">
        <w:trPr>
          <w:trHeight w:val="2564"/>
        </w:trPr>
        <w:tc>
          <w:tcPr>
            <w:tcW w:w="584" w:type="dxa"/>
          </w:tcPr>
          <w:p w14:paraId="4326AF86" w14:textId="77777777" w:rsidR="00797DF7" w:rsidRDefault="00B70313">
            <w:pPr>
              <w:pStyle w:val="TableParagraph"/>
              <w:spacing w:before="85"/>
              <w:ind w:left="0" w:right="203"/>
              <w:jc w:val="right"/>
              <w:rPr>
                <w:sz w:val="24"/>
              </w:rPr>
            </w:pPr>
            <w:r>
              <w:rPr>
                <w:sz w:val="24"/>
              </w:rPr>
              <w:t>1.</w:t>
            </w:r>
          </w:p>
        </w:tc>
        <w:tc>
          <w:tcPr>
            <w:tcW w:w="5733" w:type="dxa"/>
          </w:tcPr>
          <w:p w14:paraId="3E28875D" w14:textId="77777777" w:rsidR="00797DF7" w:rsidRDefault="00B70313" w:rsidP="000765DA">
            <w:pPr>
              <w:pStyle w:val="TableParagraph"/>
              <w:numPr>
                <w:ilvl w:val="0"/>
                <w:numId w:val="15"/>
              </w:numPr>
              <w:tabs>
                <w:tab w:val="left" w:pos="385"/>
              </w:tabs>
              <w:spacing w:before="87" w:line="256" w:lineRule="auto"/>
              <w:ind w:right="1329" w:firstLine="0"/>
              <w:rPr>
                <w:sz w:val="24"/>
              </w:rPr>
            </w:pPr>
            <w:r>
              <w:rPr>
                <w:sz w:val="24"/>
              </w:rPr>
              <w:t>полно и аргументированно отвечает</w:t>
            </w:r>
            <w:r>
              <w:rPr>
                <w:spacing w:val="-13"/>
                <w:sz w:val="24"/>
              </w:rPr>
              <w:t xml:space="preserve"> </w:t>
            </w:r>
            <w:r>
              <w:rPr>
                <w:sz w:val="24"/>
              </w:rPr>
              <w:t>по содержанию</w:t>
            </w:r>
            <w:r>
              <w:rPr>
                <w:spacing w:val="-1"/>
                <w:sz w:val="24"/>
              </w:rPr>
              <w:t xml:space="preserve"> </w:t>
            </w:r>
            <w:r>
              <w:rPr>
                <w:sz w:val="24"/>
              </w:rPr>
              <w:t>задания;</w:t>
            </w:r>
          </w:p>
          <w:p w14:paraId="33DDD2E7" w14:textId="77777777" w:rsidR="00797DF7" w:rsidRDefault="00B70313" w:rsidP="000765DA">
            <w:pPr>
              <w:pStyle w:val="TableParagraph"/>
              <w:numPr>
                <w:ilvl w:val="0"/>
                <w:numId w:val="15"/>
              </w:numPr>
              <w:tabs>
                <w:tab w:val="left" w:pos="385"/>
              </w:tabs>
              <w:spacing w:before="165" w:line="259" w:lineRule="auto"/>
              <w:ind w:right="152" w:firstLine="0"/>
              <w:rPr>
                <w:sz w:val="24"/>
              </w:rPr>
            </w:pPr>
            <w:r>
              <w:rPr>
                <w:sz w:val="24"/>
              </w:rPr>
              <w:t>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w:t>
            </w:r>
            <w:r>
              <w:rPr>
                <w:spacing w:val="-2"/>
                <w:sz w:val="24"/>
              </w:rPr>
              <w:t xml:space="preserve"> </w:t>
            </w:r>
            <w:r>
              <w:rPr>
                <w:sz w:val="24"/>
              </w:rPr>
              <w:t>составленные;</w:t>
            </w:r>
          </w:p>
          <w:p w14:paraId="5FF0B2C5" w14:textId="77777777" w:rsidR="00797DF7" w:rsidRDefault="00B70313" w:rsidP="000765DA">
            <w:pPr>
              <w:pStyle w:val="TableParagraph"/>
              <w:numPr>
                <w:ilvl w:val="0"/>
                <w:numId w:val="15"/>
              </w:numPr>
              <w:tabs>
                <w:tab w:val="left" w:pos="385"/>
              </w:tabs>
              <w:spacing w:before="157"/>
              <w:ind w:left="384" w:hanging="261"/>
              <w:rPr>
                <w:sz w:val="24"/>
              </w:rPr>
            </w:pPr>
            <w:r>
              <w:rPr>
                <w:sz w:val="24"/>
              </w:rPr>
              <w:t>излагает материал последовательно и</w:t>
            </w:r>
            <w:r>
              <w:rPr>
                <w:spacing w:val="-7"/>
                <w:sz w:val="24"/>
              </w:rPr>
              <w:t xml:space="preserve"> </w:t>
            </w:r>
            <w:r>
              <w:rPr>
                <w:sz w:val="24"/>
              </w:rPr>
              <w:t>правильно</w:t>
            </w:r>
          </w:p>
        </w:tc>
        <w:tc>
          <w:tcPr>
            <w:tcW w:w="1385" w:type="dxa"/>
          </w:tcPr>
          <w:p w14:paraId="30071B04" w14:textId="77777777" w:rsidR="00797DF7" w:rsidRDefault="00B70313">
            <w:pPr>
              <w:pStyle w:val="TableParagraph"/>
              <w:spacing w:before="85"/>
              <w:ind w:left="191" w:right="189"/>
              <w:jc w:val="center"/>
              <w:rPr>
                <w:sz w:val="24"/>
              </w:rPr>
            </w:pPr>
            <w:r>
              <w:rPr>
                <w:sz w:val="24"/>
              </w:rPr>
              <w:t>86-100</w:t>
            </w:r>
          </w:p>
        </w:tc>
        <w:tc>
          <w:tcPr>
            <w:tcW w:w="1750" w:type="dxa"/>
          </w:tcPr>
          <w:p w14:paraId="1BA42E10" w14:textId="77777777" w:rsidR="00797DF7" w:rsidRDefault="00B70313">
            <w:pPr>
              <w:pStyle w:val="TableParagraph"/>
              <w:spacing w:before="85"/>
              <w:ind w:left="409" w:right="404"/>
              <w:jc w:val="center"/>
              <w:rPr>
                <w:sz w:val="24"/>
              </w:rPr>
            </w:pPr>
            <w:r>
              <w:rPr>
                <w:sz w:val="24"/>
              </w:rPr>
              <w:t>Отлично</w:t>
            </w:r>
          </w:p>
        </w:tc>
      </w:tr>
      <w:tr w:rsidR="00797DF7" w14:paraId="165B9BA7" w14:textId="77777777" w:rsidTr="00F50BD9">
        <w:trPr>
          <w:trHeight w:val="1053"/>
        </w:trPr>
        <w:tc>
          <w:tcPr>
            <w:tcW w:w="584" w:type="dxa"/>
          </w:tcPr>
          <w:p w14:paraId="6D6F4A47" w14:textId="77777777" w:rsidR="00797DF7" w:rsidRDefault="00B70313">
            <w:pPr>
              <w:pStyle w:val="TableParagraph"/>
              <w:spacing w:before="86"/>
              <w:ind w:left="0" w:right="203"/>
              <w:jc w:val="right"/>
              <w:rPr>
                <w:sz w:val="24"/>
              </w:rPr>
            </w:pPr>
            <w:r>
              <w:rPr>
                <w:sz w:val="24"/>
              </w:rPr>
              <w:t>2.</w:t>
            </w:r>
          </w:p>
        </w:tc>
        <w:tc>
          <w:tcPr>
            <w:tcW w:w="5733" w:type="dxa"/>
          </w:tcPr>
          <w:p w14:paraId="61818851" w14:textId="77777777" w:rsidR="00797DF7" w:rsidRDefault="00B70313">
            <w:pPr>
              <w:pStyle w:val="TableParagraph"/>
              <w:spacing w:before="88" w:line="256" w:lineRule="auto"/>
              <w:ind w:left="124" w:right="325"/>
              <w:rPr>
                <w:sz w:val="24"/>
              </w:rPr>
            </w:pPr>
            <w:r>
              <w:rPr>
                <w:sz w:val="24"/>
              </w:rPr>
              <w:t>студент дает ответ, удовлетворяющий тем же требованиям, что и для оценки «отлично», но допускает 1-2 ошибки, которые сам же исправляет.</w:t>
            </w:r>
          </w:p>
        </w:tc>
        <w:tc>
          <w:tcPr>
            <w:tcW w:w="1385" w:type="dxa"/>
          </w:tcPr>
          <w:p w14:paraId="41577573" w14:textId="77777777" w:rsidR="00797DF7" w:rsidRDefault="00B70313">
            <w:pPr>
              <w:pStyle w:val="TableParagraph"/>
              <w:spacing w:before="86"/>
              <w:ind w:left="191" w:right="189"/>
              <w:jc w:val="center"/>
              <w:rPr>
                <w:sz w:val="24"/>
              </w:rPr>
            </w:pPr>
            <w:r>
              <w:rPr>
                <w:sz w:val="24"/>
              </w:rPr>
              <w:t>70-85</w:t>
            </w:r>
          </w:p>
        </w:tc>
        <w:tc>
          <w:tcPr>
            <w:tcW w:w="1750" w:type="dxa"/>
          </w:tcPr>
          <w:p w14:paraId="53419771" w14:textId="77777777" w:rsidR="00797DF7" w:rsidRDefault="00B70313">
            <w:pPr>
              <w:pStyle w:val="TableParagraph"/>
              <w:spacing w:before="86"/>
              <w:ind w:left="407" w:right="404"/>
              <w:jc w:val="center"/>
              <w:rPr>
                <w:sz w:val="24"/>
              </w:rPr>
            </w:pPr>
            <w:r>
              <w:rPr>
                <w:sz w:val="24"/>
              </w:rPr>
              <w:t>Хорошо</w:t>
            </w:r>
          </w:p>
        </w:tc>
      </w:tr>
      <w:tr w:rsidR="00797DF7" w14:paraId="6E4E790D" w14:textId="77777777" w:rsidTr="00F50BD9">
        <w:trPr>
          <w:trHeight w:val="3459"/>
        </w:trPr>
        <w:tc>
          <w:tcPr>
            <w:tcW w:w="584" w:type="dxa"/>
          </w:tcPr>
          <w:p w14:paraId="536F01BA" w14:textId="77777777" w:rsidR="00797DF7" w:rsidRDefault="00B70313">
            <w:pPr>
              <w:pStyle w:val="TableParagraph"/>
              <w:spacing w:before="86"/>
              <w:ind w:left="0" w:right="203"/>
              <w:jc w:val="right"/>
              <w:rPr>
                <w:sz w:val="24"/>
              </w:rPr>
            </w:pPr>
            <w:r>
              <w:rPr>
                <w:sz w:val="24"/>
              </w:rPr>
              <w:lastRenderedPageBreak/>
              <w:t>3.</w:t>
            </w:r>
          </w:p>
        </w:tc>
        <w:tc>
          <w:tcPr>
            <w:tcW w:w="5733" w:type="dxa"/>
          </w:tcPr>
          <w:p w14:paraId="64A20EEA" w14:textId="77777777" w:rsidR="00797DF7" w:rsidRDefault="00B70313">
            <w:pPr>
              <w:pStyle w:val="TableParagraph"/>
              <w:spacing w:before="88" w:line="256" w:lineRule="auto"/>
              <w:ind w:left="124" w:right="396"/>
              <w:rPr>
                <w:sz w:val="24"/>
              </w:rPr>
            </w:pPr>
            <w:r>
              <w:rPr>
                <w:sz w:val="24"/>
              </w:rPr>
              <w:t>ставится, если студент обнаруживает знание и понимание основных положений данного задания, но:</w:t>
            </w:r>
          </w:p>
          <w:p w14:paraId="382318C0" w14:textId="77777777" w:rsidR="00797DF7" w:rsidRDefault="00B70313" w:rsidP="000765DA">
            <w:pPr>
              <w:pStyle w:val="TableParagraph"/>
              <w:numPr>
                <w:ilvl w:val="0"/>
                <w:numId w:val="16"/>
              </w:numPr>
              <w:tabs>
                <w:tab w:val="left" w:pos="385"/>
              </w:tabs>
              <w:spacing w:before="168" w:line="259" w:lineRule="auto"/>
              <w:ind w:right="1286" w:firstLine="0"/>
              <w:rPr>
                <w:sz w:val="24"/>
              </w:rPr>
            </w:pPr>
            <w:r>
              <w:rPr>
                <w:sz w:val="24"/>
              </w:rPr>
              <w:t>излагает материал неполно и</w:t>
            </w:r>
            <w:r>
              <w:rPr>
                <w:spacing w:val="-13"/>
                <w:sz w:val="24"/>
              </w:rPr>
              <w:t xml:space="preserve"> </w:t>
            </w:r>
            <w:r>
              <w:rPr>
                <w:sz w:val="24"/>
              </w:rPr>
              <w:t>допускает неточности в определении понятий или формулировке</w:t>
            </w:r>
            <w:r>
              <w:rPr>
                <w:spacing w:val="-1"/>
                <w:sz w:val="24"/>
              </w:rPr>
              <w:t xml:space="preserve"> </w:t>
            </w:r>
            <w:r>
              <w:rPr>
                <w:sz w:val="24"/>
              </w:rPr>
              <w:t>правил;</w:t>
            </w:r>
          </w:p>
          <w:p w14:paraId="35794D40" w14:textId="77777777" w:rsidR="00797DF7" w:rsidRDefault="00B70313" w:rsidP="000765DA">
            <w:pPr>
              <w:pStyle w:val="TableParagraph"/>
              <w:numPr>
                <w:ilvl w:val="0"/>
                <w:numId w:val="16"/>
              </w:numPr>
              <w:tabs>
                <w:tab w:val="left" w:pos="385"/>
              </w:tabs>
              <w:spacing w:before="160" w:line="259" w:lineRule="auto"/>
              <w:ind w:right="124" w:firstLine="0"/>
              <w:rPr>
                <w:sz w:val="24"/>
              </w:rPr>
            </w:pPr>
            <w:r>
              <w:rPr>
                <w:sz w:val="24"/>
              </w:rPr>
              <w:t>не умеет достаточно глубоко и доказательно обосновать свои суждения и привести свои</w:t>
            </w:r>
            <w:r>
              <w:rPr>
                <w:spacing w:val="-20"/>
                <w:sz w:val="24"/>
              </w:rPr>
              <w:t xml:space="preserve"> </w:t>
            </w:r>
            <w:r>
              <w:rPr>
                <w:sz w:val="24"/>
              </w:rPr>
              <w:t>примеры;</w:t>
            </w:r>
          </w:p>
          <w:p w14:paraId="09955F61" w14:textId="77777777" w:rsidR="00797DF7" w:rsidRDefault="00B70313" w:rsidP="000765DA">
            <w:pPr>
              <w:pStyle w:val="TableParagraph"/>
              <w:numPr>
                <w:ilvl w:val="0"/>
                <w:numId w:val="16"/>
              </w:numPr>
              <w:tabs>
                <w:tab w:val="left" w:pos="385"/>
              </w:tabs>
              <w:spacing w:line="256" w:lineRule="auto"/>
              <w:ind w:right="171" w:firstLine="0"/>
              <w:rPr>
                <w:sz w:val="24"/>
              </w:rPr>
            </w:pPr>
            <w:r>
              <w:rPr>
                <w:sz w:val="24"/>
              </w:rPr>
              <w:t>излагает материал непоследовательно и</w:t>
            </w:r>
            <w:r>
              <w:rPr>
                <w:spacing w:val="-14"/>
                <w:sz w:val="24"/>
              </w:rPr>
              <w:t xml:space="preserve"> </w:t>
            </w:r>
            <w:r>
              <w:rPr>
                <w:sz w:val="24"/>
              </w:rPr>
              <w:t>допускает ошибки.</w:t>
            </w:r>
          </w:p>
        </w:tc>
        <w:tc>
          <w:tcPr>
            <w:tcW w:w="1385" w:type="dxa"/>
          </w:tcPr>
          <w:p w14:paraId="4278B885" w14:textId="77777777" w:rsidR="00797DF7" w:rsidRDefault="00B70313">
            <w:pPr>
              <w:pStyle w:val="TableParagraph"/>
              <w:spacing w:before="86"/>
              <w:ind w:left="191" w:right="189"/>
              <w:jc w:val="center"/>
              <w:rPr>
                <w:sz w:val="24"/>
              </w:rPr>
            </w:pPr>
            <w:r>
              <w:rPr>
                <w:sz w:val="24"/>
              </w:rPr>
              <w:t>50-69</w:t>
            </w:r>
          </w:p>
        </w:tc>
        <w:tc>
          <w:tcPr>
            <w:tcW w:w="1750" w:type="dxa"/>
          </w:tcPr>
          <w:p w14:paraId="2C4BAD92" w14:textId="77777777" w:rsidR="00797DF7" w:rsidRDefault="00B70313">
            <w:pPr>
              <w:pStyle w:val="TableParagraph"/>
              <w:spacing w:before="86" w:line="398" w:lineRule="auto"/>
              <w:ind w:left="532" w:right="183" w:hanging="324"/>
              <w:rPr>
                <w:sz w:val="24"/>
              </w:rPr>
            </w:pPr>
            <w:r>
              <w:rPr>
                <w:sz w:val="24"/>
              </w:rPr>
              <w:t>Удовлетвори тельно</w:t>
            </w:r>
          </w:p>
        </w:tc>
      </w:tr>
      <w:tr w:rsidR="00797DF7" w14:paraId="271365B5" w14:textId="77777777" w:rsidTr="00F50BD9">
        <w:trPr>
          <w:trHeight w:val="1852"/>
        </w:trPr>
        <w:tc>
          <w:tcPr>
            <w:tcW w:w="584" w:type="dxa"/>
          </w:tcPr>
          <w:p w14:paraId="5386DEB5" w14:textId="77777777" w:rsidR="00797DF7" w:rsidRDefault="00B70313">
            <w:pPr>
              <w:pStyle w:val="TableParagraph"/>
              <w:spacing w:before="86"/>
              <w:ind w:left="0" w:right="203"/>
              <w:jc w:val="right"/>
              <w:rPr>
                <w:sz w:val="24"/>
              </w:rPr>
            </w:pPr>
            <w:r>
              <w:rPr>
                <w:sz w:val="24"/>
              </w:rPr>
              <w:t>4.</w:t>
            </w:r>
          </w:p>
        </w:tc>
        <w:tc>
          <w:tcPr>
            <w:tcW w:w="5733" w:type="dxa"/>
          </w:tcPr>
          <w:p w14:paraId="781AB0AC" w14:textId="77777777" w:rsidR="00797DF7" w:rsidRDefault="00B70313">
            <w:pPr>
              <w:pStyle w:val="TableParagraph"/>
              <w:spacing w:before="88" w:line="259" w:lineRule="auto"/>
              <w:ind w:left="124" w:right="94"/>
              <w:rPr>
                <w:sz w:val="24"/>
              </w:rPr>
            </w:pPr>
            <w:r>
              <w:rPr>
                <w:sz w:val="24"/>
              </w:rPr>
              <w:t>студент обнаруживает незнание ответа на соответствующее задание, допускает ошибки в формулировке определений и правил, искажающие их смысл, беспорядочно и неуверенно излагает материал; отмечаются такие недостатки в подготовке</w:t>
            </w:r>
          </w:p>
          <w:p w14:paraId="32F8BE68" w14:textId="77777777" w:rsidR="00797DF7" w:rsidRDefault="00B70313">
            <w:pPr>
              <w:pStyle w:val="TableParagraph"/>
              <w:spacing w:line="254" w:lineRule="exact"/>
              <w:ind w:left="124"/>
              <w:rPr>
                <w:sz w:val="24"/>
              </w:rPr>
            </w:pPr>
            <w:r>
              <w:rPr>
                <w:sz w:val="24"/>
              </w:rPr>
              <w:t xml:space="preserve">студента, которые являются серьезным препятствием к успешному овладению материалом. </w:t>
            </w:r>
          </w:p>
        </w:tc>
        <w:tc>
          <w:tcPr>
            <w:tcW w:w="1385" w:type="dxa"/>
          </w:tcPr>
          <w:p w14:paraId="0BAD6271" w14:textId="77777777" w:rsidR="00797DF7" w:rsidRDefault="00B70313">
            <w:pPr>
              <w:pStyle w:val="TableParagraph"/>
              <w:spacing w:before="86"/>
              <w:ind w:left="191" w:right="191"/>
              <w:jc w:val="center"/>
              <w:rPr>
                <w:sz w:val="24"/>
              </w:rPr>
            </w:pPr>
            <w:r>
              <w:rPr>
                <w:sz w:val="24"/>
              </w:rPr>
              <w:t>Менее 50</w:t>
            </w:r>
          </w:p>
        </w:tc>
        <w:tc>
          <w:tcPr>
            <w:tcW w:w="1750" w:type="dxa"/>
          </w:tcPr>
          <w:p w14:paraId="15A6478B" w14:textId="77777777" w:rsidR="00797DF7" w:rsidRDefault="00B70313">
            <w:pPr>
              <w:pStyle w:val="TableParagraph"/>
              <w:spacing w:before="88" w:line="256" w:lineRule="auto"/>
              <w:ind w:left="117"/>
              <w:rPr>
                <w:sz w:val="24"/>
              </w:rPr>
            </w:pPr>
            <w:r>
              <w:rPr>
                <w:sz w:val="24"/>
              </w:rPr>
              <w:t>Неудовлетвор ительно</w:t>
            </w:r>
          </w:p>
        </w:tc>
      </w:tr>
    </w:tbl>
    <w:p w14:paraId="0B102E93" w14:textId="77777777" w:rsidR="00797DF7" w:rsidRDefault="00B70313">
      <w:pPr>
        <w:spacing w:before="61"/>
        <w:ind w:left="1916" w:right="1571"/>
        <w:jc w:val="center"/>
        <w:rPr>
          <w:b/>
          <w:sz w:val="28"/>
          <w:szCs w:val="28"/>
        </w:rPr>
      </w:pPr>
      <w:r>
        <w:rPr>
          <w:b/>
          <w:sz w:val="28"/>
          <w:szCs w:val="28"/>
        </w:rPr>
        <w:t>КРИТЕРИИ И ШКАЛА ОЦЕНИВАНИЯ ЗАДАНИЙ НА ПОНИМАНИЕ ПИСЬМЕННОГО ТЕКСТА И АУДИРОВАНИЕ</w:t>
      </w:r>
    </w:p>
    <w:p w14:paraId="06D786B0" w14:textId="77777777" w:rsidR="00797DF7" w:rsidRDefault="00797DF7">
      <w:pPr>
        <w:pStyle w:val="a5"/>
        <w:spacing w:before="5"/>
        <w:rPr>
          <w:b/>
          <w:sz w:val="14"/>
        </w:rPr>
      </w:pPr>
    </w:p>
    <w:tbl>
      <w:tblPr>
        <w:tblStyle w:val="TableNormal11"/>
        <w:tblW w:w="9447" w:type="dxa"/>
        <w:tblInd w:w="-142" w:type="dxa"/>
        <w:tblLayout w:type="fixed"/>
        <w:tblLook w:val="04A0" w:firstRow="1" w:lastRow="0" w:firstColumn="1" w:lastColumn="0" w:noHBand="0" w:noVBand="1"/>
      </w:tblPr>
      <w:tblGrid>
        <w:gridCol w:w="70"/>
        <w:gridCol w:w="519"/>
        <w:gridCol w:w="7"/>
        <w:gridCol w:w="13"/>
        <w:gridCol w:w="6658"/>
        <w:gridCol w:w="324"/>
        <w:gridCol w:w="20"/>
        <w:gridCol w:w="1486"/>
        <w:gridCol w:w="153"/>
        <w:gridCol w:w="197"/>
      </w:tblGrid>
      <w:tr w:rsidR="00797DF7" w14:paraId="1216CDC5" w14:textId="77777777" w:rsidTr="00F50BD9">
        <w:trPr>
          <w:gridAfter w:val="1"/>
          <w:wAfter w:w="197" w:type="dxa"/>
          <w:trHeight w:val="958"/>
        </w:trPr>
        <w:tc>
          <w:tcPr>
            <w:tcW w:w="596" w:type="dxa"/>
            <w:gridSpan w:val="3"/>
          </w:tcPr>
          <w:p w14:paraId="1556B3C7" w14:textId="77777777" w:rsidR="00797DF7" w:rsidRDefault="00B70313">
            <w:pPr>
              <w:pStyle w:val="TableParagraph"/>
              <w:spacing w:line="256" w:lineRule="auto"/>
              <w:ind w:left="257" w:right="124" w:hanging="17"/>
              <w:jc w:val="both"/>
              <w:rPr>
                <w:sz w:val="24"/>
              </w:rPr>
            </w:pPr>
            <w:r>
              <w:rPr>
                <w:sz w:val="24"/>
              </w:rPr>
              <w:t>№ п/ п</w:t>
            </w:r>
          </w:p>
        </w:tc>
        <w:tc>
          <w:tcPr>
            <w:tcW w:w="6995" w:type="dxa"/>
            <w:gridSpan w:val="3"/>
          </w:tcPr>
          <w:p w14:paraId="3A3BA8B8" w14:textId="77777777" w:rsidR="00797DF7" w:rsidRDefault="00B70313">
            <w:pPr>
              <w:pStyle w:val="TableParagraph"/>
              <w:spacing w:line="266" w:lineRule="exact"/>
              <w:ind w:left="2293" w:right="2405"/>
              <w:jc w:val="center"/>
              <w:rPr>
                <w:sz w:val="24"/>
              </w:rPr>
            </w:pPr>
            <w:r>
              <w:rPr>
                <w:sz w:val="24"/>
              </w:rPr>
              <w:t>Критерии оценивания</w:t>
            </w:r>
          </w:p>
        </w:tc>
        <w:tc>
          <w:tcPr>
            <w:tcW w:w="1659" w:type="dxa"/>
            <w:gridSpan w:val="3"/>
          </w:tcPr>
          <w:p w14:paraId="1DC46301" w14:textId="77777777" w:rsidR="00797DF7" w:rsidRDefault="00B70313">
            <w:pPr>
              <w:pStyle w:val="TableParagraph"/>
              <w:spacing w:line="256" w:lineRule="auto"/>
              <w:ind w:left="511" w:right="177" w:hanging="250"/>
              <w:rPr>
                <w:sz w:val="24"/>
              </w:rPr>
            </w:pPr>
            <w:r>
              <w:rPr>
                <w:sz w:val="24"/>
              </w:rPr>
              <w:t>Количество баллов</w:t>
            </w:r>
          </w:p>
        </w:tc>
      </w:tr>
      <w:tr w:rsidR="00797DF7" w14:paraId="353EF632" w14:textId="77777777" w:rsidTr="00F50BD9">
        <w:trPr>
          <w:gridAfter w:val="1"/>
          <w:wAfter w:w="197" w:type="dxa"/>
          <w:trHeight w:val="4512"/>
        </w:trPr>
        <w:tc>
          <w:tcPr>
            <w:tcW w:w="596" w:type="dxa"/>
            <w:gridSpan w:val="3"/>
          </w:tcPr>
          <w:p w14:paraId="0FE0BF15" w14:textId="77777777" w:rsidR="00797DF7" w:rsidRDefault="00B70313">
            <w:pPr>
              <w:pStyle w:val="TableParagraph"/>
              <w:spacing w:before="87"/>
              <w:ind w:left="200"/>
              <w:rPr>
                <w:sz w:val="24"/>
              </w:rPr>
            </w:pPr>
            <w:r>
              <w:rPr>
                <w:sz w:val="24"/>
              </w:rPr>
              <w:t>1.</w:t>
            </w:r>
          </w:p>
        </w:tc>
        <w:tc>
          <w:tcPr>
            <w:tcW w:w="6995" w:type="dxa"/>
            <w:gridSpan w:val="3"/>
          </w:tcPr>
          <w:p w14:paraId="3C0F4B2A" w14:textId="77777777" w:rsidR="00797DF7" w:rsidRDefault="00B70313" w:rsidP="000765DA">
            <w:pPr>
              <w:pStyle w:val="TableParagraph"/>
              <w:numPr>
                <w:ilvl w:val="0"/>
                <w:numId w:val="17"/>
              </w:numPr>
              <w:tabs>
                <w:tab w:val="left" w:pos="388"/>
              </w:tabs>
              <w:spacing w:before="87" w:line="256" w:lineRule="auto"/>
              <w:ind w:right="498" w:firstLine="0"/>
              <w:rPr>
                <w:sz w:val="24"/>
              </w:rPr>
            </w:pPr>
            <w:r>
              <w:rPr>
                <w:sz w:val="24"/>
              </w:rPr>
              <w:t>понимает основное содержание прочитанного и услышанного материала, почти все детали и смысловые</w:t>
            </w:r>
            <w:r>
              <w:rPr>
                <w:spacing w:val="-18"/>
                <w:sz w:val="24"/>
              </w:rPr>
              <w:t xml:space="preserve"> </w:t>
            </w:r>
            <w:r>
              <w:rPr>
                <w:sz w:val="24"/>
              </w:rPr>
              <w:t>связи между содержательными компонентами и частями</w:t>
            </w:r>
            <w:r>
              <w:rPr>
                <w:spacing w:val="-10"/>
                <w:sz w:val="24"/>
              </w:rPr>
              <w:t xml:space="preserve"> </w:t>
            </w:r>
            <w:r>
              <w:rPr>
                <w:sz w:val="24"/>
              </w:rPr>
              <w:t>текста;</w:t>
            </w:r>
          </w:p>
          <w:p w14:paraId="31C36F7D" w14:textId="77777777" w:rsidR="00797DF7" w:rsidRDefault="00B70313" w:rsidP="000765DA">
            <w:pPr>
              <w:pStyle w:val="TableParagraph"/>
              <w:numPr>
                <w:ilvl w:val="0"/>
                <w:numId w:val="17"/>
              </w:numPr>
              <w:tabs>
                <w:tab w:val="left" w:pos="388"/>
              </w:tabs>
              <w:spacing w:before="168" w:line="259" w:lineRule="auto"/>
              <w:ind w:right="310" w:firstLine="0"/>
              <w:rPr>
                <w:sz w:val="24"/>
              </w:rPr>
            </w:pPr>
            <w:r>
              <w:rPr>
                <w:sz w:val="24"/>
              </w:rPr>
              <w:t>свободно оперирует программным учебным материалом в незнакомой ситуации по аспектам языка при непосредственном общении;</w:t>
            </w:r>
          </w:p>
          <w:p w14:paraId="3198D119" w14:textId="77777777" w:rsidR="00797DF7" w:rsidRDefault="00B70313" w:rsidP="000765DA">
            <w:pPr>
              <w:pStyle w:val="TableParagraph"/>
              <w:numPr>
                <w:ilvl w:val="0"/>
                <w:numId w:val="17"/>
              </w:numPr>
              <w:tabs>
                <w:tab w:val="left" w:pos="388"/>
              </w:tabs>
              <w:spacing w:before="160" w:line="259" w:lineRule="auto"/>
              <w:ind w:right="257" w:firstLine="0"/>
              <w:rPr>
                <w:sz w:val="24"/>
              </w:rPr>
            </w:pPr>
            <w:r>
              <w:rPr>
                <w:sz w:val="24"/>
              </w:rPr>
              <w:t>содержание высказывания отличается связностью, полнотой, спонтанностью, беглостью, аргументированностью, выражением собственной точки зрения, привлечением</w:t>
            </w:r>
            <w:r>
              <w:rPr>
                <w:spacing w:val="-24"/>
                <w:sz w:val="24"/>
              </w:rPr>
              <w:t xml:space="preserve"> </w:t>
            </w:r>
            <w:r>
              <w:rPr>
                <w:sz w:val="24"/>
              </w:rPr>
              <w:t>сведений из других учебных</w:t>
            </w:r>
            <w:r>
              <w:rPr>
                <w:spacing w:val="4"/>
                <w:sz w:val="24"/>
              </w:rPr>
              <w:t xml:space="preserve"> </w:t>
            </w:r>
            <w:r>
              <w:rPr>
                <w:sz w:val="24"/>
              </w:rPr>
              <w:t>курсов;</w:t>
            </w:r>
          </w:p>
          <w:p w14:paraId="4E9A78E2" w14:textId="77777777" w:rsidR="00797DF7" w:rsidRDefault="00B70313" w:rsidP="000765DA">
            <w:pPr>
              <w:pStyle w:val="TableParagraph"/>
              <w:numPr>
                <w:ilvl w:val="0"/>
                <w:numId w:val="17"/>
              </w:numPr>
              <w:tabs>
                <w:tab w:val="left" w:pos="388"/>
              </w:tabs>
              <w:spacing w:before="159" w:line="256" w:lineRule="auto"/>
              <w:ind w:right="271" w:firstLine="0"/>
              <w:rPr>
                <w:sz w:val="24"/>
              </w:rPr>
            </w:pPr>
            <w:r>
              <w:rPr>
                <w:sz w:val="24"/>
              </w:rPr>
              <w:t>речь лексически и грамматически разнообразна,</w:t>
            </w:r>
            <w:r>
              <w:rPr>
                <w:spacing w:val="-22"/>
                <w:sz w:val="24"/>
              </w:rPr>
              <w:t xml:space="preserve"> </w:t>
            </w:r>
            <w:r>
              <w:rPr>
                <w:sz w:val="24"/>
              </w:rPr>
              <w:t>допускаются 1-3 ошибки (единичные ошибки, исправляемые путем самокоррекции, не учитываются).</w:t>
            </w:r>
          </w:p>
        </w:tc>
        <w:tc>
          <w:tcPr>
            <w:tcW w:w="1659" w:type="dxa"/>
            <w:gridSpan w:val="3"/>
          </w:tcPr>
          <w:p w14:paraId="171C56E9" w14:textId="77777777" w:rsidR="00797DF7" w:rsidRDefault="00B70313">
            <w:pPr>
              <w:pStyle w:val="TableParagraph"/>
              <w:spacing w:before="87"/>
              <w:ind w:left="360"/>
              <w:rPr>
                <w:sz w:val="24"/>
              </w:rPr>
            </w:pPr>
            <w:r>
              <w:rPr>
                <w:sz w:val="24"/>
              </w:rPr>
              <w:t>10 баллов</w:t>
            </w:r>
          </w:p>
        </w:tc>
      </w:tr>
      <w:tr w:rsidR="00797DF7" w14:paraId="5A5CBD90" w14:textId="77777777" w:rsidTr="00F50BD9">
        <w:trPr>
          <w:gridAfter w:val="1"/>
          <w:wAfter w:w="197" w:type="dxa"/>
          <w:trHeight w:val="4671"/>
        </w:trPr>
        <w:tc>
          <w:tcPr>
            <w:tcW w:w="596" w:type="dxa"/>
            <w:gridSpan w:val="3"/>
          </w:tcPr>
          <w:p w14:paraId="4B77B5EE" w14:textId="77777777" w:rsidR="00797DF7" w:rsidRDefault="00B70313">
            <w:pPr>
              <w:pStyle w:val="TableParagraph"/>
              <w:spacing w:before="87"/>
              <w:ind w:left="264"/>
              <w:rPr>
                <w:sz w:val="24"/>
              </w:rPr>
            </w:pPr>
            <w:r>
              <w:rPr>
                <w:sz w:val="24"/>
              </w:rPr>
              <w:lastRenderedPageBreak/>
              <w:t>2.</w:t>
            </w:r>
          </w:p>
        </w:tc>
        <w:tc>
          <w:tcPr>
            <w:tcW w:w="6995" w:type="dxa"/>
            <w:gridSpan w:val="3"/>
          </w:tcPr>
          <w:p w14:paraId="4A8B362A" w14:textId="77777777" w:rsidR="00797DF7" w:rsidRDefault="00B70313" w:rsidP="000765DA">
            <w:pPr>
              <w:pStyle w:val="TableParagraph"/>
              <w:numPr>
                <w:ilvl w:val="0"/>
                <w:numId w:val="18"/>
              </w:numPr>
              <w:tabs>
                <w:tab w:val="left" w:pos="388"/>
              </w:tabs>
              <w:spacing w:before="87" w:line="259" w:lineRule="auto"/>
              <w:ind w:right="1144" w:firstLine="0"/>
              <w:rPr>
                <w:sz w:val="24"/>
              </w:rPr>
            </w:pPr>
            <w:r>
              <w:rPr>
                <w:sz w:val="24"/>
              </w:rPr>
              <w:t>понимает основное содержание прочитанного и услышанного материала, значительную часть деталей</w:t>
            </w:r>
            <w:r>
              <w:rPr>
                <w:spacing w:val="-15"/>
                <w:sz w:val="24"/>
              </w:rPr>
              <w:t xml:space="preserve"> </w:t>
            </w:r>
            <w:r>
              <w:rPr>
                <w:sz w:val="24"/>
              </w:rPr>
              <w:t>и основные смысловые связи между содержательными компонентами и частями</w:t>
            </w:r>
            <w:r>
              <w:rPr>
                <w:spacing w:val="-3"/>
                <w:sz w:val="24"/>
              </w:rPr>
              <w:t xml:space="preserve"> </w:t>
            </w:r>
            <w:r>
              <w:rPr>
                <w:sz w:val="24"/>
              </w:rPr>
              <w:t>текста;</w:t>
            </w:r>
          </w:p>
          <w:p w14:paraId="59A9C6C4" w14:textId="77777777" w:rsidR="00797DF7" w:rsidRDefault="00B70313" w:rsidP="000765DA">
            <w:pPr>
              <w:pStyle w:val="TableParagraph"/>
              <w:numPr>
                <w:ilvl w:val="0"/>
                <w:numId w:val="18"/>
              </w:numPr>
              <w:tabs>
                <w:tab w:val="left" w:pos="388"/>
              </w:tabs>
              <w:spacing w:before="159" w:line="256" w:lineRule="auto"/>
              <w:ind w:right="622" w:firstLine="0"/>
              <w:rPr>
                <w:sz w:val="24"/>
              </w:rPr>
            </w:pPr>
            <w:r>
              <w:rPr>
                <w:sz w:val="24"/>
              </w:rPr>
              <w:t>свободно оперирует программным учебным материалом</w:t>
            </w:r>
            <w:r>
              <w:rPr>
                <w:spacing w:val="-20"/>
                <w:sz w:val="24"/>
              </w:rPr>
              <w:t xml:space="preserve"> </w:t>
            </w:r>
            <w:r>
              <w:rPr>
                <w:sz w:val="24"/>
              </w:rPr>
              <w:t>в частично измененной</w:t>
            </w:r>
            <w:r>
              <w:rPr>
                <w:spacing w:val="-1"/>
                <w:sz w:val="24"/>
              </w:rPr>
              <w:t xml:space="preserve"> </w:t>
            </w:r>
            <w:r>
              <w:rPr>
                <w:sz w:val="24"/>
              </w:rPr>
              <w:t>ситуации;</w:t>
            </w:r>
          </w:p>
          <w:p w14:paraId="613B416A" w14:textId="77777777" w:rsidR="00797DF7" w:rsidRDefault="00B70313" w:rsidP="000765DA">
            <w:pPr>
              <w:pStyle w:val="TableParagraph"/>
              <w:numPr>
                <w:ilvl w:val="0"/>
                <w:numId w:val="18"/>
              </w:numPr>
              <w:tabs>
                <w:tab w:val="left" w:pos="388"/>
              </w:tabs>
              <w:spacing w:before="163" w:line="259" w:lineRule="auto"/>
              <w:ind w:right="365" w:firstLine="0"/>
              <w:rPr>
                <w:sz w:val="24"/>
              </w:rPr>
            </w:pPr>
            <w:r>
              <w:rPr>
                <w:sz w:val="24"/>
              </w:rPr>
              <w:t>содержание высказывания соответствует ситуации</w:t>
            </w:r>
            <w:r>
              <w:rPr>
                <w:spacing w:val="-19"/>
                <w:sz w:val="24"/>
              </w:rPr>
              <w:t xml:space="preserve"> </w:t>
            </w:r>
            <w:r>
              <w:rPr>
                <w:sz w:val="24"/>
              </w:rPr>
              <w:t>общения, отличается</w:t>
            </w:r>
          </w:p>
          <w:p w14:paraId="39497525" w14:textId="77777777" w:rsidR="00797DF7" w:rsidRDefault="00B70313">
            <w:pPr>
              <w:pStyle w:val="TableParagraph"/>
              <w:spacing w:before="160" w:line="256" w:lineRule="auto"/>
              <w:ind w:left="127" w:right="800"/>
              <w:rPr>
                <w:sz w:val="24"/>
              </w:rPr>
            </w:pPr>
            <w:r>
              <w:rPr>
                <w:sz w:val="24"/>
              </w:rPr>
              <w:t>связностью, полнотой, спонтанностью, беглостью, хорошо аргументировано;</w:t>
            </w:r>
          </w:p>
          <w:p w14:paraId="521FED06" w14:textId="77777777" w:rsidR="00797DF7" w:rsidRDefault="00B70313" w:rsidP="000765DA">
            <w:pPr>
              <w:pStyle w:val="TableParagraph"/>
              <w:numPr>
                <w:ilvl w:val="0"/>
                <w:numId w:val="18"/>
              </w:numPr>
              <w:tabs>
                <w:tab w:val="left" w:pos="388"/>
              </w:tabs>
              <w:spacing w:before="166" w:line="256" w:lineRule="auto"/>
              <w:ind w:right="274" w:firstLine="0"/>
              <w:rPr>
                <w:sz w:val="24"/>
              </w:rPr>
            </w:pPr>
            <w:r>
              <w:rPr>
                <w:sz w:val="24"/>
              </w:rPr>
              <w:t>речь лексически и грамматически разнообразна,</w:t>
            </w:r>
            <w:r>
              <w:rPr>
                <w:spacing w:val="-26"/>
                <w:sz w:val="24"/>
              </w:rPr>
              <w:t xml:space="preserve"> </w:t>
            </w:r>
            <w:r>
              <w:rPr>
                <w:sz w:val="24"/>
              </w:rPr>
              <w:t>допускаются 4–5  ошибки (единичные ошибки, исправляемые путем самокоррекции, не учитываются).</w:t>
            </w:r>
          </w:p>
        </w:tc>
        <w:tc>
          <w:tcPr>
            <w:tcW w:w="1659" w:type="dxa"/>
            <w:gridSpan w:val="3"/>
          </w:tcPr>
          <w:p w14:paraId="2DD4DE31" w14:textId="77777777" w:rsidR="00797DF7" w:rsidRDefault="00B70313">
            <w:pPr>
              <w:pStyle w:val="TableParagraph"/>
              <w:spacing w:before="87"/>
              <w:ind w:left="420"/>
              <w:rPr>
                <w:sz w:val="24"/>
              </w:rPr>
            </w:pPr>
            <w:r>
              <w:rPr>
                <w:sz w:val="24"/>
              </w:rPr>
              <w:t>9 баллов</w:t>
            </w:r>
          </w:p>
        </w:tc>
      </w:tr>
      <w:tr w:rsidR="00797DF7" w14:paraId="20057434" w14:textId="77777777" w:rsidTr="00F50BD9">
        <w:trPr>
          <w:gridAfter w:val="1"/>
          <w:wAfter w:w="197" w:type="dxa"/>
          <w:trHeight w:val="2926"/>
        </w:trPr>
        <w:tc>
          <w:tcPr>
            <w:tcW w:w="596" w:type="dxa"/>
            <w:gridSpan w:val="3"/>
          </w:tcPr>
          <w:p w14:paraId="32E12D42" w14:textId="77777777" w:rsidR="00797DF7" w:rsidRDefault="00B70313">
            <w:pPr>
              <w:pStyle w:val="TableParagraph"/>
              <w:spacing w:before="87"/>
              <w:ind w:left="264"/>
              <w:rPr>
                <w:sz w:val="24"/>
              </w:rPr>
            </w:pPr>
            <w:r>
              <w:rPr>
                <w:sz w:val="24"/>
              </w:rPr>
              <w:t>3.</w:t>
            </w:r>
          </w:p>
        </w:tc>
        <w:tc>
          <w:tcPr>
            <w:tcW w:w="6995" w:type="dxa"/>
            <w:gridSpan w:val="3"/>
          </w:tcPr>
          <w:p w14:paraId="0391FEB1" w14:textId="77777777" w:rsidR="00797DF7" w:rsidRDefault="00B70313" w:rsidP="000765DA">
            <w:pPr>
              <w:pStyle w:val="TableParagraph"/>
              <w:numPr>
                <w:ilvl w:val="0"/>
                <w:numId w:val="19"/>
              </w:numPr>
              <w:tabs>
                <w:tab w:val="left" w:pos="388"/>
              </w:tabs>
              <w:spacing w:before="87" w:line="256" w:lineRule="auto"/>
              <w:ind w:right="1685" w:firstLine="0"/>
              <w:rPr>
                <w:sz w:val="24"/>
              </w:rPr>
            </w:pPr>
            <w:r>
              <w:rPr>
                <w:sz w:val="24"/>
              </w:rPr>
              <w:t>понимает основное содержание прочитанного</w:t>
            </w:r>
            <w:r>
              <w:rPr>
                <w:spacing w:val="-16"/>
                <w:sz w:val="24"/>
              </w:rPr>
              <w:t xml:space="preserve"> </w:t>
            </w:r>
            <w:r>
              <w:rPr>
                <w:sz w:val="24"/>
              </w:rPr>
              <w:t>и услышанного материала и половину</w:t>
            </w:r>
            <w:r>
              <w:rPr>
                <w:spacing w:val="-11"/>
                <w:sz w:val="24"/>
              </w:rPr>
              <w:t xml:space="preserve"> </w:t>
            </w:r>
            <w:r>
              <w:rPr>
                <w:sz w:val="24"/>
              </w:rPr>
              <w:t>деталей;</w:t>
            </w:r>
          </w:p>
          <w:p w14:paraId="12E48B3E" w14:textId="77777777" w:rsidR="00797DF7" w:rsidRDefault="00B70313" w:rsidP="000765DA">
            <w:pPr>
              <w:pStyle w:val="TableParagraph"/>
              <w:numPr>
                <w:ilvl w:val="0"/>
                <w:numId w:val="19"/>
              </w:numPr>
              <w:tabs>
                <w:tab w:val="left" w:pos="388"/>
              </w:tabs>
              <w:spacing w:before="165" w:line="256" w:lineRule="auto"/>
              <w:ind w:right="860" w:firstLine="0"/>
              <w:rPr>
                <w:sz w:val="24"/>
              </w:rPr>
            </w:pPr>
            <w:r>
              <w:rPr>
                <w:sz w:val="24"/>
              </w:rPr>
              <w:t>коммуникативная задача решается в пределах знакомой ситуации;</w:t>
            </w:r>
          </w:p>
          <w:p w14:paraId="64BE932D" w14:textId="77777777" w:rsidR="00797DF7" w:rsidRDefault="00B70313" w:rsidP="000765DA">
            <w:pPr>
              <w:pStyle w:val="TableParagraph"/>
              <w:numPr>
                <w:ilvl w:val="0"/>
                <w:numId w:val="19"/>
              </w:numPr>
              <w:tabs>
                <w:tab w:val="left" w:pos="388"/>
              </w:tabs>
              <w:spacing w:before="163"/>
              <w:ind w:left="387" w:hanging="261"/>
              <w:rPr>
                <w:sz w:val="24"/>
              </w:rPr>
            </w:pPr>
            <w:r>
              <w:rPr>
                <w:sz w:val="24"/>
              </w:rPr>
              <w:t>речь лексически и грамматически</w:t>
            </w:r>
            <w:r>
              <w:rPr>
                <w:spacing w:val="-3"/>
                <w:sz w:val="24"/>
              </w:rPr>
              <w:t xml:space="preserve"> </w:t>
            </w:r>
            <w:r>
              <w:rPr>
                <w:sz w:val="24"/>
              </w:rPr>
              <w:t>разнообразна;</w:t>
            </w:r>
          </w:p>
          <w:p w14:paraId="7E211463" w14:textId="77777777" w:rsidR="00797DF7" w:rsidRDefault="00B70313" w:rsidP="000765DA">
            <w:pPr>
              <w:pStyle w:val="TableParagraph"/>
              <w:numPr>
                <w:ilvl w:val="0"/>
                <w:numId w:val="19"/>
              </w:numPr>
              <w:tabs>
                <w:tab w:val="left" w:pos="388"/>
              </w:tabs>
              <w:spacing w:before="185"/>
              <w:ind w:left="387" w:hanging="261"/>
              <w:rPr>
                <w:sz w:val="24"/>
              </w:rPr>
            </w:pPr>
            <w:r>
              <w:rPr>
                <w:sz w:val="24"/>
              </w:rPr>
              <w:t>высказывания логичны, аргументированы и построены</w:t>
            </w:r>
            <w:r>
              <w:rPr>
                <w:spacing w:val="-7"/>
                <w:sz w:val="24"/>
              </w:rPr>
              <w:t xml:space="preserve"> </w:t>
            </w:r>
            <w:r>
              <w:rPr>
                <w:sz w:val="24"/>
              </w:rPr>
              <w:t>на</w:t>
            </w:r>
          </w:p>
          <w:p w14:paraId="56182182" w14:textId="77777777" w:rsidR="00797DF7" w:rsidRDefault="00B70313">
            <w:pPr>
              <w:pStyle w:val="TableParagraph"/>
              <w:spacing w:before="8" w:line="290" w:lineRule="atLeast"/>
              <w:ind w:left="127" w:right="791"/>
              <w:rPr>
                <w:sz w:val="24"/>
              </w:rPr>
            </w:pPr>
            <w:r>
              <w:rPr>
                <w:sz w:val="24"/>
              </w:rPr>
              <w:t>основе известных алгоритмов, допускаются ошибки на изученный программный учебный материал (6 -7 ошибок).</w:t>
            </w:r>
          </w:p>
          <w:p w14:paraId="76CA68B1" w14:textId="77777777" w:rsidR="00797DF7" w:rsidRDefault="00797DF7">
            <w:pPr>
              <w:pStyle w:val="TableParagraph"/>
              <w:spacing w:before="8" w:line="290" w:lineRule="atLeast"/>
              <w:ind w:left="127" w:right="791"/>
              <w:rPr>
                <w:sz w:val="24"/>
              </w:rPr>
            </w:pPr>
          </w:p>
        </w:tc>
        <w:tc>
          <w:tcPr>
            <w:tcW w:w="1659" w:type="dxa"/>
            <w:gridSpan w:val="3"/>
          </w:tcPr>
          <w:p w14:paraId="4E1F40CA" w14:textId="77777777" w:rsidR="00797DF7" w:rsidRDefault="00B70313">
            <w:pPr>
              <w:pStyle w:val="TableParagraph"/>
              <w:spacing w:before="87"/>
              <w:ind w:left="420"/>
              <w:rPr>
                <w:sz w:val="24"/>
              </w:rPr>
            </w:pPr>
            <w:r>
              <w:rPr>
                <w:sz w:val="24"/>
              </w:rPr>
              <w:t>8 баллов</w:t>
            </w:r>
          </w:p>
        </w:tc>
      </w:tr>
      <w:tr w:rsidR="00797DF7" w14:paraId="447C66DE" w14:textId="77777777" w:rsidTr="00F50BD9">
        <w:trPr>
          <w:gridBefore w:val="1"/>
          <w:gridAfter w:val="2"/>
          <w:wBefore w:w="70" w:type="dxa"/>
          <w:wAfter w:w="350" w:type="dxa"/>
          <w:trHeight w:val="2926"/>
        </w:trPr>
        <w:tc>
          <w:tcPr>
            <w:tcW w:w="519" w:type="dxa"/>
          </w:tcPr>
          <w:p w14:paraId="36E43704" w14:textId="77777777" w:rsidR="00797DF7" w:rsidRDefault="00B70313">
            <w:pPr>
              <w:pStyle w:val="TableParagraph"/>
              <w:spacing w:line="266" w:lineRule="exact"/>
              <w:ind w:left="0" w:right="138"/>
              <w:jc w:val="right"/>
              <w:rPr>
                <w:sz w:val="24"/>
              </w:rPr>
            </w:pPr>
            <w:r>
              <w:rPr>
                <w:sz w:val="24"/>
              </w:rPr>
              <w:t>4.</w:t>
            </w:r>
          </w:p>
        </w:tc>
        <w:tc>
          <w:tcPr>
            <w:tcW w:w="7022" w:type="dxa"/>
            <w:gridSpan w:val="5"/>
          </w:tcPr>
          <w:p w14:paraId="6C1F587C" w14:textId="77777777" w:rsidR="00797DF7" w:rsidRDefault="00B70313" w:rsidP="000765DA">
            <w:pPr>
              <w:pStyle w:val="TableParagraph"/>
              <w:numPr>
                <w:ilvl w:val="0"/>
                <w:numId w:val="20"/>
              </w:numPr>
              <w:tabs>
                <w:tab w:val="left" w:pos="400"/>
              </w:tabs>
              <w:spacing w:line="259" w:lineRule="auto"/>
              <w:ind w:right="1700" w:firstLine="0"/>
              <w:rPr>
                <w:sz w:val="24"/>
              </w:rPr>
            </w:pPr>
            <w:r>
              <w:rPr>
                <w:sz w:val="24"/>
              </w:rPr>
              <w:t>понимает основное содержание прочитанного</w:t>
            </w:r>
            <w:r>
              <w:rPr>
                <w:spacing w:val="-16"/>
                <w:sz w:val="24"/>
              </w:rPr>
              <w:t xml:space="preserve"> </w:t>
            </w:r>
            <w:r>
              <w:rPr>
                <w:sz w:val="24"/>
              </w:rPr>
              <w:t>и услышанного материала и некоторые</w:t>
            </w:r>
            <w:r>
              <w:rPr>
                <w:spacing w:val="-4"/>
                <w:sz w:val="24"/>
              </w:rPr>
              <w:t xml:space="preserve"> </w:t>
            </w:r>
            <w:r>
              <w:rPr>
                <w:sz w:val="24"/>
              </w:rPr>
              <w:t>детали;</w:t>
            </w:r>
          </w:p>
          <w:p w14:paraId="09928A8E" w14:textId="77777777" w:rsidR="00797DF7" w:rsidRDefault="00B70313" w:rsidP="000765DA">
            <w:pPr>
              <w:pStyle w:val="TableParagraph"/>
              <w:numPr>
                <w:ilvl w:val="0"/>
                <w:numId w:val="20"/>
              </w:numPr>
              <w:tabs>
                <w:tab w:val="left" w:pos="400"/>
              </w:tabs>
              <w:spacing w:before="150" w:line="256" w:lineRule="auto"/>
              <w:ind w:right="875" w:firstLine="0"/>
              <w:rPr>
                <w:sz w:val="24"/>
              </w:rPr>
            </w:pPr>
            <w:r>
              <w:rPr>
                <w:sz w:val="24"/>
              </w:rPr>
              <w:t>коммуникативная задача решается в пределах знакомой ситуации;</w:t>
            </w:r>
          </w:p>
          <w:p w14:paraId="55DA26A7" w14:textId="77777777" w:rsidR="00797DF7" w:rsidRDefault="00B70313" w:rsidP="000765DA">
            <w:pPr>
              <w:pStyle w:val="TableParagraph"/>
              <w:numPr>
                <w:ilvl w:val="0"/>
                <w:numId w:val="20"/>
              </w:numPr>
              <w:tabs>
                <w:tab w:val="left" w:pos="400"/>
              </w:tabs>
              <w:spacing w:before="163"/>
              <w:ind w:left="399" w:hanging="261"/>
              <w:rPr>
                <w:sz w:val="24"/>
              </w:rPr>
            </w:pPr>
            <w:r>
              <w:rPr>
                <w:sz w:val="24"/>
              </w:rPr>
              <w:t>речь лексически и грамматически</w:t>
            </w:r>
            <w:r>
              <w:rPr>
                <w:spacing w:val="-3"/>
                <w:sz w:val="24"/>
              </w:rPr>
              <w:t xml:space="preserve"> </w:t>
            </w:r>
            <w:r>
              <w:rPr>
                <w:sz w:val="24"/>
              </w:rPr>
              <w:t>разнообразна;</w:t>
            </w:r>
          </w:p>
          <w:p w14:paraId="2D09AFEF" w14:textId="77777777" w:rsidR="00797DF7" w:rsidRDefault="00B70313" w:rsidP="000765DA">
            <w:pPr>
              <w:pStyle w:val="TableParagraph"/>
              <w:numPr>
                <w:ilvl w:val="0"/>
                <w:numId w:val="20"/>
              </w:numPr>
              <w:tabs>
                <w:tab w:val="left" w:pos="400"/>
              </w:tabs>
              <w:spacing w:before="185" w:line="256" w:lineRule="auto"/>
              <w:ind w:right="450" w:firstLine="0"/>
              <w:rPr>
                <w:sz w:val="24"/>
              </w:rPr>
            </w:pPr>
            <w:r>
              <w:rPr>
                <w:sz w:val="24"/>
              </w:rPr>
              <w:t>высказывания логичны, построены на основе известных алгоритмов, допускаются ошибки на изученный</w:t>
            </w:r>
            <w:r>
              <w:rPr>
                <w:spacing w:val="-14"/>
                <w:sz w:val="24"/>
              </w:rPr>
              <w:t xml:space="preserve"> </w:t>
            </w:r>
            <w:r>
              <w:rPr>
                <w:sz w:val="24"/>
              </w:rPr>
              <w:t>программный учебный материал (8-9 ошибок).</w:t>
            </w:r>
          </w:p>
        </w:tc>
        <w:tc>
          <w:tcPr>
            <w:tcW w:w="1486" w:type="dxa"/>
          </w:tcPr>
          <w:p w14:paraId="67AF2070" w14:textId="77777777" w:rsidR="00797DF7" w:rsidRDefault="00B70313">
            <w:pPr>
              <w:pStyle w:val="TableParagraph"/>
              <w:spacing w:line="266" w:lineRule="exact"/>
              <w:ind w:left="0" w:right="197"/>
              <w:jc w:val="right"/>
              <w:rPr>
                <w:sz w:val="24"/>
              </w:rPr>
            </w:pPr>
            <w:r>
              <w:rPr>
                <w:sz w:val="24"/>
              </w:rPr>
              <w:t>7 баллов</w:t>
            </w:r>
          </w:p>
        </w:tc>
      </w:tr>
      <w:tr w:rsidR="00797DF7" w14:paraId="751D95EC" w14:textId="77777777" w:rsidTr="00F50BD9">
        <w:trPr>
          <w:gridBefore w:val="1"/>
          <w:gridAfter w:val="2"/>
          <w:wBefore w:w="70" w:type="dxa"/>
          <w:wAfter w:w="350" w:type="dxa"/>
          <w:trHeight w:val="2724"/>
        </w:trPr>
        <w:tc>
          <w:tcPr>
            <w:tcW w:w="519" w:type="dxa"/>
          </w:tcPr>
          <w:p w14:paraId="738327FD" w14:textId="77777777" w:rsidR="00797DF7" w:rsidRDefault="00B70313">
            <w:pPr>
              <w:pStyle w:val="TableParagraph"/>
              <w:spacing w:before="87"/>
              <w:ind w:left="0" w:right="138"/>
              <w:jc w:val="right"/>
              <w:rPr>
                <w:sz w:val="24"/>
              </w:rPr>
            </w:pPr>
            <w:r>
              <w:rPr>
                <w:sz w:val="24"/>
              </w:rPr>
              <w:t>5.</w:t>
            </w:r>
          </w:p>
        </w:tc>
        <w:tc>
          <w:tcPr>
            <w:tcW w:w="7022" w:type="dxa"/>
            <w:gridSpan w:val="5"/>
          </w:tcPr>
          <w:p w14:paraId="09A210D8" w14:textId="77777777" w:rsidR="00797DF7" w:rsidRDefault="00B70313" w:rsidP="000765DA">
            <w:pPr>
              <w:pStyle w:val="TableParagraph"/>
              <w:numPr>
                <w:ilvl w:val="0"/>
                <w:numId w:val="21"/>
              </w:numPr>
              <w:tabs>
                <w:tab w:val="left" w:pos="400"/>
              </w:tabs>
              <w:spacing w:before="87" w:line="256" w:lineRule="auto"/>
              <w:ind w:right="1365" w:firstLine="0"/>
              <w:rPr>
                <w:sz w:val="24"/>
              </w:rPr>
            </w:pPr>
            <w:r>
              <w:rPr>
                <w:sz w:val="24"/>
              </w:rPr>
              <w:t>достаточно полно понимает основного содержания прочитанного и услышанного, но без</w:t>
            </w:r>
            <w:r>
              <w:rPr>
                <w:spacing w:val="-1"/>
                <w:sz w:val="24"/>
              </w:rPr>
              <w:t xml:space="preserve"> </w:t>
            </w:r>
            <w:r>
              <w:rPr>
                <w:sz w:val="24"/>
              </w:rPr>
              <w:t>деталей;</w:t>
            </w:r>
          </w:p>
          <w:p w14:paraId="296CF2BB" w14:textId="77777777" w:rsidR="00797DF7" w:rsidRDefault="00B70313" w:rsidP="000765DA">
            <w:pPr>
              <w:pStyle w:val="TableParagraph"/>
              <w:numPr>
                <w:ilvl w:val="0"/>
                <w:numId w:val="21"/>
              </w:numPr>
              <w:tabs>
                <w:tab w:val="left" w:pos="400"/>
              </w:tabs>
              <w:spacing w:before="166" w:line="256" w:lineRule="auto"/>
              <w:ind w:right="686" w:firstLine="0"/>
              <w:rPr>
                <w:sz w:val="24"/>
              </w:rPr>
            </w:pPr>
            <w:r>
              <w:rPr>
                <w:sz w:val="24"/>
              </w:rPr>
              <w:t>коммуникативная задача решается по образцу в</w:t>
            </w:r>
            <w:r>
              <w:rPr>
                <w:spacing w:val="-14"/>
                <w:sz w:val="24"/>
              </w:rPr>
              <w:t xml:space="preserve"> </w:t>
            </w:r>
            <w:r>
              <w:rPr>
                <w:sz w:val="24"/>
              </w:rPr>
              <w:t>знакомой ситуации;</w:t>
            </w:r>
          </w:p>
          <w:p w14:paraId="53A8B59E" w14:textId="77777777" w:rsidR="00797DF7" w:rsidRDefault="00B70313" w:rsidP="000765DA">
            <w:pPr>
              <w:pStyle w:val="TableParagraph"/>
              <w:numPr>
                <w:ilvl w:val="0"/>
                <w:numId w:val="21"/>
              </w:numPr>
              <w:tabs>
                <w:tab w:val="left" w:pos="400"/>
              </w:tabs>
              <w:spacing w:before="163"/>
              <w:ind w:left="399" w:hanging="261"/>
              <w:rPr>
                <w:sz w:val="24"/>
              </w:rPr>
            </w:pPr>
            <w:r>
              <w:rPr>
                <w:sz w:val="24"/>
              </w:rPr>
              <w:t>речь лексически и грамматически</w:t>
            </w:r>
            <w:r>
              <w:rPr>
                <w:spacing w:val="-3"/>
                <w:sz w:val="24"/>
              </w:rPr>
              <w:t xml:space="preserve"> </w:t>
            </w:r>
            <w:r>
              <w:rPr>
                <w:sz w:val="24"/>
              </w:rPr>
              <w:t>разнообразна;</w:t>
            </w:r>
          </w:p>
          <w:p w14:paraId="0A4C4565" w14:textId="77777777" w:rsidR="00797DF7" w:rsidRDefault="00B70313" w:rsidP="000765DA">
            <w:pPr>
              <w:pStyle w:val="TableParagraph"/>
              <w:numPr>
                <w:ilvl w:val="0"/>
                <w:numId w:val="21"/>
              </w:numPr>
              <w:tabs>
                <w:tab w:val="left" w:pos="400"/>
              </w:tabs>
              <w:spacing w:before="182" w:line="256" w:lineRule="auto"/>
              <w:ind w:right="786" w:firstLine="0"/>
              <w:rPr>
                <w:sz w:val="24"/>
              </w:rPr>
            </w:pPr>
            <w:r>
              <w:rPr>
                <w:sz w:val="24"/>
              </w:rPr>
              <w:t>допускаются ошибки языкового характера на</w:t>
            </w:r>
            <w:r>
              <w:rPr>
                <w:spacing w:val="-13"/>
                <w:sz w:val="24"/>
              </w:rPr>
              <w:t xml:space="preserve"> </w:t>
            </w:r>
            <w:r>
              <w:rPr>
                <w:sz w:val="24"/>
              </w:rPr>
              <w:t>изученный программный учебный материал (10-11</w:t>
            </w:r>
            <w:r>
              <w:rPr>
                <w:spacing w:val="1"/>
                <w:sz w:val="24"/>
              </w:rPr>
              <w:t xml:space="preserve"> </w:t>
            </w:r>
            <w:r>
              <w:rPr>
                <w:sz w:val="24"/>
              </w:rPr>
              <w:t>ошибок).</w:t>
            </w:r>
          </w:p>
        </w:tc>
        <w:tc>
          <w:tcPr>
            <w:tcW w:w="1486" w:type="dxa"/>
          </w:tcPr>
          <w:p w14:paraId="2B0EE2BF" w14:textId="77777777" w:rsidR="00797DF7" w:rsidRDefault="00B70313">
            <w:pPr>
              <w:pStyle w:val="TableParagraph"/>
              <w:spacing w:before="87"/>
              <w:ind w:left="0" w:right="197"/>
              <w:jc w:val="right"/>
              <w:rPr>
                <w:sz w:val="24"/>
              </w:rPr>
            </w:pPr>
            <w:r>
              <w:rPr>
                <w:sz w:val="24"/>
              </w:rPr>
              <w:t>6 баллов</w:t>
            </w:r>
          </w:p>
        </w:tc>
      </w:tr>
      <w:tr w:rsidR="00797DF7" w14:paraId="1BCCFE37" w14:textId="77777777" w:rsidTr="00F50BD9">
        <w:trPr>
          <w:gridBefore w:val="1"/>
          <w:gridAfter w:val="2"/>
          <w:wBefore w:w="70" w:type="dxa"/>
          <w:wAfter w:w="350" w:type="dxa"/>
          <w:trHeight w:val="3024"/>
        </w:trPr>
        <w:tc>
          <w:tcPr>
            <w:tcW w:w="519" w:type="dxa"/>
          </w:tcPr>
          <w:p w14:paraId="0B0D6517" w14:textId="77777777" w:rsidR="00797DF7" w:rsidRDefault="00B70313">
            <w:pPr>
              <w:pStyle w:val="TableParagraph"/>
              <w:spacing w:before="87"/>
              <w:ind w:left="0" w:right="138"/>
              <w:jc w:val="right"/>
              <w:rPr>
                <w:sz w:val="24"/>
              </w:rPr>
            </w:pPr>
            <w:r>
              <w:rPr>
                <w:sz w:val="24"/>
              </w:rPr>
              <w:lastRenderedPageBreak/>
              <w:t>6.</w:t>
            </w:r>
          </w:p>
        </w:tc>
        <w:tc>
          <w:tcPr>
            <w:tcW w:w="7022" w:type="dxa"/>
            <w:gridSpan w:val="5"/>
          </w:tcPr>
          <w:p w14:paraId="1BEBDBA1" w14:textId="77777777" w:rsidR="00797DF7" w:rsidRDefault="00B70313" w:rsidP="000765DA">
            <w:pPr>
              <w:pStyle w:val="TableParagraph"/>
              <w:numPr>
                <w:ilvl w:val="0"/>
                <w:numId w:val="22"/>
              </w:numPr>
              <w:tabs>
                <w:tab w:val="left" w:pos="400"/>
              </w:tabs>
              <w:spacing w:before="87" w:line="256" w:lineRule="auto"/>
              <w:ind w:right="1143" w:firstLine="0"/>
              <w:rPr>
                <w:sz w:val="24"/>
              </w:rPr>
            </w:pPr>
            <w:r>
              <w:rPr>
                <w:sz w:val="24"/>
              </w:rPr>
              <w:t>понимает значительную часть основного</w:t>
            </w:r>
            <w:r>
              <w:rPr>
                <w:spacing w:val="-17"/>
                <w:sz w:val="24"/>
              </w:rPr>
              <w:t xml:space="preserve"> </w:t>
            </w:r>
            <w:r>
              <w:rPr>
                <w:sz w:val="24"/>
              </w:rPr>
              <w:t>содержания прочитанного и услышанного, но без деталей;</w:t>
            </w:r>
          </w:p>
          <w:p w14:paraId="425572C6" w14:textId="77777777" w:rsidR="00797DF7" w:rsidRDefault="00B70313" w:rsidP="000765DA">
            <w:pPr>
              <w:pStyle w:val="TableParagraph"/>
              <w:numPr>
                <w:ilvl w:val="0"/>
                <w:numId w:val="22"/>
              </w:numPr>
              <w:tabs>
                <w:tab w:val="left" w:pos="400"/>
              </w:tabs>
              <w:spacing w:before="165" w:line="256" w:lineRule="auto"/>
              <w:ind w:right="686" w:firstLine="0"/>
              <w:rPr>
                <w:sz w:val="24"/>
              </w:rPr>
            </w:pPr>
            <w:r>
              <w:rPr>
                <w:sz w:val="24"/>
              </w:rPr>
              <w:t>коммуникативная задача решается по образцу в</w:t>
            </w:r>
            <w:r>
              <w:rPr>
                <w:spacing w:val="-14"/>
                <w:sz w:val="24"/>
              </w:rPr>
              <w:t xml:space="preserve"> </w:t>
            </w:r>
            <w:r>
              <w:rPr>
                <w:sz w:val="24"/>
              </w:rPr>
              <w:t>знакомой ситуации;</w:t>
            </w:r>
          </w:p>
          <w:p w14:paraId="6320F41D" w14:textId="77777777" w:rsidR="00797DF7" w:rsidRDefault="00B70313" w:rsidP="000765DA">
            <w:pPr>
              <w:pStyle w:val="TableParagraph"/>
              <w:numPr>
                <w:ilvl w:val="0"/>
                <w:numId w:val="22"/>
              </w:numPr>
              <w:tabs>
                <w:tab w:val="left" w:pos="400"/>
              </w:tabs>
              <w:spacing w:before="166" w:line="256" w:lineRule="auto"/>
              <w:ind w:right="560" w:firstLine="0"/>
              <w:rPr>
                <w:sz w:val="24"/>
              </w:rPr>
            </w:pPr>
            <w:r>
              <w:rPr>
                <w:sz w:val="24"/>
              </w:rPr>
              <w:t>осознанно воспроизводит программный учебный материал по</w:t>
            </w:r>
            <w:r>
              <w:rPr>
                <w:spacing w:val="-1"/>
                <w:sz w:val="24"/>
              </w:rPr>
              <w:t xml:space="preserve"> </w:t>
            </w:r>
            <w:r>
              <w:rPr>
                <w:sz w:val="24"/>
              </w:rPr>
              <w:t>образцу;</w:t>
            </w:r>
          </w:p>
          <w:p w14:paraId="0241E2BE" w14:textId="77777777" w:rsidR="00797DF7" w:rsidRDefault="00B70313" w:rsidP="000765DA">
            <w:pPr>
              <w:pStyle w:val="TableParagraph"/>
              <w:numPr>
                <w:ilvl w:val="0"/>
                <w:numId w:val="22"/>
              </w:numPr>
              <w:tabs>
                <w:tab w:val="left" w:pos="400"/>
              </w:tabs>
              <w:spacing w:before="166" w:line="256" w:lineRule="auto"/>
              <w:ind w:right="1023" w:firstLine="0"/>
              <w:rPr>
                <w:sz w:val="24"/>
              </w:rPr>
            </w:pPr>
            <w:r>
              <w:rPr>
                <w:sz w:val="24"/>
              </w:rPr>
              <w:t>допускаются ошибки, не препятствующие</w:t>
            </w:r>
            <w:r>
              <w:rPr>
                <w:spacing w:val="-16"/>
                <w:sz w:val="24"/>
              </w:rPr>
              <w:t xml:space="preserve"> </w:t>
            </w:r>
            <w:r>
              <w:rPr>
                <w:sz w:val="24"/>
              </w:rPr>
              <w:t>пониманию смысла высказывания (до 12</w:t>
            </w:r>
            <w:r>
              <w:rPr>
                <w:spacing w:val="-2"/>
                <w:sz w:val="24"/>
              </w:rPr>
              <w:t xml:space="preserve"> </w:t>
            </w:r>
            <w:r>
              <w:rPr>
                <w:sz w:val="24"/>
              </w:rPr>
              <w:t>ошибок).</w:t>
            </w:r>
          </w:p>
        </w:tc>
        <w:tc>
          <w:tcPr>
            <w:tcW w:w="1486" w:type="dxa"/>
          </w:tcPr>
          <w:p w14:paraId="34A43D36" w14:textId="77777777" w:rsidR="00797DF7" w:rsidRDefault="00B70313">
            <w:pPr>
              <w:pStyle w:val="TableParagraph"/>
              <w:spacing w:before="87"/>
              <w:ind w:left="0" w:right="197"/>
              <w:jc w:val="right"/>
              <w:rPr>
                <w:sz w:val="24"/>
              </w:rPr>
            </w:pPr>
            <w:r>
              <w:rPr>
                <w:sz w:val="24"/>
              </w:rPr>
              <w:t>5 баллов</w:t>
            </w:r>
          </w:p>
        </w:tc>
      </w:tr>
      <w:tr w:rsidR="00797DF7" w14:paraId="1435EFB9" w14:textId="77777777" w:rsidTr="00F50BD9">
        <w:trPr>
          <w:gridBefore w:val="1"/>
          <w:gridAfter w:val="2"/>
          <w:wBefore w:w="70" w:type="dxa"/>
          <w:wAfter w:w="350" w:type="dxa"/>
          <w:trHeight w:val="2266"/>
        </w:trPr>
        <w:tc>
          <w:tcPr>
            <w:tcW w:w="519" w:type="dxa"/>
          </w:tcPr>
          <w:p w14:paraId="224133F0" w14:textId="77777777" w:rsidR="00797DF7" w:rsidRDefault="00B70313">
            <w:pPr>
              <w:pStyle w:val="TableParagraph"/>
              <w:spacing w:before="87"/>
              <w:ind w:left="0" w:right="138"/>
              <w:jc w:val="right"/>
              <w:rPr>
                <w:sz w:val="24"/>
              </w:rPr>
            </w:pPr>
            <w:r>
              <w:rPr>
                <w:sz w:val="24"/>
              </w:rPr>
              <w:t>7.</w:t>
            </w:r>
          </w:p>
        </w:tc>
        <w:tc>
          <w:tcPr>
            <w:tcW w:w="7022" w:type="dxa"/>
            <w:gridSpan w:val="5"/>
          </w:tcPr>
          <w:p w14:paraId="3A723B41" w14:textId="77777777" w:rsidR="00797DF7" w:rsidRDefault="00B70313" w:rsidP="000765DA">
            <w:pPr>
              <w:pStyle w:val="TableParagraph"/>
              <w:numPr>
                <w:ilvl w:val="0"/>
                <w:numId w:val="23"/>
              </w:numPr>
              <w:tabs>
                <w:tab w:val="left" w:pos="400"/>
              </w:tabs>
              <w:spacing w:before="87" w:line="256" w:lineRule="auto"/>
              <w:ind w:right="1392" w:firstLine="0"/>
              <w:rPr>
                <w:sz w:val="24"/>
              </w:rPr>
            </w:pPr>
            <w:r>
              <w:rPr>
                <w:sz w:val="24"/>
              </w:rPr>
              <w:t>воспроизводит большую часть общего</w:t>
            </w:r>
            <w:r>
              <w:rPr>
                <w:spacing w:val="-18"/>
                <w:sz w:val="24"/>
              </w:rPr>
              <w:t xml:space="preserve"> </w:t>
            </w:r>
            <w:r>
              <w:rPr>
                <w:sz w:val="24"/>
              </w:rPr>
              <w:t>содержания прочитанного и услышанного</w:t>
            </w:r>
            <w:r>
              <w:rPr>
                <w:spacing w:val="1"/>
                <w:sz w:val="24"/>
              </w:rPr>
              <w:t xml:space="preserve"> </w:t>
            </w:r>
            <w:r>
              <w:rPr>
                <w:sz w:val="24"/>
              </w:rPr>
              <w:t>материала;</w:t>
            </w:r>
          </w:p>
          <w:p w14:paraId="4B5807E0" w14:textId="77777777" w:rsidR="00797DF7" w:rsidRDefault="00B70313" w:rsidP="000765DA">
            <w:pPr>
              <w:pStyle w:val="TableParagraph"/>
              <w:numPr>
                <w:ilvl w:val="0"/>
                <w:numId w:val="23"/>
              </w:numPr>
              <w:tabs>
                <w:tab w:val="left" w:pos="400"/>
              </w:tabs>
              <w:spacing w:before="165" w:line="256" w:lineRule="auto"/>
              <w:ind w:right="402" w:firstLine="0"/>
              <w:rPr>
                <w:sz w:val="24"/>
              </w:rPr>
            </w:pPr>
            <w:r>
              <w:rPr>
                <w:sz w:val="24"/>
              </w:rPr>
              <w:t>говорит на уровне механического воспроизведения большей части текста, образца;</w:t>
            </w:r>
          </w:p>
          <w:p w14:paraId="0B32FF5C" w14:textId="77777777" w:rsidR="00797DF7" w:rsidRDefault="00B70313" w:rsidP="000765DA">
            <w:pPr>
              <w:pStyle w:val="TableParagraph"/>
              <w:numPr>
                <w:ilvl w:val="0"/>
                <w:numId w:val="23"/>
              </w:numPr>
              <w:tabs>
                <w:tab w:val="left" w:pos="400"/>
              </w:tabs>
              <w:spacing w:before="164" w:line="256" w:lineRule="auto"/>
              <w:ind w:right="644" w:firstLine="0"/>
              <w:rPr>
                <w:sz w:val="24"/>
              </w:rPr>
            </w:pPr>
            <w:r>
              <w:rPr>
                <w:sz w:val="24"/>
              </w:rPr>
              <w:t>многочисленные фонетические и грамматические</w:t>
            </w:r>
            <w:r>
              <w:rPr>
                <w:spacing w:val="-16"/>
                <w:sz w:val="24"/>
              </w:rPr>
              <w:t xml:space="preserve"> </w:t>
            </w:r>
            <w:r>
              <w:rPr>
                <w:sz w:val="24"/>
              </w:rPr>
              <w:t>ошибки затрудняют понимание смысла</w:t>
            </w:r>
            <w:r>
              <w:rPr>
                <w:spacing w:val="-7"/>
                <w:sz w:val="24"/>
              </w:rPr>
              <w:t xml:space="preserve"> </w:t>
            </w:r>
            <w:r>
              <w:rPr>
                <w:sz w:val="24"/>
              </w:rPr>
              <w:t>высказывания.</w:t>
            </w:r>
          </w:p>
        </w:tc>
        <w:tc>
          <w:tcPr>
            <w:tcW w:w="1486" w:type="dxa"/>
          </w:tcPr>
          <w:p w14:paraId="3E7B1DE0" w14:textId="77777777" w:rsidR="00797DF7" w:rsidRDefault="00B70313">
            <w:pPr>
              <w:pStyle w:val="TableParagraph"/>
              <w:spacing w:before="87"/>
              <w:ind w:left="0" w:right="259"/>
              <w:jc w:val="right"/>
              <w:rPr>
                <w:sz w:val="24"/>
              </w:rPr>
            </w:pPr>
            <w:r>
              <w:rPr>
                <w:sz w:val="24"/>
              </w:rPr>
              <w:t>4 балла</w:t>
            </w:r>
          </w:p>
        </w:tc>
      </w:tr>
      <w:tr w:rsidR="00797DF7" w14:paraId="73C138FE" w14:textId="77777777" w:rsidTr="00F50BD9">
        <w:trPr>
          <w:gridBefore w:val="1"/>
          <w:gridAfter w:val="2"/>
          <w:wBefore w:w="70" w:type="dxa"/>
          <w:wAfter w:w="350" w:type="dxa"/>
          <w:trHeight w:val="2926"/>
        </w:trPr>
        <w:tc>
          <w:tcPr>
            <w:tcW w:w="519" w:type="dxa"/>
          </w:tcPr>
          <w:p w14:paraId="743A3B69" w14:textId="77777777" w:rsidR="00797DF7" w:rsidRDefault="00B70313">
            <w:pPr>
              <w:pStyle w:val="TableParagraph"/>
              <w:spacing w:before="87"/>
              <w:ind w:left="0" w:right="138"/>
              <w:jc w:val="right"/>
              <w:rPr>
                <w:sz w:val="24"/>
              </w:rPr>
            </w:pPr>
            <w:r>
              <w:rPr>
                <w:sz w:val="24"/>
              </w:rPr>
              <w:t>8.</w:t>
            </w:r>
          </w:p>
        </w:tc>
        <w:tc>
          <w:tcPr>
            <w:tcW w:w="7022" w:type="dxa"/>
            <w:gridSpan w:val="5"/>
          </w:tcPr>
          <w:p w14:paraId="7906159D" w14:textId="77777777" w:rsidR="00797DF7" w:rsidRDefault="00B70313" w:rsidP="000765DA">
            <w:pPr>
              <w:pStyle w:val="TableParagraph"/>
              <w:numPr>
                <w:ilvl w:val="0"/>
                <w:numId w:val="24"/>
              </w:numPr>
              <w:tabs>
                <w:tab w:val="left" w:pos="400"/>
              </w:tabs>
              <w:spacing w:before="87" w:line="256" w:lineRule="auto"/>
              <w:ind w:right="779" w:firstLine="0"/>
              <w:rPr>
                <w:sz w:val="24"/>
              </w:rPr>
            </w:pPr>
            <w:r>
              <w:rPr>
                <w:sz w:val="24"/>
              </w:rPr>
              <w:t>частично воспроизводит содержание прочитанного и услышанного материала, состоящего из простейших слов</w:t>
            </w:r>
            <w:r>
              <w:rPr>
                <w:spacing w:val="-16"/>
                <w:sz w:val="24"/>
              </w:rPr>
              <w:t xml:space="preserve"> </w:t>
            </w:r>
            <w:r>
              <w:rPr>
                <w:sz w:val="24"/>
              </w:rPr>
              <w:t>и предложений;</w:t>
            </w:r>
          </w:p>
          <w:p w14:paraId="79782C95" w14:textId="77777777" w:rsidR="00797DF7" w:rsidRDefault="00B70313" w:rsidP="000765DA">
            <w:pPr>
              <w:pStyle w:val="TableParagraph"/>
              <w:numPr>
                <w:ilvl w:val="0"/>
                <w:numId w:val="24"/>
              </w:numPr>
              <w:tabs>
                <w:tab w:val="left" w:pos="400"/>
              </w:tabs>
              <w:spacing w:before="168" w:line="256" w:lineRule="auto"/>
              <w:ind w:right="1354" w:firstLine="0"/>
              <w:rPr>
                <w:sz w:val="24"/>
              </w:rPr>
            </w:pPr>
            <w:r>
              <w:rPr>
                <w:sz w:val="24"/>
              </w:rPr>
              <w:t>говорит на уровне механического воспроизведения отдельных</w:t>
            </w:r>
            <w:r>
              <w:rPr>
                <w:spacing w:val="1"/>
                <w:sz w:val="24"/>
              </w:rPr>
              <w:t xml:space="preserve"> </w:t>
            </w:r>
            <w:r>
              <w:rPr>
                <w:sz w:val="24"/>
              </w:rPr>
              <w:t>предложений;</w:t>
            </w:r>
          </w:p>
          <w:p w14:paraId="12533669" w14:textId="77777777" w:rsidR="00797DF7" w:rsidRDefault="00B70313" w:rsidP="000765DA">
            <w:pPr>
              <w:pStyle w:val="TableParagraph"/>
              <w:numPr>
                <w:ilvl w:val="0"/>
                <w:numId w:val="24"/>
              </w:numPr>
              <w:tabs>
                <w:tab w:val="left" w:pos="400"/>
              </w:tabs>
              <w:spacing w:before="163"/>
              <w:ind w:left="399" w:hanging="261"/>
              <w:rPr>
                <w:sz w:val="24"/>
              </w:rPr>
            </w:pPr>
            <w:r>
              <w:rPr>
                <w:sz w:val="24"/>
              </w:rPr>
              <w:t>выполняет простые</w:t>
            </w:r>
            <w:r>
              <w:rPr>
                <w:spacing w:val="-2"/>
                <w:sz w:val="24"/>
              </w:rPr>
              <w:t xml:space="preserve"> </w:t>
            </w:r>
            <w:r>
              <w:rPr>
                <w:sz w:val="24"/>
              </w:rPr>
              <w:t>инструкции;</w:t>
            </w:r>
          </w:p>
          <w:p w14:paraId="1D5B0B60" w14:textId="77777777" w:rsidR="00797DF7" w:rsidRDefault="00B70313" w:rsidP="000765DA">
            <w:pPr>
              <w:pStyle w:val="TableParagraph"/>
              <w:numPr>
                <w:ilvl w:val="0"/>
                <w:numId w:val="24"/>
              </w:numPr>
              <w:tabs>
                <w:tab w:val="left" w:pos="400"/>
              </w:tabs>
              <w:spacing w:before="171" w:line="290" w:lineRule="atLeast"/>
              <w:ind w:right="784" w:firstLine="0"/>
              <w:rPr>
                <w:sz w:val="24"/>
              </w:rPr>
            </w:pPr>
            <w:r>
              <w:rPr>
                <w:sz w:val="24"/>
              </w:rPr>
              <w:t>многочисленные ошибки затрудняют понимание смысла высказывания.</w:t>
            </w:r>
          </w:p>
        </w:tc>
        <w:tc>
          <w:tcPr>
            <w:tcW w:w="1486" w:type="dxa"/>
          </w:tcPr>
          <w:p w14:paraId="48D02250" w14:textId="77777777" w:rsidR="00797DF7" w:rsidRDefault="00B70313">
            <w:pPr>
              <w:pStyle w:val="TableParagraph"/>
              <w:spacing w:before="87"/>
              <w:ind w:left="0" w:right="259"/>
              <w:jc w:val="right"/>
              <w:rPr>
                <w:sz w:val="24"/>
              </w:rPr>
            </w:pPr>
            <w:r>
              <w:rPr>
                <w:sz w:val="24"/>
              </w:rPr>
              <w:t>2 балла</w:t>
            </w:r>
          </w:p>
        </w:tc>
      </w:tr>
      <w:tr w:rsidR="00797DF7" w14:paraId="24C9F2DD" w14:textId="77777777" w:rsidTr="00F50BD9">
        <w:trPr>
          <w:trHeight w:val="1575"/>
        </w:trPr>
        <w:tc>
          <w:tcPr>
            <w:tcW w:w="609" w:type="dxa"/>
            <w:gridSpan w:val="4"/>
          </w:tcPr>
          <w:p w14:paraId="5EAC2996" w14:textId="77777777" w:rsidR="00797DF7" w:rsidRDefault="00B70313">
            <w:pPr>
              <w:pStyle w:val="TableParagraph"/>
              <w:spacing w:line="266" w:lineRule="exact"/>
              <w:ind w:left="0" w:right="168"/>
              <w:jc w:val="right"/>
              <w:rPr>
                <w:sz w:val="24"/>
              </w:rPr>
            </w:pPr>
            <w:r>
              <w:rPr>
                <w:sz w:val="24"/>
              </w:rPr>
              <w:t>9.</w:t>
            </w:r>
          </w:p>
        </w:tc>
        <w:tc>
          <w:tcPr>
            <w:tcW w:w="6658" w:type="dxa"/>
          </w:tcPr>
          <w:p w14:paraId="0DC43DC1" w14:textId="77777777" w:rsidR="00797DF7" w:rsidRDefault="00B70313" w:rsidP="000765DA">
            <w:pPr>
              <w:pStyle w:val="TableParagraph"/>
              <w:numPr>
                <w:ilvl w:val="0"/>
                <w:numId w:val="25"/>
              </w:numPr>
              <w:tabs>
                <w:tab w:val="left" w:pos="370"/>
              </w:tabs>
              <w:spacing w:line="259" w:lineRule="auto"/>
              <w:ind w:right="1225" w:firstLine="0"/>
              <w:rPr>
                <w:sz w:val="24"/>
              </w:rPr>
            </w:pPr>
            <w:r>
              <w:rPr>
                <w:sz w:val="24"/>
              </w:rPr>
              <w:t>различает отдельные слова и фразы при чтении</w:t>
            </w:r>
            <w:r>
              <w:rPr>
                <w:spacing w:val="-12"/>
                <w:sz w:val="24"/>
              </w:rPr>
              <w:t xml:space="preserve"> </w:t>
            </w:r>
            <w:r>
              <w:rPr>
                <w:sz w:val="24"/>
              </w:rPr>
              <w:t>и аудировании;</w:t>
            </w:r>
          </w:p>
          <w:p w14:paraId="3C81DBEC" w14:textId="77777777" w:rsidR="00797DF7" w:rsidRDefault="00B70313" w:rsidP="000765DA">
            <w:pPr>
              <w:pStyle w:val="TableParagraph"/>
              <w:numPr>
                <w:ilvl w:val="0"/>
                <w:numId w:val="25"/>
              </w:numPr>
              <w:tabs>
                <w:tab w:val="left" w:pos="370"/>
              </w:tabs>
              <w:spacing w:before="147"/>
              <w:ind w:left="369" w:hanging="261"/>
              <w:rPr>
                <w:sz w:val="24"/>
              </w:rPr>
            </w:pPr>
            <w:r>
              <w:rPr>
                <w:sz w:val="24"/>
              </w:rPr>
              <w:t>говорит на уровне отдельных слов и</w:t>
            </w:r>
            <w:r>
              <w:rPr>
                <w:spacing w:val="-6"/>
                <w:sz w:val="24"/>
              </w:rPr>
              <w:t xml:space="preserve"> </w:t>
            </w:r>
            <w:r>
              <w:rPr>
                <w:sz w:val="24"/>
              </w:rPr>
              <w:t>словосочетаний;</w:t>
            </w:r>
          </w:p>
          <w:p w14:paraId="5CDEB929" w14:textId="77777777" w:rsidR="00797DF7" w:rsidRDefault="00B70313" w:rsidP="000765DA">
            <w:pPr>
              <w:pStyle w:val="TableParagraph"/>
              <w:numPr>
                <w:ilvl w:val="0"/>
                <w:numId w:val="25"/>
              </w:numPr>
              <w:tabs>
                <w:tab w:val="left" w:pos="370"/>
              </w:tabs>
              <w:spacing w:before="183"/>
              <w:ind w:left="369" w:hanging="261"/>
              <w:rPr>
                <w:sz w:val="24"/>
              </w:rPr>
            </w:pPr>
            <w:r>
              <w:rPr>
                <w:sz w:val="24"/>
              </w:rPr>
              <w:t>выполняет простейшие</w:t>
            </w:r>
            <w:r>
              <w:rPr>
                <w:spacing w:val="-2"/>
                <w:sz w:val="24"/>
              </w:rPr>
              <w:t xml:space="preserve"> </w:t>
            </w:r>
            <w:r>
              <w:rPr>
                <w:sz w:val="24"/>
              </w:rPr>
              <w:t>инструкции.</w:t>
            </w:r>
          </w:p>
        </w:tc>
        <w:tc>
          <w:tcPr>
            <w:tcW w:w="2180" w:type="dxa"/>
            <w:gridSpan w:val="5"/>
          </w:tcPr>
          <w:p w14:paraId="67723E39" w14:textId="77777777" w:rsidR="00797DF7" w:rsidRDefault="00B70313">
            <w:pPr>
              <w:pStyle w:val="TableParagraph"/>
              <w:spacing w:line="266" w:lineRule="exact"/>
              <w:ind w:left="804"/>
              <w:rPr>
                <w:sz w:val="24"/>
              </w:rPr>
            </w:pPr>
            <w:r>
              <w:rPr>
                <w:sz w:val="24"/>
              </w:rPr>
              <w:t>2 балла</w:t>
            </w:r>
          </w:p>
        </w:tc>
      </w:tr>
      <w:tr w:rsidR="00797DF7" w14:paraId="7DC880F3" w14:textId="77777777" w:rsidTr="00F50BD9">
        <w:trPr>
          <w:trHeight w:val="776"/>
        </w:trPr>
        <w:tc>
          <w:tcPr>
            <w:tcW w:w="609" w:type="dxa"/>
            <w:gridSpan w:val="4"/>
          </w:tcPr>
          <w:p w14:paraId="7276E02C" w14:textId="77777777" w:rsidR="00797DF7" w:rsidRDefault="00B70313">
            <w:pPr>
              <w:pStyle w:val="TableParagraph"/>
              <w:spacing w:before="87"/>
              <w:ind w:left="0" w:right="108"/>
              <w:jc w:val="right"/>
              <w:rPr>
                <w:sz w:val="24"/>
              </w:rPr>
            </w:pPr>
            <w:r>
              <w:rPr>
                <w:sz w:val="24"/>
              </w:rPr>
              <w:t>10.</w:t>
            </w:r>
          </w:p>
        </w:tc>
        <w:tc>
          <w:tcPr>
            <w:tcW w:w="6658" w:type="dxa"/>
          </w:tcPr>
          <w:p w14:paraId="5582FAA9" w14:textId="77777777" w:rsidR="00797DF7" w:rsidRDefault="00B70313">
            <w:pPr>
              <w:pStyle w:val="TableParagraph"/>
              <w:spacing w:before="87" w:line="256" w:lineRule="auto"/>
              <w:ind w:left="109" w:right="997"/>
              <w:rPr>
                <w:sz w:val="24"/>
              </w:rPr>
            </w:pPr>
            <w:r>
              <w:rPr>
                <w:sz w:val="24"/>
              </w:rPr>
              <w:t>1) узнает отдельные слова при чтении, аудировании и говорении с помощью преподавателя.</w:t>
            </w:r>
          </w:p>
        </w:tc>
        <w:tc>
          <w:tcPr>
            <w:tcW w:w="2180" w:type="dxa"/>
            <w:gridSpan w:val="5"/>
          </w:tcPr>
          <w:p w14:paraId="1CD6F6D8" w14:textId="77777777" w:rsidR="00797DF7" w:rsidRDefault="00B70313">
            <w:pPr>
              <w:pStyle w:val="TableParagraph"/>
              <w:tabs>
                <w:tab w:val="left" w:pos="359"/>
              </w:tabs>
              <w:spacing w:before="87"/>
              <w:ind w:left="0" w:right="208"/>
              <w:rPr>
                <w:sz w:val="24"/>
              </w:rPr>
            </w:pPr>
            <w:r>
              <w:rPr>
                <w:sz w:val="24"/>
              </w:rPr>
              <w:t xml:space="preserve">       2 балла</w:t>
            </w:r>
          </w:p>
        </w:tc>
      </w:tr>
    </w:tbl>
    <w:p w14:paraId="1007EB3B" w14:textId="77777777" w:rsidR="00797DF7" w:rsidRDefault="00797DF7">
      <w:pPr>
        <w:ind w:left="720"/>
        <w:jc w:val="both"/>
        <w:rPr>
          <w:b/>
          <w:sz w:val="28"/>
          <w:szCs w:val="28"/>
          <w:lang w:eastAsia="zh-CN"/>
        </w:rPr>
      </w:pPr>
    </w:p>
    <w:p w14:paraId="1AD80124" w14:textId="77777777" w:rsidR="00797DF7" w:rsidRDefault="00797DF7">
      <w:pPr>
        <w:pStyle w:val="a5"/>
        <w:spacing w:before="3"/>
        <w:rPr>
          <w:sz w:val="17"/>
        </w:rPr>
      </w:pPr>
    </w:p>
    <w:p w14:paraId="0682EC79" w14:textId="63A1057E" w:rsidR="00797DF7" w:rsidRDefault="00B70313" w:rsidP="005E33E3">
      <w:pPr>
        <w:pStyle w:val="1"/>
      </w:pPr>
      <w:bookmarkStart w:id="14" w:name="_Toc156500711"/>
      <w:r>
        <w:t>Перечень основной и дополнительной учебной литературы, необходимой для освоения дисциплины</w:t>
      </w:r>
      <w:bookmarkEnd w:id="14"/>
    </w:p>
    <w:p w14:paraId="591BE9B0" w14:textId="77777777" w:rsidR="00DC3045" w:rsidRDefault="00DC3045" w:rsidP="00937F74">
      <w:pPr>
        <w:jc w:val="center"/>
        <w:rPr>
          <w:b/>
          <w:bCs/>
          <w:sz w:val="28"/>
          <w:szCs w:val="28"/>
        </w:rPr>
      </w:pPr>
      <w:bookmarkStart w:id="15" w:name="_heading=h.qbtyoq" w:colFirst="0" w:colLast="0"/>
      <w:bookmarkStart w:id="16" w:name="_Toc82870531"/>
      <w:bookmarkEnd w:id="15"/>
    </w:p>
    <w:p w14:paraId="0282E31C" w14:textId="77777777" w:rsidR="00444A21" w:rsidRPr="000D080F" w:rsidRDefault="00444A21" w:rsidP="00444A21">
      <w:pPr>
        <w:jc w:val="center"/>
        <w:rPr>
          <w:b/>
          <w:bCs/>
          <w:sz w:val="28"/>
          <w:szCs w:val="28"/>
        </w:rPr>
      </w:pPr>
      <w:bookmarkStart w:id="17" w:name="_Toc156500713"/>
      <w:r w:rsidRPr="000D080F">
        <w:rPr>
          <w:b/>
          <w:bCs/>
          <w:sz w:val="28"/>
          <w:szCs w:val="28"/>
        </w:rPr>
        <w:t>Турецкий язык</w:t>
      </w:r>
    </w:p>
    <w:p w14:paraId="724F4BC9" w14:textId="77777777" w:rsidR="00444A21" w:rsidRPr="000D080F" w:rsidRDefault="00444A21" w:rsidP="00444A21">
      <w:pPr>
        <w:jc w:val="center"/>
        <w:rPr>
          <w:b/>
          <w:bCs/>
          <w:sz w:val="28"/>
          <w:szCs w:val="28"/>
        </w:rPr>
      </w:pPr>
      <w:bookmarkStart w:id="18" w:name="_Toc104142183"/>
      <w:r w:rsidRPr="000D080F">
        <w:rPr>
          <w:b/>
          <w:bCs/>
          <w:sz w:val="28"/>
          <w:szCs w:val="28"/>
        </w:rPr>
        <w:t>Основная литература</w:t>
      </w:r>
      <w:bookmarkEnd w:id="18"/>
    </w:p>
    <w:p w14:paraId="671B5B13" w14:textId="77777777" w:rsidR="00444A21" w:rsidRPr="000D080F" w:rsidRDefault="00444A21" w:rsidP="00444A21">
      <w:pPr>
        <w:widowControl/>
        <w:numPr>
          <w:ilvl w:val="0"/>
          <w:numId w:val="31"/>
        </w:numPr>
        <w:autoSpaceDE/>
        <w:autoSpaceDN/>
        <w:rPr>
          <w:bCs/>
          <w:sz w:val="28"/>
          <w:szCs w:val="28"/>
          <w:shd w:val="clear" w:color="auto" w:fill="FFFFFF"/>
        </w:rPr>
      </w:pPr>
      <w:r w:rsidRPr="000D080F">
        <w:rPr>
          <w:bCs/>
          <w:sz w:val="28"/>
          <w:szCs w:val="28"/>
          <w:shd w:val="clear" w:color="auto" w:fill="FFFFFF"/>
        </w:rPr>
        <w:t>Мансурова, О. Ю. Турецкий язык в электронных СМИ : учебно-методический комплекс / О. Ю. Мансурова. — 2-е изд., электрон. - Москва : Издательский дом ВКН, 2020. - 121 с. - ISBN 978-</w:t>
      </w:r>
      <w:r>
        <w:rPr>
          <w:bCs/>
          <w:sz w:val="28"/>
          <w:szCs w:val="28"/>
          <w:shd w:val="clear" w:color="auto" w:fill="FFFFFF"/>
        </w:rPr>
        <w:t xml:space="preserve">5-7873-1693-3. – ЭБС </w:t>
      </w:r>
      <w:r>
        <w:rPr>
          <w:bCs/>
          <w:sz w:val="28"/>
          <w:szCs w:val="28"/>
          <w:shd w:val="clear" w:color="auto" w:fill="FFFFFF"/>
        </w:rPr>
        <w:lastRenderedPageBreak/>
        <w:t>ZNANIUM</w:t>
      </w:r>
      <w:r w:rsidRPr="000D080F">
        <w:rPr>
          <w:bCs/>
          <w:sz w:val="28"/>
          <w:szCs w:val="28"/>
          <w:shd w:val="clear" w:color="auto" w:fill="FFFFFF"/>
        </w:rPr>
        <w:t>. - URL: https://znanium.com/catalog/pro</w:t>
      </w:r>
      <w:r>
        <w:rPr>
          <w:bCs/>
          <w:sz w:val="28"/>
          <w:szCs w:val="28"/>
          <w:shd w:val="clear" w:color="auto" w:fill="FFFFFF"/>
        </w:rPr>
        <w:t>duct/1095773 (дата обращения: 06.03.2024</w:t>
      </w:r>
      <w:r w:rsidRPr="000D080F">
        <w:rPr>
          <w:bCs/>
          <w:sz w:val="28"/>
          <w:szCs w:val="28"/>
          <w:shd w:val="clear" w:color="auto" w:fill="FFFFFF"/>
        </w:rPr>
        <w:t>). – Текст : электронный.</w:t>
      </w:r>
    </w:p>
    <w:p w14:paraId="1F81DED1" w14:textId="77777777" w:rsidR="00444A21" w:rsidRPr="000D080F" w:rsidRDefault="00444A21" w:rsidP="00444A21">
      <w:pPr>
        <w:widowControl/>
        <w:numPr>
          <w:ilvl w:val="0"/>
          <w:numId w:val="31"/>
        </w:numPr>
        <w:autoSpaceDE/>
        <w:autoSpaceDN/>
        <w:rPr>
          <w:bCs/>
          <w:sz w:val="28"/>
          <w:szCs w:val="28"/>
          <w:shd w:val="clear" w:color="auto" w:fill="FFFFFF"/>
        </w:rPr>
      </w:pPr>
      <w:r w:rsidRPr="000D080F">
        <w:rPr>
          <w:bCs/>
          <w:sz w:val="28"/>
          <w:szCs w:val="28"/>
          <w:shd w:val="clear" w:color="auto" w:fill="FFFFFF"/>
        </w:rPr>
        <w:t>Кононов, А. Н. Грамматика турецкого языка : практическое пособие / А. Н. Кононов ; ред. С. Е. Малов. – Москва ; Ленинград : Издательство Академии Наук СССР, 1941. – 313 с. – ЭБС Университетская библиотека online. – URL: </w:t>
      </w:r>
      <w:hyperlink r:id="rId12" w:history="1">
        <w:r w:rsidRPr="000D080F">
          <w:rPr>
            <w:bCs/>
            <w:sz w:val="28"/>
            <w:szCs w:val="28"/>
            <w:shd w:val="clear" w:color="auto" w:fill="FFFFFF"/>
          </w:rPr>
          <w:t>https://biblioclub.ru/index.php?page=book&amp;id=117175</w:t>
        </w:r>
      </w:hyperlink>
      <w:r w:rsidRPr="000D080F">
        <w:rPr>
          <w:bCs/>
          <w:sz w:val="28"/>
          <w:szCs w:val="28"/>
          <w:shd w:val="clear" w:color="auto" w:fill="FFFFFF"/>
        </w:rPr>
        <w:t xml:space="preserve"> (дата обращения: </w:t>
      </w:r>
      <w:r w:rsidRPr="00837167">
        <w:rPr>
          <w:bCs/>
          <w:sz w:val="28"/>
          <w:szCs w:val="28"/>
          <w:shd w:val="clear" w:color="auto" w:fill="FFFFFF"/>
        </w:rPr>
        <w:t>06.03.2024</w:t>
      </w:r>
      <w:r w:rsidRPr="000D080F">
        <w:rPr>
          <w:bCs/>
          <w:sz w:val="28"/>
          <w:szCs w:val="28"/>
          <w:shd w:val="clear" w:color="auto" w:fill="FFFFFF"/>
        </w:rPr>
        <w:t>). – Текст : электронный.</w:t>
      </w:r>
    </w:p>
    <w:p w14:paraId="544DB584" w14:textId="77777777" w:rsidR="00444A21" w:rsidRPr="000D080F" w:rsidRDefault="00444A21" w:rsidP="00444A21">
      <w:pPr>
        <w:rPr>
          <w:sz w:val="28"/>
          <w:szCs w:val="28"/>
          <w:highlight w:val="white"/>
        </w:rPr>
      </w:pPr>
    </w:p>
    <w:p w14:paraId="44396EA2" w14:textId="77777777" w:rsidR="00444A21" w:rsidRPr="000D080F" w:rsidRDefault="00444A21" w:rsidP="00444A21">
      <w:pPr>
        <w:jc w:val="center"/>
        <w:rPr>
          <w:b/>
          <w:bCs/>
          <w:sz w:val="28"/>
          <w:szCs w:val="28"/>
          <w:highlight w:val="white"/>
        </w:rPr>
      </w:pPr>
      <w:r w:rsidRPr="000D080F">
        <w:rPr>
          <w:b/>
          <w:bCs/>
          <w:sz w:val="28"/>
          <w:szCs w:val="28"/>
          <w:highlight w:val="white"/>
        </w:rPr>
        <w:t>Дополнительная литература</w:t>
      </w:r>
    </w:p>
    <w:p w14:paraId="6A5602FB" w14:textId="77777777" w:rsidR="00444A21" w:rsidRPr="000D080F" w:rsidRDefault="00444A21" w:rsidP="00444A21">
      <w:pPr>
        <w:widowControl/>
        <w:numPr>
          <w:ilvl w:val="0"/>
          <w:numId w:val="31"/>
        </w:numPr>
        <w:autoSpaceDE/>
        <w:autoSpaceDN/>
        <w:rPr>
          <w:bCs/>
          <w:sz w:val="28"/>
          <w:szCs w:val="28"/>
          <w:shd w:val="clear" w:color="auto" w:fill="FFFFFF"/>
        </w:rPr>
      </w:pPr>
      <w:bookmarkStart w:id="19" w:name="_Toc148650951"/>
      <w:r w:rsidRPr="000D080F">
        <w:rPr>
          <w:bCs/>
          <w:sz w:val="28"/>
          <w:szCs w:val="28"/>
          <w:shd w:val="clear" w:color="auto" w:fill="FFFFFF"/>
        </w:rPr>
        <w:t>Митина, И. Е. Русско-турецкий разговорник : разговорник / И. Е. Митина. - Санкт-Петербург : КАРО, 2015. - 224 с. - ISBN 978-</w:t>
      </w:r>
      <w:r>
        <w:rPr>
          <w:bCs/>
          <w:sz w:val="28"/>
          <w:szCs w:val="28"/>
          <w:shd w:val="clear" w:color="auto" w:fill="FFFFFF"/>
        </w:rPr>
        <w:t>5-9925-0249-7. – ЭБС ZNANIUM</w:t>
      </w:r>
      <w:r w:rsidRPr="000D080F">
        <w:rPr>
          <w:bCs/>
          <w:sz w:val="28"/>
          <w:szCs w:val="28"/>
          <w:shd w:val="clear" w:color="auto" w:fill="FFFFFF"/>
        </w:rPr>
        <w:t xml:space="preserve">. - URL: https://znanium.com/catalog/product/1049535 (дата обращения: </w:t>
      </w:r>
      <w:r w:rsidRPr="00837167">
        <w:rPr>
          <w:bCs/>
          <w:sz w:val="28"/>
          <w:szCs w:val="28"/>
          <w:shd w:val="clear" w:color="auto" w:fill="FFFFFF"/>
        </w:rPr>
        <w:t>06.03.2024</w:t>
      </w:r>
      <w:r w:rsidRPr="000D080F">
        <w:rPr>
          <w:bCs/>
          <w:sz w:val="28"/>
          <w:szCs w:val="28"/>
          <w:shd w:val="clear" w:color="auto" w:fill="FFFFFF"/>
        </w:rPr>
        <w:t xml:space="preserve">). – Текст : электронный. </w:t>
      </w:r>
    </w:p>
    <w:p w14:paraId="00BD57FD" w14:textId="77777777" w:rsidR="00444A21" w:rsidRPr="000D080F" w:rsidRDefault="00444A21" w:rsidP="00444A21">
      <w:pPr>
        <w:widowControl/>
        <w:numPr>
          <w:ilvl w:val="0"/>
          <w:numId w:val="31"/>
        </w:numPr>
        <w:autoSpaceDE/>
        <w:autoSpaceDN/>
        <w:rPr>
          <w:bCs/>
          <w:sz w:val="28"/>
          <w:szCs w:val="28"/>
          <w:shd w:val="clear" w:color="auto" w:fill="FFFFFF"/>
        </w:rPr>
      </w:pPr>
      <w:r w:rsidRPr="000D080F">
        <w:rPr>
          <w:bCs/>
          <w:sz w:val="28"/>
          <w:szCs w:val="28"/>
          <w:shd w:val="clear" w:color="auto" w:fill="FFFFFF"/>
        </w:rPr>
        <w:t>Гузев, В. Г. Турецкий язык: Начальный курс : краткий учебный курс / В. Г. Гузев, О. Дениз-Йылмаз, Х. Махмудов-Хаджиоглу, Л. М. Ульмезова. - Санкт-Петербург : КАРО, 2012. - 256 с. - ISBN 978-5-9925-04</w:t>
      </w:r>
      <w:r>
        <w:rPr>
          <w:bCs/>
          <w:sz w:val="28"/>
          <w:szCs w:val="28"/>
          <w:shd w:val="clear" w:color="auto" w:fill="FFFFFF"/>
        </w:rPr>
        <w:t>96-5. – ЭБС ZNANIUM</w:t>
      </w:r>
      <w:r w:rsidRPr="000D080F">
        <w:rPr>
          <w:bCs/>
          <w:sz w:val="28"/>
          <w:szCs w:val="28"/>
          <w:shd w:val="clear" w:color="auto" w:fill="FFFFFF"/>
        </w:rPr>
        <w:t xml:space="preserve">. - URL: https://znanium.com/catalog/product/1049558 (дата обращения: </w:t>
      </w:r>
      <w:r w:rsidRPr="00837167">
        <w:rPr>
          <w:bCs/>
          <w:sz w:val="28"/>
          <w:szCs w:val="28"/>
          <w:shd w:val="clear" w:color="auto" w:fill="FFFFFF"/>
        </w:rPr>
        <w:t>06.03.2024</w:t>
      </w:r>
      <w:r w:rsidRPr="000D080F">
        <w:rPr>
          <w:bCs/>
          <w:sz w:val="28"/>
          <w:szCs w:val="28"/>
          <w:shd w:val="clear" w:color="auto" w:fill="FFFFFF"/>
        </w:rPr>
        <w:t>). – Текст : электронный.</w:t>
      </w:r>
    </w:p>
    <w:p w14:paraId="7AE54199" w14:textId="77777777" w:rsidR="00444A21" w:rsidRPr="000D080F" w:rsidRDefault="00444A21" w:rsidP="00444A21">
      <w:pPr>
        <w:rPr>
          <w:bCs/>
          <w:sz w:val="28"/>
          <w:szCs w:val="28"/>
          <w:shd w:val="clear" w:color="auto" w:fill="FFFFFF"/>
        </w:rPr>
      </w:pPr>
    </w:p>
    <w:p w14:paraId="48128FBB" w14:textId="77777777" w:rsidR="00444A21" w:rsidRPr="000D080F" w:rsidRDefault="00444A21" w:rsidP="00444A21">
      <w:pPr>
        <w:rPr>
          <w:bCs/>
          <w:sz w:val="28"/>
          <w:szCs w:val="28"/>
          <w:shd w:val="clear" w:color="auto" w:fill="FFFFFF"/>
        </w:rPr>
      </w:pPr>
    </w:p>
    <w:p w14:paraId="0B20D5C6" w14:textId="77777777" w:rsidR="00444A21" w:rsidRPr="000D080F" w:rsidRDefault="00444A21" w:rsidP="00444A21">
      <w:pPr>
        <w:jc w:val="center"/>
        <w:rPr>
          <w:b/>
          <w:bCs/>
          <w:sz w:val="28"/>
          <w:szCs w:val="28"/>
        </w:rPr>
      </w:pPr>
      <w:r w:rsidRPr="000D080F">
        <w:rPr>
          <w:b/>
          <w:bCs/>
          <w:sz w:val="28"/>
          <w:szCs w:val="28"/>
        </w:rPr>
        <w:t>Арабский язык</w:t>
      </w:r>
    </w:p>
    <w:p w14:paraId="05B5C26F" w14:textId="77777777" w:rsidR="00444A21" w:rsidRPr="000D080F" w:rsidRDefault="00444A21" w:rsidP="00444A21">
      <w:pPr>
        <w:jc w:val="center"/>
        <w:rPr>
          <w:b/>
          <w:bCs/>
          <w:sz w:val="28"/>
          <w:szCs w:val="28"/>
        </w:rPr>
      </w:pPr>
      <w:r w:rsidRPr="000D080F">
        <w:rPr>
          <w:b/>
          <w:bCs/>
          <w:sz w:val="28"/>
          <w:szCs w:val="28"/>
        </w:rPr>
        <w:t>Основная литература</w:t>
      </w:r>
    </w:p>
    <w:p w14:paraId="28F0C3F7" w14:textId="77777777" w:rsidR="00444A21" w:rsidRDefault="00444A21" w:rsidP="00444A21">
      <w:pPr>
        <w:contextualSpacing/>
        <w:jc w:val="both"/>
        <w:rPr>
          <w:sz w:val="28"/>
          <w:szCs w:val="28"/>
          <w:shd w:val="clear" w:color="auto" w:fill="FFFFFF"/>
        </w:rPr>
      </w:pPr>
      <w:r w:rsidRPr="000D080F">
        <w:rPr>
          <w:sz w:val="28"/>
          <w:szCs w:val="28"/>
          <w:shd w:val="clear" w:color="auto" w:fill="FFFFFF"/>
        </w:rPr>
        <w:t xml:space="preserve">1. Лебедев, В. В. Полный курс литературного арабского языка. Завершающий этап : учебник : в 2 частях / В. В. Лебедев, Г. И. Бочкарев. — 2-е изд., испр. — Москва : ВКН, [б. г.]. — Часть 1 : Уроки 1–6 — 2018. — 232 с. — ISBN 978-5-7873-1398-7. — ЭБС Лань. — URL: https://e.lanbook.com/book/115572 (дата обращения: </w:t>
      </w:r>
      <w:r w:rsidRPr="00837167">
        <w:rPr>
          <w:sz w:val="28"/>
          <w:szCs w:val="28"/>
          <w:shd w:val="clear" w:color="auto" w:fill="FFFFFF"/>
        </w:rPr>
        <w:t>06.03.2024</w:t>
      </w:r>
      <w:r w:rsidRPr="000D080F">
        <w:rPr>
          <w:sz w:val="28"/>
          <w:szCs w:val="28"/>
          <w:shd w:val="clear" w:color="auto" w:fill="FFFFFF"/>
        </w:rPr>
        <w:t>). — Текст : электронный.</w:t>
      </w:r>
    </w:p>
    <w:p w14:paraId="379A9194" w14:textId="77777777" w:rsidR="00444A21" w:rsidRPr="000D080F" w:rsidRDefault="00444A21" w:rsidP="00444A21">
      <w:pPr>
        <w:contextualSpacing/>
        <w:jc w:val="both"/>
        <w:rPr>
          <w:sz w:val="28"/>
          <w:szCs w:val="28"/>
          <w:shd w:val="clear" w:color="auto" w:fill="FFFFFF"/>
        </w:rPr>
      </w:pPr>
      <w:r w:rsidRPr="000D080F">
        <w:rPr>
          <w:sz w:val="28"/>
          <w:szCs w:val="28"/>
          <w:shd w:val="clear" w:color="auto" w:fill="FFFFFF"/>
        </w:rPr>
        <w:t>2. Ширвани, Х. Арабский разговорный язык : учебное пособие / Х. Ширвани. - Санкт-Петербург : КАРО, 2021. - 144 с. - ISBN 978-</w:t>
      </w:r>
      <w:r>
        <w:rPr>
          <w:sz w:val="28"/>
          <w:szCs w:val="28"/>
          <w:shd w:val="clear" w:color="auto" w:fill="FFFFFF"/>
        </w:rPr>
        <w:t>5-9925-0665-5. - ЭБС ZNANIUM</w:t>
      </w:r>
      <w:r w:rsidRPr="000D080F">
        <w:rPr>
          <w:sz w:val="28"/>
          <w:szCs w:val="28"/>
          <w:shd w:val="clear" w:color="auto" w:fill="FFFFFF"/>
        </w:rPr>
        <w:t xml:space="preserve">. - URL: https://znanium.com/catalog/product/1864182 (дата обращения: </w:t>
      </w:r>
      <w:r w:rsidRPr="00837167">
        <w:rPr>
          <w:sz w:val="28"/>
          <w:szCs w:val="28"/>
          <w:shd w:val="clear" w:color="auto" w:fill="FFFFFF"/>
        </w:rPr>
        <w:t>06.03.2024</w:t>
      </w:r>
      <w:r w:rsidRPr="000D080F">
        <w:rPr>
          <w:sz w:val="28"/>
          <w:szCs w:val="28"/>
          <w:shd w:val="clear" w:color="auto" w:fill="FFFFFF"/>
        </w:rPr>
        <w:t>). – Текст : электронный.</w:t>
      </w:r>
    </w:p>
    <w:p w14:paraId="3FCFB31B" w14:textId="77777777" w:rsidR="00444A21" w:rsidRPr="000D080F" w:rsidRDefault="00444A21" w:rsidP="00444A21">
      <w:pPr>
        <w:rPr>
          <w:bCs/>
          <w:sz w:val="28"/>
          <w:szCs w:val="28"/>
          <w:shd w:val="clear" w:color="auto" w:fill="FFFFFF"/>
        </w:rPr>
      </w:pPr>
    </w:p>
    <w:p w14:paraId="1E16F292" w14:textId="77777777" w:rsidR="00444A21" w:rsidRPr="000D080F" w:rsidRDefault="00444A21" w:rsidP="00444A21">
      <w:pPr>
        <w:jc w:val="center"/>
        <w:rPr>
          <w:b/>
          <w:bCs/>
          <w:sz w:val="28"/>
          <w:szCs w:val="28"/>
        </w:rPr>
      </w:pPr>
      <w:r w:rsidRPr="000D080F">
        <w:rPr>
          <w:b/>
          <w:bCs/>
          <w:sz w:val="28"/>
          <w:szCs w:val="28"/>
        </w:rPr>
        <w:t>Дополнительная литература</w:t>
      </w:r>
    </w:p>
    <w:p w14:paraId="716483C2" w14:textId="77777777" w:rsidR="00444A21" w:rsidRPr="00837167" w:rsidRDefault="00444A21" w:rsidP="00444A21">
      <w:pPr>
        <w:jc w:val="both"/>
        <w:rPr>
          <w:sz w:val="28"/>
          <w:szCs w:val="28"/>
          <w:shd w:val="clear" w:color="auto" w:fill="FFFFFF"/>
        </w:rPr>
      </w:pPr>
      <w:r w:rsidRPr="000D080F">
        <w:rPr>
          <w:sz w:val="28"/>
          <w:szCs w:val="28"/>
          <w:shd w:val="clear" w:color="auto" w:fill="FFFFFF"/>
        </w:rPr>
        <w:t xml:space="preserve">3. </w:t>
      </w:r>
      <w:r w:rsidRPr="00837167">
        <w:rPr>
          <w:sz w:val="28"/>
          <w:szCs w:val="28"/>
          <w:shd w:val="clear" w:color="auto" w:fill="FFFFFF"/>
        </w:rPr>
        <w:t>Лебедев, В. Г.  Практический курс арабского литературного языка: нормативный курс в 2 ч. Часть 1 : учебник и практикум для вузов / В. Г. Лебедев, Л. С. Тюрева. — 3-е изд., испр. и доп. — Москва : Издательство Юрайт, 2023. — 377 с. — (Высшее образование). — ISBN 978-5-534-02553-8. — Образовательная платформа Юрайт [сайт]. — URL: https://urait.ru/bcode/513912 (дата обращения: 06.03.2024).</w:t>
      </w:r>
      <w:r w:rsidRPr="00837167">
        <w:t xml:space="preserve"> </w:t>
      </w:r>
      <w:r w:rsidRPr="00837167">
        <w:rPr>
          <w:sz w:val="28"/>
          <w:szCs w:val="28"/>
          <w:shd w:val="clear" w:color="auto" w:fill="FFFFFF"/>
        </w:rPr>
        <w:t>— Текст : электронный</w:t>
      </w:r>
      <w:r>
        <w:rPr>
          <w:sz w:val="28"/>
          <w:szCs w:val="28"/>
          <w:shd w:val="clear" w:color="auto" w:fill="FFFFFF"/>
        </w:rPr>
        <w:t>.</w:t>
      </w:r>
    </w:p>
    <w:p w14:paraId="381F9693" w14:textId="77777777" w:rsidR="00444A21" w:rsidRPr="000D080F" w:rsidRDefault="00444A21" w:rsidP="00444A21">
      <w:pPr>
        <w:jc w:val="both"/>
        <w:rPr>
          <w:sz w:val="28"/>
          <w:szCs w:val="28"/>
          <w:shd w:val="clear" w:color="auto" w:fill="FFFFFF"/>
        </w:rPr>
      </w:pPr>
      <w:r w:rsidRPr="000D080F">
        <w:rPr>
          <w:sz w:val="28"/>
          <w:szCs w:val="28"/>
          <w:shd w:val="clear" w:color="auto" w:fill="FFFFFF"/>
        </w:rPr>
        <w:t>4.</w:t>
      </w:r>
      <w:r>
        <w:rPr>
          <w:sz w:val="28"/>
          <w:szCs w:val="28"/>
          <w:shd w:val="clear" w:color="auto" w:fill="FFFFFF"/>
        </w:rPr>
        <w:t xml:space="preserve"> </w:t>
      </w:r>
      <w:r w:rsidRPr="000D080F">
        <w:rPr>
          <w:sz w:val="28"/>
          <w:szCs w:val="28"/>
          <w:shd w:val="clear" w:color="auto" w:fill="FFFFFF"/>
        </w:rPr>
        <w:t xml:space="preserve">Магомедов, А. А. Арабский язык. Фонетика и грамматика : учебное пособие / А. А. Магомедов, А. А. Омаров. — Махачкала : ДГУ, 2018. — 120 с. — ISBN 978-5-9913-0174-9. — ЭБС Лань. — URL: https://e.lanbook.com/book/158426 (дата обращения: </w:t>
      </w:r>
      <w:r w:rsidRPr="00837167">
        <w:rPr>
          <w:sz w:val="28"/>
          <w:szCs w:val="28"/>
          <w:shd w:val="clear" w:color="auto" w:fill="FFFFFF"/>
        </w:rPr>
        <w:t>06.03.2024</w:t>
      </w:r>
      <w:r w:rsidRPr="000D080F">
        <w:rPr>
          <w:sz w:val="28"/>
          <w:szCs w:val="28"/>
          <w:shd w:val="clear" w:color="auto" w:fill="FFFFFF"/>
        </w:rPr>
        <w:t>). — Текст : электронный.</w:t>
      </w:r>
    </w:p>
    <w:p w14:paraId="2EE04ADD" w14:textId="77777777" w:rsidR="00444A21" w:rsidRPr="000D080F" w:rsidRDefault="00444A21" w:rsidP="00444A21">
      <w:pPr>
        <w:jc w:val="both"/>
        <w:rPr>
          <w:sz w:val="28"/>
          <w:szCs w:val="28"/>
          <w:shd w:val="clear" w:color="auto" w:fill="FFFFFF"/>
        </w:rPr>
      </w:pPr>
    </w:p>
    <w:p w14:paraId="6DA4C25F" w14:textId="77777777" w:rsidR="00444A21" w:rsidRPr="000D080F" w:rsidRDefault="00444A21" w:rsidP="00444A21">
      <w:pPr>
        <w:rPr>
          <w:bCs/>
          <w:sz w:val="28"/>
          <w:szCs w:val="28"/>
          <w:shd w:val="clear" w:color="auto" w:fill="FFFFFF"/>
        </w:rPr>
      </w:pPr>
    </w:p>
    <w:p w14:paraId="64C1984B" w14:textId="77777777" w:rsidR="00444A21" w:rsidRPr="000D080F" w:rsidRDefault="00444A21" w:rsidP="00444A21">
      <w:pPr>
        <w:pStyle w:val="1"/>
        <w:jc w:val="both"/>
        <w:rPr>
          <w:b w:val="0"/>
        </w:rPr>
      </w:pPr>
      <w:r w:rsidRPr="000D080F">
        <w:lastRenderedPageBreak/>
        <w:t>9. Перечень ресурсов информационно-телекоммуникационной сети «Интернет», необходимых для освоения дисциплины</w:t>
      </w:r>
      <w:bookmarkEnd w:id="19"/>
    </w:p>
    <w:p w14:paraId="71FC50BB" w14:textId="77777777" w:rsidR="00444A21" w:rsidRPr="000D080F" w:rsidRDefault="00444A21" w:rsidP="00444A21">
      <w:pPr>
        <w:widowControl/>
        <w:numPr>
          <w:ilvl w:val="0"/>
          <w:numId w:val="32"/>
        </w:numPr>
        <w:autoSpaceDE/>
        <w:autoSpaceDN/>
        <w:rPr>
          <w:bCs/>
          <w:sz w:val="28"/>
          <w:szCs w:val="28"/>
          <w:shd w:val="clear" w:color="auto" w:fill="FFFFFF"/>
        </w:rPr>
      </w:pPr>
      <w:r w:rsidRPr="000D080F">
        <w:rPr>
          <w:bCs/>
          <w:sz w:val="28"/>
          <w:szCs w:val="28"/>
          <w:shd w:val="clear" w:color="auto" w:fill="FFFFFF"/>
        </w:rPr>
        <w:t>Электронные ресурсы БИК:</w:t>
      </w:r>
    </w:p>
    <w:p w14:paraId="77B20DD1" w14:textId="77777777" w:rsidR="00444A21" w:rsidRPr="000D080F" w:rsidRDefault="00444A21" w:rsidP="00444A21">
      <w:pPr>
        <w:pStyle w:val="afa"/>
        <w:widowControl/>
        <w:numPr>
          <w:ilvl w:val="0"/>
          <w:numId w:val="33"/>
        </w:numPr>
        <w:autoSpaceDE/>
        <w:autoSpaceDN/>
        <w:spacing w:after="160" w:line="259" w:lineRule="auto"/>
        <w:contextualSpacing/>
        <w:rPr>
          <w:bCs/>
          <w:sz w:val="28"/>
          <w:szCs w:val="28"/>
          <w:shd w:val="clear" w:color="auto" w:fill="FFFFFF"/>
        </w:rPr>
      </w:pPr>
      <w:r w:rsidRPr="000D080F">
        <w:rPr>
          <w:bCs/>
          <w:sz w:val="28"/>
          <w:szCs w:val="28"/>
          <w:shd w:val="clear" w:color="auto" w:fill="FFFFFF"/>
        </w:rPr>
        <w:t>Электронная библиотека Финансового университета (ЭБ) http://elib.fa.ru/</w:t>
      </w:r>
    </w:p>
    <w:p w14:paraId="04C8FCBF" w14:textId="77777777" w:rsidR="00444A21" w:rsidRPr="000D080F" w:rsidRDefault="00444A21" w:rsidP="00444A21">
      <w:pPr>
        <w:pStyle w:val="afa"/>
        <w:widowControl/>
        <w:numPr>
          <w:ilvl w:val="0"/>
          <w:numId w:val="33"/>
        </w:numPr>
        <w:autoSpaceDE/>
        <w:autoSpaceDN/>
        <w:spacing w:after="160" w:line="259" w:lineRule="auto"/>
        <w:contextualSpacing/>
        <w:rPr>
          <w:bCs/>
          <w:sz w:val="28"/>
          <w:szCs w:val="28"/>
          <w:shd w:val="clear" w:color="auto" w:fill="FFFFFF"/>
        </w:rPr>
      </w:pPr>
      <w:r w:rsidRPr="000D080F">
        <w:rPr>
          <w:bCs/>
          <w:sz w:val="28"/>
          <w:szCs w:val="28"/>
          <w:shd w:val="clear" w:color="auto" w:fill="FFFFFF"/>
        </w:rPr>
        <w:t>Электронно-библиотечная система BOOK.RU http://www.book.ru</w:t>
      </w:r>
    </w:p>
    <w:p w14:paraId="2D94DB91" w14:textId="77777777" w:rsidR="00444A21" w:rsidRPr="000D080F" w:rsidRDefault="00444A21" w:rsidP="00444A21">
      <w:pPr>
        <w:pStyle w:val="afa"/>
        <w:widowControl/>
        <w:numPr>
          <w:ilvl w:val="0"/>
          <w:numId w:val="33"/>
        </w:numPr>
        <w:autoSpaceDE/>
        <w:autoSpaceDN/>
        <w:spacing w:after="160" w:line="259" w:lineRule="auto"/>
        <w:contextualSpacing/>
        <w:rPr>
          <w:bCs/>
          <w:sz w:val="28"/>
          <w:szCs w:val="28"/>
          <w:shd w:val="clear" w:color="auto" w:fill="FFFFFF"/>
        </w:rPr>
      </w:pPr>
      <w:r w:rsidRPr="000D080F">
        <w:rPr>
          <w:bCs/>
          <w:sz w:val="28"/>
          <w:szCs w:val="28"/>
          <w:shd w:val="clear" w:color="auto" w:fill="FFFFFF"/>
        </w:rPr>
        <w:t>Электронно-библиотечная система «Университетская библиотека ОНЛАЙН» http://biblioclub.ru/</w:t>
      </w:r>
    </w:p>
    <w:p w14:paraId="42B81BA6" w14:textId="77777777" w:rsidR="00444A21" w:rsidRPr="000D080F" w:rsidRDefault="00444A21" w:rsidP="00444A21">
      <w:pPr>
        <w:pStyle w:val="afa"/>
        <w:widowControl/>
        <w:numPr>
          <w:ilvl w:val="0"/>
          <w:numId w:val="33"/>
        </w:numPr>
        <w:autoSpaceDE/>
        <w:autoSpaceDN/>
        <w:spacing w:after="160" w:line="259" w:lineRule="auto"/>
        <w:contextualSpacing/>
        <w:rPr>
          <w:bCs/>
          <w:sz w:val="28"/>
          <w:szCs w:val="28"/>
          <w:shd w:val="clear" w:color="auto" w:fill="FFFFFF"/>
        </w:rPr>
      </w:pPr>
      <w:r w:rsidRPr="000D080F">
        <w:rPr>
          <w:bCs/>
          <w:sz w:val="28"/>
          <w:szCs w:val="28"/>
          <w:shd w:val="clear" w:color="auto" w:fill="FFFFFF"/>
        </w:rPr>
        <w:t>Электронно-библиотечная систем</w:t>
      </w:r>
      <w:r>
        <w:rPr>
          <w:bCs/>
          <w:sz w:val="28"/>
          <w:szCs w:val="28"/>
          <w:shd w:val="clear" w:color="auto" w:fill="FFFFFF"/>
        </w:rPr>
        <w:t>а Znanium http://www.znanium.</w:t>
      </w:r>
      <w:r>
        <w:rPr>
          <w:bCs/>
          <w:sz w:val="28"/>
          <w:szCs w:val="28"/>
          <w:shd w:val="clear" w:color="auto" w:fill="FFFFFF"/>
          <w:lang w:val="en-US"/>
        </w:rPr>
        <w:t>ru</w:t>
      </w:r>
      <w:r w:rsidRPr="00BD5777">
        <w:rPr>
          <w:bCs/>
          <w:sz w:val="28"/>
          <w:szCs w:val="28"/>
          <w:shd w:val="clear" w:color="auto" w:fill="FFFFFF"/>
        </w:rPr>
        <w:t>/</w:t>
      </w:r>
    </w:p>
    <w:p w14:paraId="2C097E35" w14:textId="77777777" w:rsidR="00444A21" w:rsidRPr="000D080F" w:rsidRDefault="00444A21" w:rsidP="00444A21">
      <w:pPr>
        <w:pStyle w:val="afa"/>
        <w:widowControl/>
        <w:numPr>
          <w:ilvl w:val="0"/>
          <w:numId w:val="33"/>
        </w:numPr>
        <w:autoSpaceDE/>
        <w:autoSpaceDN/>
        <w:spacing w:after="160" w:line="259" w:lineRule="auto"/>
        <w:contextualSpacing/>
        <w:rPr>
          <w:bCs/>
          <w:sz w:val="28"/>
          <w:szCs w:val="28"/>
          <w:shd w:val="clear" w:color="auto" w:fill="FFFFFF"/>
        </w:rPr>
      </w:pPr>
      <w:r w:rsidRPr="000D080F">
        <w:rPr>
          <w:bCs/>
          <w:sz w:val="28"/>
          <w:szCs w:val="28"/>
          <w:shd w:val="clear" w:color="auto" w:fill="FFFFFF"/>
        </w:rPr>
        <w:t>Электронно-библиотечная система издательства «ЮРАЙТ» https://urait.ru/</w:t>
      </w:r>
    </w:p>
    <w:p w14:paraId="033B7500" w14:textId="77777777" w:rsidR="00444A21" w:rsidRPr="000D080F" w:rsidRDefault="00444A21" w:rsidP="00444A21">
      <w:pPr>
        <w:pStyle w:val="afa"/>
        <w:widowControl/>
        <w:numPr>
          <w:ilvl w:val="0"/>
          <w:numId w:val="33"/>
        </w:numPr>
        <w:autoSpaceDE/>
        <w:autoSpaceDN/>
        <w:spacing w:after="160" w:line="259" w:lineRule="auto"/>
        <w:contextualSpacing/>
        <w:rPr>
          <w:bCs/>
          <w:sz w:val="28"/>
          <w:szCs w:val="28"/>
          <w:shd w:val="clear" w:color="auto" w:fill="FFFFFF"/>
        </w:rPr>
      </w:pPr>
      <w:r w:rsidRPr="000D080F">
        <w:rPr>
          <w:bCs/>
          <w:sz w:val="28"/>
          <w:szCs w:val="28"/>
          <w:shd w:val="clear" w:color="auto" w:fill="FFFFFF"/>
        </w:rPr>
        <w:t>Электронно-библиотечная система издательства Проспект http://ebs.prospekt.org/books</w:t>
      </w:r>
    </w:p>
    <w:p w14:paraId="1B0427E4" w14:textId="77777777" w:rsidR="00444A21" w:rsidRPr="000D080F" w:rsidRDefault="00444A21" w:rsidP="00444A21">
      <w:pPr>
        <w:pStyle w:val="afa"/>
        <w:widowControl/>
        <w:numPr>
          <w:ilvl w:val="0"/>
          <w:numId w:val="33"/>
        </w:numPr>
        <w:autoSpaceDE/>
        <w:autoSpaceDN/>
        <w:spacing w:after="160" w:line="259" w:lineRule="auto"/>
        <w:contextualSpacing/>
        <w:rPr>
          <w:bCs/>
          <w:sz w:val="28"/>
          <w:szCs w:val="28"/>
          <w:shd w:val="clear" w:color="auto" w:fill="FFFFFF"/>
        </w:rPr>
      </w:pPr>
      <w:r w:rsidRPr="000D080F">
        <w:rPr>
          <w:bCs/>
          <w:sz w:val="28"/>
          <w:szCs w:val="28"/>
          <w:shd w:val="clear" w:color="auto" w:fill="FFFFFF"/>
        </w:rPr>
        <w:t>Электронно-библиотечная система издательства Лань https://e.lanbook.com/</w:t>
      </w:r>
    </w:p>
    <w:p w14:paraId="097B13BA" w14:textId="77777777" w:rsidR="00444A21" w:rsidRPr="000D080F" w:rsidRDefault="00444A21" w:rsidP="00444A21">
      <w:pPr>
        <w:pStyle w:val="afa"/>
        <w:widowControl/>
        <w:numPr>
          <w:ilvl w:val="0"/>
          <w:numId w:val="33"/>
        </w:numPr>
        <w:autoSpaceDE/>
        <w:autoSpaceDN/>
        <w:spacing w:after="160" w:line="259" w:lineRule="auto"/>
        <w:contextualSpacing/>
        <w:rPr>
          <w:bCs/>
          <w:sz w:val="28"/>
          <w:szCs w:val="28"/>
          <w:shd w:val="clear" w:color="auto" w:fill="FFFFFF"/>
        </w:rPr>
      </w:pPr>
      <w:r w:rsidRPr="000D080F">
        <w:rPr>
          <w:bCs/>
          <w:sz w:val="28"/>
          <w:szCs w:val="28"/>
          <w:shd w:val="clear" w:color="auto" w:fill="FFFFFF"/>
        </w:rPr>
        <w:t>Деловая онлайн-библиотека Alpina Digital http://lib.alpinadigital.ru/</w:t>
      </w:r>
    </w:p>
    <w:p w14:paraId="51B06C09" w14:textId="77777777" w:rsidR="00444A21" w:rsidRPr="000D080F" w:rsidRDefault="00444A21" w:rsidP="00444A21">
      <w:pPr>
        <w:pStyle w:val="afa"/>
        <w:widowControl/>
        <w:numPr>
          <w:ilvl w:val="0"/>
          <w:numId w:val="33"/>
        </w:numPr>
        <w:autoSpaceDE/>
        <w:autoSpaceDN/>
        <w:spacing w:after="160" w:line="259" w:lineRule="auto"/>
        <w:contextualSpacing/>
        <w:rPr>
          <w:bCs/>
          <w:sz w:val="28"/>
          <w:szCs w:val="28"/>
          <w:shd w:val="clear" w:color="auto" w:fill="FFFFFF"/>
        </w:rPr>
      </w:pPr>
      <w:r w:rsidRPr="000D080F">
        <w:rPr>
          <w:bCs/>
          <w:sz w:val="28"/>
          <w:szCs w:val="28"/>
          <w:shd w:val="clear" w:color="auto" w:fill="FFFFFF"/>
        </w:rPr>
        <w:t>Электронная библиотека Издательского дома «Гребенников» https://grebennikon.ru/</w:t>
      </w:r>
    </w:p>
    <w:p w14:paraId="782D6836" w14:textId="77777777" w:rsidR="00444A21" w:rsidRPr="000D080F" w:rsidRDefault="00444A21" w:rsidP="00444A21">
      <w:pPr>
        <w:pStyle w:val="afa"/>
        <w:widowControl/>
        <w:numPr>
          <w:ilvl w:val="0"/>
          <w:numId w:val="33"/>
        </w:numPr>
        <w:autoSpaceDE/>
        <w:autoSpaceDN/>
        <w:spacing w:after="160" w:line="259" w:lineRule="auto"/>
        <w:contextualSpacing/>
        <w:rPr>
          <w:bCs/>
          <w:sz w:val="28"/>
          <w:szCs w:val="28"/>
          <w:shd w:val="clear" w:color="auto" w:fill="FFFFFF"/>
        </w:rPr>
      </w:pPr>
      <w:r w:rsidRPr="000D080F">
        <w:rPr>
          <w:bCs/>
          <w:sz w:val="28"/>
          <w:szCs w:val="28"/>
          <w:shd w:val="clear" w:color="auto" w:fill="FFFFFF"/>
        </w:rPr>
        <w:t xml:space="preserve">Научная электронная библиотека eLibrary.ru http://elibrary.ru  </w:t>
      </w:r>
    </w:p>
    <w:p w14:paraId="0103E2BF" w14:textId="77777777" w:rsidR="00444A21" w:rsidRPr="000D080F" w:rsidRDefault="00444A21" w:rsidP="00444A21">
      <w:pPr>
        <w:pStyle w:val="afa"/>
        <w:ind w:left="360"/>
        <w:rPr>
          <w:bCs/>
          <w:sz w:val="28"/>
          <w:szCs w:val="28"/>
          <w:shd w:val="clear" w:color="auto" w:fill="FFFFFF"/>
        </w:rPr>
      </w:pPr>
    </w:p>
    <w:p w14:paraId="0D1E6812" w14:textId="77777777" w:rsidR="00444A21" w:rsidRPr="000D080F" w:rsidRDefault="00444A21" w:rsidP="00444A21">
      <w:pPr>
        <w:pStyle w:val="afa"/>
        <w:ind w:left="360"/>
        <w:jc w:val="center"/>
        <w:rPr>
          <w:bCs/>
          <w:sz w:val="28"/>
          <w:szCs w:val="28"/>
          <w:shd w:val="clear" w:color="auto" w:fill="FFFFFF"/>
        </w:rPr>
      </w:pPr>
      <w:r w:rsidRPr="000D080F">
        <w:rPr>
          <w:b/>
          <w:bCs/>
          <w:sz w:val="28"/>
          <w:szCs w:val="28"/>
        </w:rPr>
        <w:t xml:space="preserve">Турецкий язык </w:t>
      </w:r>
    </w:p>
    <w:p w14:paraId="628B343C" w14:textId="77777777" w:rsidR="00444A21" w:rsidRPr="000D080F" w:rsidRDefault="00444A21" w:rsidP="00444A21">
      <w:pPr>
        <w:spacing w:after="200"/>
        <w:jc w:val="both"/>
        <w:rPr>
          <w:rFonts w:eastAsia="Calibri"/>
          <w:sz w:val="28"/>
          <w:szCs w:val="28"/>
        </w:rPr>
      </w:pPr>
      <w:r w:rsidRPr="000D080F">
        <w:rPr>
          <w:rFonts w:eastAsia="Calibri"/>
          <w:sz w:val="28"/>
          <w:szCs w:val="28"/>
        </w:rPr>
        <w:t>1.</w:t>
      </w:r>
      <w:r w:rsidRPr="000D080F">
        <w:rPr>
          <w:rFonts w:eastAsia="Calibri"/>
          <w:sz w:val="28"/>
          <w:szCs w:val="28"/>
        </w:rPr>
        <w:tab/>
      </w:r>
      <w:r w:rsidRPr="000D080F">
        <w:rPr>
          <w:rFonts w:eastAsia="Calibri"/>
          <w:sz w:val="28"/>
          <w:szCs w:val="28"/>
          <w:lang w:val="en-US"/>
        </w:rPr>
        <w:t>https</w:t>
      </w:r>
      <w:r w:rsidRPr="000D080F">
        <w:rPr>
          <w:rFonts w:eastAsia="Calibri"/>
          <w:sz w:val="28"/>
          <w:szCs w:val="28"/>
        </w:rPr>
        <w:t>://</w:t>
      </w:r>
      <w:r w:rsidRPr="000D080F">
        <w:rPr>
          <w:rFonts w:eastAsia="Calibri"/>
          <w:sz w:val="28"/>
          <w:szCs w:val="28"/>
          <w:lang w:val="en-US"/>
        </w:rPr>
        <w:t>www</w:t>
      </w:r>
      <w:r w:rsidRPr="000D080F">
        <w:rPr>
          <w:rFonts w:eastAsia="Calibri"/>
          <w:sz w:val="28"/>
          <w:szCs w:val="28"/>
        </w:rPr>
        <w:t>.</w:t>
      </w:r>
      <w:r w:rsidRPr="000D080F">
        <w:rPr>
          <w:rFonts w:eastAsia="Calibri"/>
          <w:sz w:val="28"/>
          <w:szCs w:val="28"/>
          <w:lang w:val="en-US"/>
        </w:rPr>
        <w:t>loecsen</w:t>
      </w:r>
      <w:r w:rsidRPr="000D080F">
        <w:rPr>
          <w:rFonts w:eastAsia="Calibri"/>
          <w:sz w:val="28"/>
          <w:szCs w:val="28"/>
        </w:rPr>
        <w:t>.</w:t>
      </w:r>
      <w:r w:rsidRPr="000D080F">
        <w:rPr>
          <w:rFonts w:eastAsia="Calibri"/>
          <w:sz w:val="28"/>
          <w:szCs w:val="28"/>
          <w:lang w:val="en-US"/>
        </w:rPr>
        <w:t>com</w:t>
      </w:r>
      <w:r w:rsidRPr="000D080F">
        <w:rPr>
          <w:rFonts w:eastAsia="Calibri"/>
          <w:sz w:val="28"/>
          <w:szCs w:val="28"/>
        </w:rPr>
        <w:t>/</w:t>
      </w:r>
      <w:r w:rsidRPr="000D080F">
        <w:rPr>
          <w:rFonts w:eastAsia="Calibri"/>
          <w:sz w:val="28"/>
          <w:szCs w:val="28"/>
          <w:lang w:val="en-US"/>
        </w:rPr>
        <w:t>tr</w:t>
      </w:r>
      <w:r w:rsidRPr="000D080F">
        <w:rPr>
          <w:rFonts w:eastAsia="Calibri"/>
          <w:sz w:val="28"/>
          <w:szCs w:val="28"/>
        </w:rPr>
        <w:t>/</w:t>
      </w:r>
      <w:r w:rsidRPr="000D080F">
        <w:rPr>
          <w:rFonts w:eastAsia="Calibri"/>
          <w:sz w:val="28"/>
          <w:szCs w:val="28"/>
          <w:lang w:val="en-US"/>
        </w:rPr>
        <w:t>ogrenme</w:t>
      </w:r>
      <w:r w:rsidRPr="000D080F">
        <w:rPr>
          <w:rFonts w:eastAsia="Calibri"/>
          <w:sz w:val="28"/>
          <w:szCs w:val="28"/>
        </w:rPr>
        <w:t>-</w:t>
      </w:r>
      <w:r w:rsidRPr="000D080F">
        <w:rPr>
          <w:rFonts w:eastAsia="Calibri"/>
          <w:sz w:val="28"/>
          <w:szCs w:val="28"/>
          <w:lang w:val="en-US"/>
        </w:rPr>
        <w:t>turkce</w:t>
      </w:r>
    </w:p>
    <w:p w14:paraId="115FC1E5" w14:textId="77777777" w:rsidR="00444A21" w:rsidRPr="000D080F" w:rsidRDefault="00444A21" w:rsidP="00444A21">
      <w:pPr>
        <w:spacing w:after="200"/>
        <w:jc w:val="both"/>
        <w:rPr>
          <w:rFonts w:eastAsia="Calibri"/>
          <w:sz w:val="28"/>
          <w:szCs w:val="28"/>
        </w:rPr>
      </w:pPr>
      <w:r w:rsidRPr="000D080F">
        <w:rPr>
          <w:rFonts w:eastAsia="Calibri"/>
          <w:sz w:val="28"/>
          <w:szCs w:val="28"/>
        </w:rPr>
        <w:t>2.</w:t>
      </w:r>
      <w:r w:rsidRPr="000D080F">
        <w:rPr>
          <w:rFonts w:eastAsia="Calibri"/>
          <w:sz w:val="28"/>
          <w:szCs w:val="28"/>
        </w:rPr>
        <w:tab/>
      </w:r>
      <w:r w:rsidRPr="000D080F">
        <w:rPr>
          <w:rFonts w:eastAsia="Calibri"/>
          <w:sz w:val="28"/>
          <w:szCs w:val="28"/>
          <w:lang w:val="en-US"/>
        </w:rPr>
        <w:t>https</w:t>
      </w:r>
      <w:r w:rsidRPr="000D080F">
        <w:rPr>
          <w:rFonts w:eastAsia="Calibri"/>
          <w:sz w:val="28"/>
          <w:szCs w:val="28"/>
        </w:rPr>
        <w:t>://</w:t>
      </w:r>
      <w:r w:rsidRPr="000D080F">
        <w:rPr>
          <w:rFonts w:eastAsia="Calibri"/>
          <w:sz w:val="28"/>
          <w:szCs w:val="28"/>
          <w:lang w:val="en-US"/>
        </w:rPr>
        <w:t>www</w:t>
      </w:r>
      <w:r w:rsidRPr="000D080F">
        <w:rPr>
          <w:rFonts w:eastAsia="Calibri"/>
          <w:sz w:val="28"/>
          <w:szCs w:val="28"/>
        </w:rPr>
        <w:t>.</w:t>
      </w:r>
      <w:r w:rsidRPr="000D080F">
        <w:rPr>
          <w:rFonts w:eastAsia="Calibri"/>
          <w:sz w:val="28"/>
          <w:szCs w:val="28"/>
          <w:lang w:val="en-US"/>
        </w:rPr>
        <w:t>busuu</w:t>
      </w:r>
      <w:r w:rsidRPr="000D080F">
        <w:rPr>
          <w:rFonts w:eastAsia="Calibri"/>
          <w:sz w:val="28"/>
          <w:szCs w:val="28"/>
        </w:rPr>
        <w:t>.</w:t>
      </w:r>
      <w:r w:rsidRPr="000D080F">
        <w:rPr>
          <w:rFonts w:eastAsia="Calibri"/>
          <w:sz w:val="28"/>
          <w:szCs w:val="28"/>
          <w:lang w:val="en-US"/>
        </w:rPr>
        <w:t>com</w:t>
      </w:r>
      <w:r w:rsidRPr="000D080F">
        <w:rPr>
          <w:rFonts w:eastAsia="Calibri"/>
          <w:sz w:val="28"/>
          <w:szCs w:val="28"/>
        </w:rPr>
        <w:t>/</w:t>
      </w:r>
      <w:r w:rsidRPr="000D080F">
        <w:rPr>
          <w:rFonts w:eastAsia="Calibri"/>
          <w:sz w:val="28"/>
          <w:szCs w:val="28"/>
          <w:lang w:val="en-US"/>
        </w:rPr>
        <w:t>tr</w:t>
      </w:r>
      <w:r w:rsidRPr="000D080F">
        <w:rPr>
          <w:rFonts w:eastAsia="Calibri"/>
          <w:sz w:val="28"/>
          <w:szCs w:val="28"/>
        </w:rPr>
        <w:t>/</w:t>
      </w:r>
      <w:r w:rsidRPr="000D080F">
        <w:rPr>
          <w:rFonts w:eastAsia="Calibri"/>
          <w:sz w:val="28"/>
          <w:szCs w:val="28"/>
          <w:lang w:val="en-US"/>
        </w:rPr>
        <w:t>app</w:t>
      </w:r>
      <w:r w:rsidRPr="000D080F">
        <w:rPr>
          <w:rFonts w:eastAsia="Calibri"/>
          <w:sz w:val="28"/>
          <w:szCs w:val="28"/>
        </w:rPr>
        <w:t>/</w:t>
      </w:r>
      <w:r w:rsidRPr="000D080F">
        <w:rPr>
          <w:rFonts w:eastAsia="Calibri"/>
          <w:sz w:val="28"/>
          <w:szCs w:val="28"/>
          <w:lang w:val="en-US"/>
        </w:rPr>
        <w:t>learn</w:t>
      </w:r>
      <w:r w:rsidRPr="000D080F">
        <w:rPr>
          <w:rFonts w:eastAsia="Calibri"/>
          <w:sz w:val="28"/>
          <w:szCs w:val="28"/>
        </w:rPr>
        <w:t>-</w:t>
      </w:r>
      <w:r w:rsidRPr="000D080F">
        <w:rPr>
          <w:rFonts w:eastAsia="Calibri"/>
          <w:sz w:val="28"/>
          <w:szCs w:val="28"/>
          <w:lang w:val="en-US"/>
        </w:rPr>
        <w:t>turkish</w:t>
      </w:r>
      <w:r w:rsidRPr="000D080F">
        <w:rPr>
          <w:rFonts w:eastAsia="Calibri"/>
          <w:sz w:val="28"/>
          <w:szCs w:val="28"/>
        </w:rPr>
        <w:t>-</w:t>
      </w:r>
      <w:r w:rsidRPr="000D080F">
        <w:rPr>
          <w:rFonts w:eastAsia="Calibri"/>
          <w:sz w:val="28"/>
          <w:szCs w:val="28"/>
          <w:lang w:val="en-US"/>
        </w:rPr>
        <w:t>app</w:t>
      </w:r>
    </w:p>
    <w:p w14:paraId="219E3321" w14:textId="77777777" w:rsidR="00444A21" w:rsidRPr="000D080F" w:rsidRDefault="00444A21" w:rsidP="00444A21">
      <w:pPr>
        <w:spacing w:after="200"/>
        <w:jc w:val="both"/>
        <w:rPr>
          <w:rFonts w:eastAsia="Calibri"/>
          <w:sz w:val="28"/>
          <w:szCs w:val="28"/>
        </w:rPr>
      </w:pPr>
      <w:r w:rsidRPr="000D080F">
        <w:rPr>
          <w:rFonts w:eastAsia="Calibri"/>
          <w:sz w:val="28"/>
          <w:szCs w:val="28"/>
        </w:rPr>
        <w:t>3.</w:t>
      </w:r>
      <w:r w:rsidRPr="000D080F">
        <w:rPr>
          <w:rFonts w:eastAsia="Calibri"/>
          <w:sz w:val="28"/>
          <w:szCs w:val="28"/>
        </w:rPr>
        <w:tab/>
      </w:r>
      <w:r w:rsidRPr="000D080F">
        <w:rPr>
          <w:rFonts w:eastAsia="Calibri"/>
          <w:sz w:val="28"/>
          <w:szCs w:val="28"/>
          <w:lang w:val="en-US"/>
        </w:rPr>
        <w:t>https</w:t>
      </w:r>
      <w:r w:rsidRPr="000D080F">
        <w:rPr>
          <w:rFonts w:eastAsia="Calibri"/>
          <w:sz w:val="28"/>
          <w:szCs w:val="28"/>
        </w:rPr>
        <w:t>://</w:t>
      </w:r>
      <w:r w:rsidRPr="000D080F">
        <w:rPr>
          <w:rFonts w:eastAsia="Calibri"/>
          <w:sz w:val="28"/>
          <w:szCs w:val="28"/>
          <w:lang w:val="en-US"/>
        </w:rPr>
        <w:t>turkce</w:t>
      </w:r>
      <w:r w:rsidRPr="000D080F">
        <w:rPr>
          <w:rFonts w:eastAsia="Calibri"/>
          <w:sz w:val="28"/>
          <w:szCs w:val="28"/>
        </w:rPr>
        <w:t>.</w:t>
      </w:r>
      <w:r w:rsidRPr="000D080F">
        <w:rPr>
          <w:rFonts w:eastAsia="Calibri"/>
          <w:sz w:val="28"/>
          <w:szCs w:val="28"/>
          <w:lang w:val="en-US"/>
        </w:rPr>
        <w:t>yee</w:t>
      </w:r>
      <w:r w:rsidRPr="000D080F">
        <w:rPr>
          <w:rFonts w:eastAsia="Calibri"/>
          <w:sz w:val="28"/>
          <w:szCs w:val="28"/>
        </w:rPr>
        <w:t>.</w:t>
      </w:r>
      <w:r w:rsidRPr="000D080F">
        <w:rPr>
          <w:rFonts w:eastAsia="Calibri"/>
          <w:sz w:val="28"/>
          <w:szCs w:val="28"/>
          <w:lang w:val="en-US"/>
        </w:rPr>
        <w:t>org</w:t>
      </w:r>
      <w:r w:rsidRPr="000D080F">
        <w:rPr>
          <w:rFonts w:eastAsia="Calibri"/>
          <w:sz w:val="28"/>
          <w:szCs w:val="28"/>
        </w:rPr>
        <w:t>.</w:t>
      </w:r>
      <w:r w:rsidRPr="000D080F">
        <w:rPr>
          <w:rFonts w:eastAsia="Calibri"/>
          <w:sz w:val="28"/>
          <w:szCs w:val="28"/>
          <w:lang w:val="en-US"/>
        </w:rPr>
        <w:t>tr</w:t>
      </w:r>
      <w:r w:rsidRPr="000D080F">
        <w:rPr>
          <w:rFonts w:eastAsia="Calibri"/>
          <w:sz w:val="28"/>
          <w:szCs w:val="28"/>
        </w:rPr>
        <w:t>/</w:t>
      </w:r>
      <w:r w:rsidRPr="000D080F">
        <w:rPr>
          <w:rFonts w:eastAsia="Calibri"/>
          <w:sz w:val="28"/>
          <w:szCs w:val="28"/>
          <w:lang w:val="en-US"/>
        </w:rPr>
        <w:t>tr</w:t>
      </w:r>
    </w:p>
    <w:p w14:paraId="4D1C30A9" w14:textId="77777777" w:rsidR="00444A21" w:rsidRPr="000D080F" w:rsidRDefault="00444A21" w:rsidP="00444A21">
      <w:pPr>
        <w:spacing w:after="200"/>
        <w:jc w:val="both"/>
        <w:rPr>
          <w:rFonts w:eastAsia="Calibri"/>
          <w:sz w:val="28"/>
          <w:szCs w:val="28"/>
        </w:rPr>
      </w:pPr>
      <w:r w:rsidRPr="000D080F">
        <w:rPr>
          <w:rFonts w:eastAsia="Calibri"/>
          <w:sz w:val="28"/>
          <w:szCs w:val="28"/>
        </w:rPr>
        <w:t>4.</w:t>
      </w:r>
      <w:r w:rsidRPr="000D080F">
        <w:rPr>
          <w:rFonts w:eastAsia="Calibri"/>
          <w:sz w:val="28"/>
          <w:szCs w:val="28"/>
        </w:rPr>
        <w:tab/>
      </w:r>
      <w:r w:rsidRPr="000D080F">
        <w:rPr>
          <w:rFonts w:eastAsia="Calibri"/>
          <w:sz w:val="28"/>
          <w:szCs w:val="28"/>
          <w:lang w:val="en-US"/>
        </w:rPr>
        <w:t>https</w:t>
      </w:r>
      <w:r w:rsidRPr="000D080F">
        <w:rPr>
          <w:rFonts w:eastAsia="Calibri"/>
          <w:sz w:val="28"/>
          <w:szCs w:val="28"/>
        </w:rPr>
        <w:t>://</w:t>
      </w:r>
      <w:r w:rsidRPr="000D080F">
        <w:rPr>
          <w:rFonts w:eastAsia="Calibri"/>
          <w:sz w:val="28"/>
          <w:szCs w:val="28"/>
          <w:lang w:val="en-US"/>
        </w:rPr>
        <w:t>learnturkish</w:t>
      </w:r>
      <w:r w:rsidRPr="000D080F">
        <w:rPr>
          <w:rFonts w:eastAsia="Calibri"/>
          <w:sz w:val="28"/>
          <w:szCs w:val="28"/>
        </w:rPr>
        <w:t>.</w:t>
      </w:r>
      <w:r w:rsidRPr="000D080F">
        <w:rPr>
          <w:rFonts w:eastAsia="Calibri"/>
          <w:sz w:val="28"/>
          <w:szCs w:val="28"/>
          <w:lang w:val="en-US"/>
        </w:rPr>
        <w:t>com</w:t>
      </w:r>
      <w:r w:rsidRPr="000D080F">
        <w:rPr>
          <w:rFonts w:eastAsia="Calibri"/>
          <w:sz w:val="28"/>
          <w:szCs w:val="28"/>
        </w:rPr>
        <w:t>/</w:t>
      </w:r>
      <w:r w:rsidRPr="000D080F">
        <w:rPr>
          <w:rFonts w:eastAsia="Calibri"/>
          <w:sz w:val="28"/>
          <w:szCs w:val="28"/>
          <w:lang w:val="en-US"/>
        </w:rPr>
        <w:t>byyourself</w:t>
      </w:r>
      <w:r w:rsidRPr="000D080F">
        <w:rPr>
          <w:rFonts w:eastAsia="Calibri"/>
          <w:sz w:val="28"/>
          <w:szCs w:val="28"/>
        </w:rPr>
        <w:t>/</w:t>
      </w:r>
      <w:r w:rsidRPr="000D080F">
        <w:rPr>
          <w:rFonts w:eastAsia="Calibri"/>
          <w:sz w:val="28"/>
          <w:szCs w:val="28"/>
          <w:lang w:val="en-US"/>
        </w:rPr>
        <w:t>tr</w:t>
      </w:r>
    </w:p>
    <w:p w14:paraId="4D839BA9" w14:textId="77777777" w:rsidR="00444A21" w:rsidRPr="000D080F" w:rsidRDefault="00444A21" w:rsidP="00444A21">
      <w:pPr>
        <w:spacing w:after="200"/>
        <w:jc w:val="both"/>
        <w:rPr>
          <w:rFonts w:eastAsia="Calibri"/>
          <w:sz w:val="28"/>
          <w:szCs w:val="28"/>
        </w:rPr>
      </w:pPr>
      <w:r>
        <w:rPr>
          <w:rFonts w:eastAsia="Calibri"/>
          <w:sz w:val="28"/>
          <w:szCs w:val="28"/>
        </w:rPr>
        <w:t>5</w:t>
      </w:r>
      <w:r w:rsidRPr="000D080F">
        <w:rPr>
          <w:rFonts w:eastAsia="Calibri"/>
          <w:sz w:val="28"/>
          <w:szCs w:val="28"/>
        </w:rPr>
        <w:t>.</w:t>
      </w:r>
      <w:r w:rsidRPr="000D080F">
        <w:rPr>
          <w:rFonts w:eastAsia="Calibri"/>
          <w:sz w:val="28"/>
          <w:szCs w:val="28"/>
        </w:rPr>
        <w:tab/>
        <w:t>https://www.youtube.com/watch?v=odB01qESDQw</w:t>
      </w:r>
    </w:p>
    <w:p w14:paraId="4CF77B2F" w14:textId="77777777" w:rsidR="00444A21" w:rsidRPr="000D080F" w:rsidRDefault="00444A21" w:rsidP="00444A21">
      <w:pPr>
        <w:spacing w:after="200"/>
        <w:jc w:val="both"/>
        <w:rPr>
          <w:rFonts w:eastAsia="Calibri"/>
          <w:sz w:val="28"/>
          <w:szCs w:val="28"/>
        </w:rPr>
      </w:pPr>
      <w:r>
        <w:rPr>
          <w:rFonts w:eastAsia="Calibri"/>
          <w:sz w:val="28"/>
          <w:szCs w:val="28"/>
        </w:rPr>
        <w:t>6</w:t>
      </w:r>
      <w:r w:rsidRPr="000D080F">
        <w:rPr>
          <w:rFonts w:eastAsia="Calibri"/>
          <w:sz w:val="28"/>
          <w:szCs w:val="28"/>
        </w:rPr>
        <w:t>.</w:t>
      </w:r>
      <w:r w:rsidRPr="000D080F">
        <w:rPr>
          <w:rFonts w:eastAsia="Calibri"/>
          <w:sz w:val="28"/>
          <w:szCs w:val="28"/>
        </w:rPr>
        <w:tab/>
      </w:r>
      <w:r w:rsidRPr="000D080F">
        <w:rPr>
          <w:rFonts w:eastAsia="Calibri"/>
          <w:sz w:val="28"/>
          <w:szCs w:val="28"/>
          <w:lang w:val="en-US"/>
        </w:rPr>
        <w:t>https</w:t>
      </w:r>
      <w:r w:rsidRPr="000D080F">
        <w:rPr>
          <w:rFonts w:eastAsia="Calibri"/>
          <w:sz w:val="28"/>
          <w:szCs w:val="28"/>
        </w:rPr>
        <w:t>://</w:t>
      </w:r>
      <w:r w:rsidRPr="000D080F">
        <w:rPr>
          <w:rFonts w:eastAsia="Calibri"/>
          <w:sz w:val="28"/>
          <w:szCs w:val="28"/>
          <w:lang w:val="en-US"/>
        </w:rPr>
        <w:t>www</w:t>
      </w:r>
      <w:r w:rsidRPr="000D080F">
        <w:rPr>
          <w:rFonts w:eastAsia="Calibri"/>
          <w:sz w:val="28"/>
          <w:szCs w:val="28"/>
        </w:rPr>
        <w:t>.</w:t>
      </w:r>
      <w:r w:rsidRPr="000D080F">
        <w:rPr>
          <w:rFonts w:eastAsia="Calibri"/>
          <w:sz w:val="28"/>
          <w:szCs w:val="28"/>
          <w:lang w:val="en-US"/>
        </w:rPr>
        <w:t>testlericoz</w:t>
      </w:r>
      <w:r w:rsidRPr="000D080F">
        <w:rPr>
          <w:rFonts w:eastAsia="Calibri"/>
          <w:sz w:val="28"/>
          <w:szCs w:val="28"/>
        </w:rPr>
        <w:t>.</w:t>
      </w:r>
      <w:r w:rsidRPr="000D080F">
        <w:rPr>
          <w:rFonts w:eastAsia="Calibri"/>
          <w:sz w:val="28"/>
          <w:szCs w:val="28"/>
          <w:lang w:val="en-US"/>
        </w:rPr>
        <w:t>com</w:t>
      </w:r>
      <w:r w:rsidRPr="000D080F">
        <w:rPr>
          <w:rFonts w:eastAsia="Calibri"/>
          <w:sz w:val="28"/>
          <w:szCs w:val="28"/>
        </w:rPr>
        <w:t>/</w:t>
      </w:r>
      <w:r w:rsidRPr="000D080F">
        <w:rPr>
          <w:rFonts w:eastAsia="Calibri"/>
          <w:sz w:val="28"/>
          <w:szCs w:val="28"/>
          <w:lang w:val="en-US"/>
        </w:rPr>
        <w:t>turkce</w:t>
      </w:r>
      <w:r w:rsidRPr="000D080F">
        <w:rPr>
          <w:rFonts w:eastAsia="Calibri"/>
          <w:sz w:val="28"/>
          <w:szCs w:val="28"/>
        </w:rPr>
        <w:t>-</w:t>
      </w:r>
      <w:r w:rsidRPr="000D080F">
        <w:rPr>
          <w:rFonts w:eastAsia="Calibri"/>
          <w:sz w:val="28"/>
          <w:szCs w:val="28"/>
          <w:lang w:val="en-US"/>
        </w:rPr>
        <w:t>testleri</w:t>
      </w:r>
    </w:p>
    <w:p w14:paraId="4D3D9D47" w14:textId="77777777" w:rsidR="00444A21" w:rsidRPr="000D080F" w:rsidRDefault="00444A21" w:rsidP="00444A21">
      <w:pPr>
        <w:spacing w:after="200"/>
        <w:jc w:val="both"/>
        <w:rPr>
          <w:rFonts w:eastAsia="Calibri"/>
          <w:sz w:val="28"/>
          <w:szCs w:val="28"/>
        </w:rPr>
      </w:pPr>
      <w:r>
        <w:rPr>
          <w:rFonts w:eastAsia="Calibri"/>
          <w:sz w:val="28"/>
          <w:szCs w:val="28"/>
        </w:rPr>
        <w:t>7</w:t>
      </w:r>
      <w:r w:rsidRPr="000D080F">
        <w:rPr>
          <w:rFonts w:eastAsia="Calibri"/>
          <w:sz w:val="28"/>
          <w:szCs w:val="28"/>
        </w:rPr>
        <w:t>.</w:t>
      </w:r>
      <w:r w:rsidRPr="000D080F">
        <w:rPr>
          <w:rFonts w:eastAsia="Calibri"/>
          <w:sz w:val="28"/>
          <w:szCs w:val="28"/>
        </w:rPr>
        <w:tab/>
      </w:r>
      <w:r w:rsidRPr="00476A77">
        <w:rPr>
          <w:rFonts w:eastAsia="Calibri"/>
          <w:sz w:val="28"/>
          <w:szCs w:val="28"/>
        </w:rPr>
        <w:t>https</w:t>
      </w:r>
      <w:r w:rsidRPr="000D080F">
        <w:rPr>
          <w:rFonts w:eastAsia="Calibri"/>
          <w:sz w:val="28"/>
          <w:szCs w:val="28"/>
        </w:rPr>
        <w:t>://</w:t>
      </w:r>
      <w:r w:rsidRPr="00476A77">
        <w:rPr>
          <w:rFonts w:eastAsia="Calibri"/>
          <w:sz w:val="28"/>
          <w:szCs w:val="28"/>
        </w:rPr>
        <w:t>www</w:t>
      </w:r>
      <w:r w:rsidRPr="000D080F">
        <w:rPr>
          <w:rFonts w:eastAsia="Calibri"/>
          <w:sz w:val="28"/>
          <w:szCs w:val="28"/>
        </w:rPr>
        <w:t>.</w:t>
      </w:r>
      <w:r w:rsidRPr="00476A77">
        <w:rPr>
          <w:rFonts w:eastAsia="Calibri"/>
          <w:sz w:val="28"/>
          <w:szCs w:val="28"/>
        </w:rPr>
        <w:t>testleribul</w:t>
      </w:r>
      <w:r w:rsidRPr="000D080F">
        <w:rPr>
          <w:rFonts w:eastAsia="Calibri"/>
          <w:sz w:val="28"/>
          <w:szCs w:val="28"/>
        </w:rPr>
        <w:t>.</w:t>
      </w:r>
      <w:r w:rsidRPr="00476A77">
        <w:rPr>
          <w:rFonts w:eastAsia="Calibri"/>
          <w:sz w:val="28"/>
          <w:szCs w:val="28"/>
        </w:rPr>
        <w:t>com</w:t>
      </w:r>
      <w:r w:rsidRPr="000D080F">
        <w:rPr>
          <w:rFonts w:eastAsia="Calibri"/>
          <w:sz w:val="28"/>
          <w:szCs w:val="28"/>
        </w:rPr>
        <w:t>/</w:t>
      </w:r>
      <w:r w:rsidRPr="00476A77">
        <w:rPr>
          <w:rFonts w:eastAsia="Calibri"/>
          <w:sz w:val="28"/>
          <w:szCs w:val="28"/>
        </w:rPr>
        <w:t>turkce</w:t>
      </w:r>
      <w:r w:rsidRPr="000D080F">
        <w:rPr>
          <w:rFonts w:eastAsia="Calibri"/>
          <w:sz w:val="28"/>
          <w:szCs w:val="28"/>
        </w:rPr>
        <w:t>-</w:t>
      </w:r>
      <w:r w:rsidRPr="00476A77">
        <w:rPr>
          <w:rFonts w:eastAsia="Calibri"/>
          <w:sz w:val="28"/>
          <w:szCs w:val="28"/>
        </w:rPr>
        <w:t>testleri</w:t>
      </w:r>
      <w:r w:rsidRPr="000D080F">
        <w:rPr>
          <w:rFonts w:eastAsia="Calibri"/>
          <w:sz w:val="28"/>
          <w:szCs w:val="28"/>
        </w:rPr>
        <w:t>/</w:t>
      </w:r>
    </w:p>
    <w:p w14:paraId="4FC79983" w14:textId="77777777" w:rsidR="00444A21" w:rsidRPr="000D080F" w:rsidRDefault="00444A21" w:rsidP="00444A21">
      <w:pPr>
        <w:spacing w:after="200"/>
        <w:jc w:val="both"/>
        <w:rPr>
          <w:rFonts w:eastAsia="Calibri"/>
          <w:sz w:val="28"/>
          <w:szCs w:val="28"/>
        </w:rPr>
      </w:pPr>
      <w:r>
        <w:rPr>
          <w:rFonts w:eastAsia="Calibri"/>
          <w:sz w:val="28"/>
          <w:szCs w:val="28"/>
        </w:rPr>
        <w:t>8</w:t>
      </w:r>
      <w:hyperlink r:id="rId13" w:history="1">
        <w:r w:rsidRPr="000518E8">
          <w:rPr>
            <w:rStyle w:val="af5"/>
            <w:rFonts w:eastAsia="Calibri"/>
            <w:sz w:val="28"/>
            <w:szCs w:val="28"/>
          </w:rPr>
          <w:t>.</w:t>
        </w:r>
        <w:r w:rsidRPr="002759B4">
          <w:rPr>
            <w:rStyle w:val="af5"/>
            <w:rFonts w:eastAsia="Calibri"/>
            <w:sz w:val="28"/>
            <w:szCs w:val="28"/>
          </w:rPr>
          <w:t xml:space="preserve"> </w:t>
        </w:r>
        <w:r w:rsidRPr="002759B4">
          <w:rPr>
            <w:rStyle w:val="af5"/>
            <w:rFonts w:eastAsia="Calibri"/>
            <w:sz w:val="28"/>
            <w:szCs w:val="28"/>
          </w:rPr>
          <w:tab/>
        </w:r>
        <w:r w:rsidRPr="000518E8">
          <w:rPr>
            <w:rStyle w:val="af5"/>
            <w:rFonts w:eastAsia="Calibri"/>
            <w:sz w:val="28"/>
            <w:szCs w:val="28"/>
            <w:lang w:val="en-US"/>
          </w:rPr>
          <w:t>h</w:t>
        </w:r>
        <w:r w:rsidRPr="000518E8">
          <w:rPr>
            <w:rStyle w:val="af5"/>
            <w:rFonts w:eastAsia="Calibri"/>
            <w:sz w:val="28"/>
            <w:szCs w:val="28"/>
          </w:rPr>
          <w:t>ttps://yabancilaricinturkce.com/</w:t>
        </w:r>
      </w:hyperlink>
    </w:p>
    <w:p w14:paraId="375925EF" w14:textId="77777777" w:rsidR="00444A21" w:rsidRPr="00476A77" w:rsidRDefault="00444A21" w:rsidP="00444A21">
      <w:pPr>
        <w:spacing w:after="200"/>
        <w:jc w:val="both"/>
        <w:rPr>
          <w:rFonts w:eastAsia="Calibri"/>
          <w:sz w:val="28"/>
          <w:szCs w:val="28"/>
        </w:rPr>
      </w:pPr>
      <w:r w:rsidRPr="00476A77">
        <w:rPr>
          <w:rFonts w:eastAsia="Calibri"/>
          <w:sz w:val="28"/>
          <w:szCs w:val="28"/>
        </w:rPr>
        <w:t>9</w:t>
      </w:r>
      <w:r w:rsidRPr="000D080F">
        <w:rPr>
          <w:rFonts w:eastAsia="Calibri"/>
          <w:sz w:val="28"/>
          <w:szCs w:val="28"/>
        </w:rPr>
        <w:t>.</w:t>
      </w:r>
      <w:r w:rsidRPr="00476A77">
        <w:t xml:space="preserve"> </w:t>
      </w:r>
      <w:r w:rsidRPr="00476A77">
        <w:rPr>
          <w:rFonts w:eastAsia="Calibri"/>
          <w:sz w:val="28"/>
          <w:szCs w:val="28"/>
        </w:rPr>
        <w:tab/>
      </w:r>
      <w:hyperlink r:id="rId14" w:history="1">
        <w:r w:rsidRPr="00476A77">
          <w:rPr>
            <w:rFonts w:eastAsia="Calibri"/>
            <w:sz w:val="28"/>
            <w:szCs w:val="28"/>
          </w:rPr>
          <w:t>https://openedu.ru/course/spbu/TURK/?session=spring_2021</w:t>
        </w:r>
      </w:hyperlink>
      <w:r w:rsidRPr="00476A77">
        <w:rPr>
          <w:rFonts w:eastAsia="Calibri"/>
          <w:sz w:val="28"/>
          <w:szCs w:val="28"/>
        </w:rPr>
        <w:t xml:space="preserve"> (Турецкий для начинающих: разговорный курс)</w:t>
      </w:r>
    </w:p>
    <w:p w14:paraId="72111883" w14:textId="77777777" w:rsidR="00444A21" w:rsidRPr="000D080F" w:rsidRDefault="00444A21" w:rsidP="00444A21">
      <w:pPr>
        <w:pStyle w:val="afa"/>
        <w:spacing w:after="200" w:line="276" w:lineRule="auto"/>
        <w:ind w:left="360"/>
        <w:rPr>
          <w:rFonts w:eastAsia="Calibri"/>
          <w:bCs/>
          <w:sz w:val="28"/>
          <w:szCs w:val="28"/>
        </w:rPr>
      </w:pPr>
    </w:p>
    <w:p w14:paraId="14E65FDD" w14:textId="77777777" w:rsidR="00444A21" w:rsidRPr="000D080F" w:rsidRDefault="00444A21" w:rsidP="00444A21">
      <w:pPr>
        <w:pStyle w:val="afa"/>
        <w:ind w:left="0"/>
        <w:jc w:val="center"/>
        <w:rPr>
          <w:bCs/>
          <w:sz w:val="28"/>
          <w:szCs w:val="28"/>
          <w:shd w:val="clear" w:color="auto" w:fill="FFFFFF"/>
        </w:rPr>
      </w:pPr>
      <w:r w:rsidRPr="000D080F">
        <w:rPr>
          <w:b/>
          <w:bCs/>
          <w:sz w:val="28"/>
          <w:szCs w:val="28"/>
        </w:rPr>
        <w:t xml:space="preserve">Арабский язык </w:t>
      </w:r>
    </w:p>
    <w:p w14:paraId="64F867F1" w14:textId="77777777" w:rsidR="00444A21" w:rsidRPr="000D080F" w:rsidRDefault="00444A21" w:rsidP="00444A21">
      <w:pPr>
        <w:widowControl/>
        <w:numPr>
          <w:ilvl w:val="0"/>
          <w:numId w:val="34"/>
        </w:numPr>
        <w:shd w:val="clear" w:color="auto" w:fill="FFFFFF"/>
        <w:suppressAutoHyphens/>
        <w:autoSpaceDE/>
        <w:autoSpaceDN/>
        <w:spacing w:before="280" w:beforeAutospacing="1" w:after="280" w:afterAutospacing="1"/>
        <w:rPr>
          <w:color w:val="000000"/>
          <w:sz w:val="28"/>
          <w:szCs w:val="28"/>
          <w:shd w:val="clear" w:color="auto" w:fill="FFFFFF"/>
        </w:rPr>
      </w:pPr>
      <w:r w:rsidRPr="000D080F">
        <w:rPr>
          <w:color w:val="000000"/>
          <w:sz w:val="28"/>
          <w:szCs w:val="28"/>
          <w:shd w:val="clear" w:color="auto" w:fill="FFFFFF"/>
        </w:rPr>
        <w:t xml:space="preserve">обучающая программа </w:t>
      </w:r>
      <w:r w:rsidRPr="000D080F">
        <w:rPr>
          <w:color w:val="000000"/>
          <w:sz w:val="28"/>
          <w:szCs w:val="28"/>
          <w:shd w:val="clear" w:color="auto" w:fill="FFFFFF"/>
          <w:lang w:val="en-US"/>
        </w:rPr>
        <w:t>Tell</w:t>
      </w:r>
      <w:r w:rsidRPr="000D080F">
        <w:rPr>
          <w:color w:val="000000"/>
          <w:sz w:val="28"/>
          <w:szCs w:val="28"/>
          <w:shd w:val="clear" w:color="auto" w:fill="FFFFFF"/>
        </w:rPr>
        <w:t xml:space="preserve"> </w:t>
      </w:r>
      <w:r w:rsidRPr="000D080F">
        <w:rPr>
          <w:color w:val="000000"/>
          <w:sz w:val="28"/>
          <w:szCs w:val="28"/>
          <w:shd w:val="clear" w:color="auto" w:fill="FFFFFF"/>
          <w:lang w:val="en-US"/>
        </w:rPr>
        <w:t>me</w:t>
      </w:r>
      <w:r w:rsidRPr="000D080F">
        <w:rPr>
          <w:color w:val="000000"/>
          <w:sz w:val="28"/>
          <w:szCs w:val="28"/>
          <w:shd w:val="clear" w:color="auto" w:fill="FFFFFF"/>
        </w:rPr>
        <w:t xml:space="preserve"> </w:t>
      </w:r>
      <w:r w:rsidRPr="000D080F">
        <w:rPr>
          <w:color w:val="000000"/>
          <w:sz w:val="28"/>
          <w:szCs w:val="28"/>
          <w:shd w:val="clear" w:color="auto" w:fill="FFFFFF"/>
          <w:lang w:val="en-US"/>
        </w:rPr>
        <w:t>more</w:t>
      </w:r>
      <w:r w:rsidRPr="000D080F">
        <w:rPr>
          <w:color w:val="000000"/>
          <w:sz w:val="28"/>
          <w:szCs w:val="28"/>
          <w:shd w:val="clear" w:color="auto" w:fill="FFFFFF"/>
        </w:rPr>
        <w:t xml:space="preserve"> </w:t>
      </w:r>
      <w:r w:rsidRPr="000D080F">
        <w:rPr>
          <w:color w:val="000000"/>
          <w:sz w:val="28"/>
          <w:szCs w:val="28"/>
          <w:shd w:val="clear" w:color="auto" w:fill="FFFFFF"/>
          <w:lang w:val="en-US"/>
        </w:rPr>
        <w:t>Arabic</w:t>
      </w:r>
      <w:r w:rsidRPr="000D080F">
        <w:rPr>
          <w:color w:val="000000"/>
          <w:sz w:val="28"/>
          <w:szCs w:val="28"/>
          <w:shd w:val="clear" w:color="auto" w:fill="FFFFFF"/>
        </w:rPr>
        <w:t xml:space="preserve"> (комплект из 2 дисков); </w:t>
      </w:r>
    </w:p>
    <w:p w14:paraId="28B86D68" w14:textId="77777777" w:rsidR="00444A21" w:rsidRPr="000D080F" w:rsidRDefault="00444A21" w:rsidP="00444A21">
      <w:pPr>
        <w:widowControl/>
        <w:numPr>
          <w:ilvl w:val="0"/>
          <w:numId w:val="34"/>
        </w:numPr>
        <w:shd w:val="clear" w:color="auto" w:fill="FFFFFF"/>
        <w:suppressAutoHyphens/>
        <w:autoSpaceDE/>
        <w:autoSpaceDN/>
        <w:spacing w:before="280" w:beforeAutospacing="1" w:after="280" w:afterAutospacing="1"/>
        <w:rPr>
          <w:color w:val="000000"/>
          <w:sz w:val="28"/>
          <w:szCs w:val="28"/>
          <w:shd w:val="clear" w:color="auto" w:fill="FFFFFF"/>
        </w:rPr>
      </w:pPr>
      <w:r w:rsidRPr="000D080F">
        <w:rPr>
          <w:color w:val="000000"/>
          <w:sz w:val="28"/>
          <w:szCs w:val="28"/>
          <w:shd w:val="clear" w:color="auto" w:fill="FFFFFF"/>
        </w:rPr>
        <w:t xml:space="preserve">обучающая программа «Алиф-Ба» (Вводно-фонетический курс). Используются в аудитории и при самостоятельной подготовке. </w:t>
      </w:r>
    </w:p>
    <w:p w14:paraId="4649F4FD" w14:textId="77777777" w:rsidR="00444A21" w:rsidRPr="000D080F" w:rsidRDefault="00444A21" w:rsidP="00444A21">
      <w:pPr>
        <w:widowControl/>
        <w:numPr>
          <w:ilvl w:val="0"/>
          <w:numId w:val="34"/>
        </w:numPr>
        <w:shd w:val="clear" w:color="auto" w:fill="FFFFFF"/>
        <w:suppressAutoHyphens/>
        <w:autoSpaceDE/>
        <w:autoSpaceDN/>
        <w:spacing w:before="280" w:beforeAutospacing="1" w:after="280" w:afterAutospacing="1"/>
        <w:rPr>
          <w:color w:val="000000"/>
          <w:sz w:val="28"/>
          <w:szCs w:val="28"/>
          <w:shd w:val="clear" w:color="auto" w:fill="FFFFFF"/>
        </w:rPr>
      </w:pPr>
      <w:r w:rsidRPr="000D080F">
        <w:rPr>
          <w:color w:val="000000"/>
          <w:sz w:val="28"/>
          <w:szCs w:val="28"/>
          <w:shd w:val="clear" w:color="auto" w:fill="FFFFFF"/>
        </w:rPr>
        <w:t xml:space="preserve">Приложение для </w:t>
      </w:r>
      <w:r w:rsidRPr="000D080F">
        <w:rPr>
          <w:color w:val="000000"/>
          <w:sz w:val="28"/>
          <w:szCs w:val="28"/>
          <w:shd w:val="clear" w:color="auto" w:fill="FFFFFF"/>
          <w:lang w:val="en-US"/>
        </w:rPr>
        <w:t>IOS</w:t>
      </w:r>
      <w:r w:rsidRPr="000D080F">
        <w:rPr>
          <w:color w:val="000000"/>
          <w:sz w:val="28"/>
          <w:szCs w:val="28"/>
          <w:shd w:val="clear" w:color="auto" w:fill="FFFFFF"/>
        </w:rPr>
        <w:t xml:space="preserve"> и </w:t>
      </w:r>
      <w:r w:rsidRPr="000D080F">
        <w:rPr>
          <w:color w:val="000000"/>
          <w:sz w:val="28"/>
          <w:szCs w:val="28"/>
          <w:shd w:val="clear" w:color="auto" w:fill="FFFFFF"/>
          <w:lang w:val="en-US"/>
        </w:rPr>
        <w:t>Android</w:t>
      </w:r>
      <w:r w:rsidRPr="000D080F">
        <w:rPr>
          <w:color w:val="000000"/>
          <w:sz w:val="28"/>
          <w:szCs w:val="28"/>
          <w:shd w:val="clear" w:color="auto" w:fill="FFFFFF"/>
        </w:rPr>
        <w:t xml:space="preserve"> «</w:t>
      </w:r>
      <w:r w:rsidRPr="000D080F">
        <w:rPr>
          <w:color w:val="000000"/>
          <w:sz w:val="28"/>
          <w:szCs w:val="28"/>
          <w:shd w:val="clear" w:color="auto" w:fill="FFFFFF"/>
          <w:lang w:val="en-US"/>
        </w:rPr>
        <w:t>DuoLinguo</w:t>
      </w:r>
      <w:r w:rsidRPr="000D080F">
        <w:rPr>
          <w:color w:val="000000"/>
          <w:sz w:val="28"/>
          <w:szCs w:val="28"/>
          <w:shd w:val="clear" w:color="auto" w:fill="FFFFFF"/>
        </w:rPr>
        <w:t>»</w:t>
      </w:r>
    </w:p>
    <w:p w14:paraId="1E486F52" w14:textId="77777777" w:rsidR="00444A21" w:rsidRPr="000D080F" w:rsidRDefault="00860D9B" w:rsidP="00444A21">
      <w:pPr>
        <w:widowControl/>
        <w:numPr>
          <w:ilvl w:val="0"/>
          <w:numId w:val="34"/>
        </w:numPr>
        <w:shd w:val="clear" w:color="auto" w:fill="FFFFFF"/>
        <w:suppressAutoHyphens/>
        <w:autoSpaceDE/>
        <w:autoSpaceDN/>
        <w:spacing w:before="280" w:beforeAutospacing="1" w:after="280" w:afterAutospacing="1"/>
        <w:rPr>
          <w:color w:val="000000"/>
          <w:sz w:val="28"/>
          <w:szCs w:val="28"/>
          <w:shd w:val="clear" w:color="auto" w:fill="FFFFFF"/>
        </w:rPr>
      </w:pPr>
      <w:hyperlink r:id="rId15">
        <w:r w:rsidR="00444A21" w:rsidRPr="000D080F">
          <w:rPr>
            <w:sz w:val="28"/>
            <w:szCs w:val="28"/>
            <w:shd w:val="clear" w:color="auto" w:fill="FFFFFF"/>
          </w:rPr>
          <w:t>https://openedu.ru/course/spbu/ARBLNG/?session=spring_2021</w:t>
        </w:r>
      </w:hyperlink>
      <w:r w:rsidR="00444A21" w:rsidRPr="000D080F">
        <w:rPr>
          <w:color w:val="000000"/>
          <w:sz w:val="28"/>
          <w:szCs w:val="28"/>
          <w:shd w:val="clear" w:color="auto" w:fill="FFFFFF"/>
        </w:rPr>
        <w:t xml:space="preserve"> (Арабский язык. Вводный курс)</w:t>
      </w:r>
    </w:p>
    <w:p w14:paraId="5BE3555C" w14:textId="77777777" w:rsidR="00444A21" w:rsidRPr="000D080F" w:rsidRDefault="00444A21" w:rsidP="00444A21">
      <w:pPr>
        <w:widowControl/>
        <w:numPr>
          <w:ilvl w:val="0"/>
          <w:numId w:val="34"/>
        </w:numPr>
        <w:shd w:val="clear" w:color="auto" w:fill="FFFFFF"/>
        <w:suppressAutoHyphens/>
        <w:autoSpaceDE/>
        <w:autoSpaceDN/>
        <w:spacing w:before="280" w:beforeAutospacing="1" w:after="280" w:afterAutospacing="1"/>
        <w:jc w:val="both"/>
        <w:rPr>
          <w:b/>
          <w:sz w:val="28"/>
          <w:szCs w:val="28"/>
        </w:rPr>
      </w:pPr>
      <w:r w:rsidRPr="000D080F">
        <w:rPr>
          <w:color w:val="000000"/>
          <w:sz w:val="28"/>
          <w:szCs w:val="28"/>
          <w:shd w:val="clear" w:color="auto" w:fill="FFFFFF"/>
        </w:rPr>
        <w:t>https://openedu.ru/course/spbu/ARBLNG2/?session=spring_2021(Арабский язык. Часть 2)</w:t>
      </w:r>
    </w:p>
    <w:p w14:paraId="14F2ED12" w14:textId="3A4D7F0E" w:rsidR="00797DF7" w:rsidRDefault="00B70313" w:rsidP="000765DA">
      <w:pPr>
        <w:pStyle w:val="1"/>
        <w:numPr>
          <w:ilvl w:val="0"/>
          <w:numId w:val="48"/>
        </w:numPr>
      </w:pPr>
      <w:r>
        <w:t>Методические указания для обучающихся по освоению дисциплины</w:t>
      </w:r>
      <w:bookmarkEnd w:id="17"/>
    </w:p>
    <w:bookmarkEnd w:id="16"/>
    <w:p w14:paraId="5B304393" w14:textId="77777777" w:rsidR="00797DF7" w:rsidRDefault="00B70313" w:rsidP="00DC3045">
      <w:pPr>
        <w:widowControl/>
        <w:autoSpaceDE/>
        <w:autoSpaceDN/>
        <w:spacing w:before="100" w:beforeAutospacing="1" w:after="100" w:afterAutospacing="1"/>
        <w:ind w:firstLine="284"/>
        <w:contextualSpacing/>
        <w:jc w:val="both"/>
        <w:rPr>
          <w:sz w:val="31"/>
        </w:rPr>
      </w:pPr>
      <w:r>
        <w:rPr>
          <w:color w:val="000000"/>
          <w:sz w:val="28"/>
          <w:szCs w:val="28"/>
          <w:lang w:eastAsia="ru-RU"/>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r>
        <w:rPr>
          <w:color w:val="000000"/>
          <w:sz w:val="28"/>
          <w:szCs w:val="28"/>
          <w:lang w:eastAsia="ru-RU"/>
        </w:rPr>
        <w:br/>
      </w:r>
    </w:p>
    <w:p w14:paraId="659D510A" w14:textId="77777777" w:rsidR="00797DF7" w:rsidRDefault="00B70313" w:rsidP="00DC3045">
      <w:pPr>
        <w:ind w:left="784"/>
        <w:jc w:val="both"/>
        <w:rPr>
          <w:b/>
          <w:sz w:val="28"/>
          <w:szCs w:val="28"/>
        </w:rPr>
      </w:pPr>
      <w:r>
        <w:rPr>
          <w:b/>
          <w:sz w:val="28"/>
          <w:szCs w:val="28"/>
        </w:rPr>
        <w:t>Подготовка индивидуальных презентаций</w:t>
      </w:r>
    </w:p>
    <w:p w14:paraId="5F3AE963" w14:textId="77777777" w:rsidR="00797DF7" w:rsidRDefault="00B70313" w:rsidP="00DC3045">
      <w:pPr>
        <w:pStyle w:val="a5"/>
        <w:spacing w:before="16"/>
        <w:ind w:left="720" w:right="845" w:firstLine="707"/>
        <w:jc w:val="both"/>
      </w:pPr>
      <w:r>
        <w:t xml:space="preserve">Переход на компетентностный подход при организации процесса обучения предусматривает широкое использование в учебном процессе активных и интерактивных форм проведения занятий. Как разновидность таких форм индивидуальная презентация с использованием системы Power Point является одним из самых </w:t>
      </w:r>
      <w:r>
        <w:rPr>
          <w:b/>
        </w:rPr>
        <w:t xml:space="preserve">эффективных способов донесения важной информации, позволяющая ярко и наглядно </w:t>
      </w:r>
      <w:r>
        <w:t>представить содержание, выделить и проиллюстрировать сообщение, которое несет презентация и его ключевые содержательные пункты.</w:t>
      </w:r>
    </w:p>
    <w:p w14:paraId="7218655C" w14:textId="77777777" w:rsidR="00797DF7" w:rsidRDefault="00B70313" w:rsidP="00DC3045">
      <w:pPr>
        <w:pStyle w:val="a5"/>
        <w:ind w:left="720" w:right="844" w:firstLine="707"/>
        <w:jc w:val="both"/>
      </w:pPr>
      <w:r>
        <w:t>В</w:t>
      </w:r>
      <w:r>
        <w:rPr>
          <w:spacing w:val="-14"/>
        </w:rPr>
        <w:t xml:space="preserve"> </w:t>
      </w:r>
      <w:r>
        <w:t>процессе</w:t>
      </w:r>
      <w:r>
        <w:rPr>
          <w:spacing w:val="-13"/>
        </w:rPr>
        <w:t xml:space="preserve"> </w:t>
      </w:r>
      <w:r>
        <w:t>изучения</w:t>
      </w:r>
      <w:r>
        <w:rPr>
          <w:spacing w:val="-12"/>
        </w:rPr>
        <w:t xml:space="preserve"> </w:t>
      </w:r>
      <w:r>
        <w:t>дисциплины</w:t>
      </w:r>
      <w:r>
        <w:rPr>
          <w:spacing w:val="-13"/>
        </w:rPr>
        <w:t xml:space="preserve"> </w:t>
      </w:r>
      <w:r>
        <w:t>«Второй</w:t>
      </w:r>
      <w:r>
        <w:rPr>
          <w:spacing w:val="-14"/>
        </w:rPr>
        <w:t xml:space="preserve"> </w:t>
      </w:r>
      <w:r>
        <w:t>иностранный</w:t>
      </w:r>
      <w:r>
        <w:rPr>
          <w:spacing w:val="-15"/>
        </w:rPr>
        <w:t xml:space="preserve"> </w:t>
      </w:r>
      <w:r>
        <w:t>язык»</w:t>
      </w:r>
      <w:r>
        <w:rPr>
          <w:spacing w:val="-14"/>
        </w:rPr>
        <w:t xml:space="preserve"> </w:t>
      </w:r>
      <w:r>
        <w:t xml:space="preserve">студенту необходимо подготовить </w:t>
      </w:r>
      <w:r>
        <w:rPr>
          <w:u w:val="single"/>
        </w:rPr>
        <w:t>4-5 презентаций.</w:t>
      </w:r>
      <w:r>
        <w:t xml:space="preserve"> Общая тема для презентаций озвучивается</w:t>
      </w:r>
      <w:r>
        <w:rPr>
          <w:spacing w:val="-16"/>
        </w:rPr>
        <w:t xml:space="preserve"> </w:t>
      </w:r>
      <w:r>
        <w:t>преподавателем</w:t>
      </w:r>
      <w:r>
        <w:rPr>
          <w:spacing w:val="-15"/>
        </w:rPr>
        <w:t xml:space="preserve"> </w:t>
      </w:r>
      <w:r>
        <w:t>и</w:t>
      </w:r>
      <w:r>
        <w:rPr>
          <w:spacing w:val="-15"/>
        </w:rPr>
        <w:t xml:space="preserve"> </w:t>
      </w:r>
      <w:r>
        <w:t>соответствует</w:t>
      </w:r>
      <w:r>
        <w:rPr>
          <w:spacing w:val="-13"/>
        </w:rPr>
        <w:t xml:space="preserve"> </w:t>
      </w:r>
      <w:r>
        <w:t>тематике</w:t>
      </w:r>
      <w:r>
        <w:rPr>
          <w:spacing w:val="-12"/>
        </w:rPr>
        <w:t xml:space="preserve"> </w:t>
      </w:r>
      <w:r>
        <w:t>учебно-тематического плана или общеуниверситетского конкурса студенческих презентаций. Студенты выбирают более узкую проблему в рамках обозначенной сферы и согласовывают ее с</w:t>
      </w:r>
      <w:r>
        <w:rPr>
          <w:spacing w:val="-5"/>
        </w:rPr>
        <w:t xml:space="preserve"> </w:t>
      </w:r>
      <w:r>
        <w:t>преподавателем.</w:t>
      </w:r>
    </w:p>
    <w:p w14:paraId="2CF577EE" w14:textId="77777777" w:rsidR="00797DF7" w:rsidRDefault="00B70313" w:rsidP="00DC3045">
      <w:pPr>
        <w:pStyle w:val="a5"/>
        <w:spacing w:before="1"/>
        <w:ind w:left="1428" w:right="3948"/>
        <w:jc w:val="both"/>
      </w:pPr>
      <w:r>
        <w:t>Временные рамки выступления 3-5 мин. Создание презентации состоит из трех этапов:</w:t>
      </w:r>
    </w:p>
    <w:p w14:paraId="6006A287" w14:textId="77777777" w:rsidR="00797DF7" w:rsidRDefault="00B70313" w:rsidP="000765DA">
      <w:pPr>
        <w:pStyle w:val="afa"/>
        <w:numPr>
          <w:ilvl w:val="0"/>
          <w:numId w:val="26"/>
        </w:numPr>
        <w:tabs>
          <w:tab w:val="left" w:pos="1542"/>
        </w:tabs>
        <w:ind w:left="1080" w:right="847"/>
        <w:jc w:val="both"/>
        <w:rPr>
          <w:sz w:val="28"/>
        </w:rPr>
      </w:pPr>
      <w:r>
        <w:rPr>
          <w:b/>
          <w:i/>
          <w:sz w:val="28"/>
        </w:rPr>
        <w:t xml:space="preserve">Планирование презентации </w:t>
      </w:r>
      <w:r>
        <w:rPr>
          <w:sz w:val="28"/>
        </w:rPr>
        <w:t>– это многошаговая процедура, включающая определение целей, изучение аудитории, формирование структуры и логики подачи материала. Планирование презентации включает в</w:t>
      </w:r>
      <w:r>
        <w:rPr>
          <w:spacing w:val="-14"/>
          <w:sz w:val="28"/>
        </w:rPr>
        <w:t xml:space="preserve"> </w:t>
      </w:r>
      <w:r>
        <w:rPr>
          <w:sz w:val="28"/>
        </w:rPr>
        <w:t>себя:</w:t>
      </w:r>
    </w:p>
    <w:p w14:paraId="7995F04D" w14:textId="77777777" w:rsidR="00797DF7" w:rsidRDefault="00B70313" w:rsidP="000765DA">
      <w:pPr>
        <w:pStyle w:val="afa"/>
        <w:numPr>
          <w:ilvl w:val="1"/>
          <w:numId w:val="26"/>
        </w:numPr>
        <w:tabs>
          <w:tab w:val="left" w:pos="2981"/>
          <w:tab w:val="left" w:pos="2982"/>
        </w:tabs>
        <w:ind w:left="2520"/>
        <w:rPr>
          <w:sz w:val="28"/>
        </w:rPr>
      </w:pPr>
      <w:r>
        <w:rPr>
          <w:sz w:val="28"/>
        </w:rPr>
        <w:t>Определение</w:t>
      </w:r>
      <w:r>
        <w:rPr>
          <w:spacing w:val="-4"/>
          <w:sz w:val="28"/>
        </w:rPr>
        <w:t xml:space="preserve"> </w:t>
      </w:r>
      <w:r>
        <w:rPr>
          <w:sz w:val="28"/>
        </w:rPr>
        <w:t>целей.</w:t>
      </w:r>
    </w:p>
    <w:p w14:paraId="0830C352" w14:textId="77777777" w:rsidR="00797DF7" w:rsidRDefault="00B70313" w:rsidP="000765DA">
      <w:pPr>
        <w:pStyle w:val="afa"/>
        <w:numPr>
          <w:ilvl w:val="1"/>
          <w:numId w:val="26"/>
        </w:numPr>
        <w:tabs>
          <w:tab w:val="left" w:pos="2981"/>
          <w:tab w:val="left" w:pos="2982"/>
        </w:tabs>
        <w:ind w:left="2520"/>
        <w:rPr>
          <w:sz w:val="28"/>
        </w:rPr>
      </w:pPr>
      <w:r>
        <w:rPr>
          <w:sz w:val="28"/>
        </w:rPr>
        <w:t>Сбор информации об</w:t>
      </w:r>
      <w:r>
        <w:rPr>
          <w:spacing w:val="-3"/>
          <w:sz w:val="28"/>
        </w:rPr>
        <w:t xml:space="preserve"> </w:t>
      </w:r>
      <w:r>
        <w:rPr>
          <w:sz w:val="28"/>
        </w:rPr>
        <w:t>аудитории.</w:t>
      </w:r>
    </w:p>
    <w:p w14:paraId="51C1D251" w14:textId="77777777" w:rsidR="00797DF7" w:rsidRDefault="00B70313" w:rsidP="000765DA">
      <w:pPr>
        <w:pStyle w:val="afa"/>
        <w:numPr>
          <w:ilvl w:val="1"/>
          <w:numId w:val="26"/>
        </w:numPr>
        <w:tabs>
          <w:tab w:val="left" w:pos="2981"/>
          <w:tab w:val="left" w:pos="2982"/>
        </w:tabs>
        <w:ind w:left="2520"/>
        <w:rPr>
          <w:sz w:val="28"/>
        </w:rPr>
      </w:pPr>
      <w:r>
        <w:rPr>
          <w:sz w:val="28"/>
        </w:rPr>
        <w:t>Определение основной идеи</w:t>
      </w:r>
      <w:r>
        <w:rPr>
          <w:spacing w:val="-4"/>
          <w:sz w:val="28"/>
        </w:rPr>
        <w:t xml:space="preserve"> </w:t>
      </w:r>
      <w:r>
        <w:rPr>
          <w:sz w:val="28"/>
        </w:rPr>
        <w:t>презентации.</w:t>
      </w:r>
    </w:p>
    <w:p w14:paraId="13AE49BE" w14:textId="77777777" w:rsidR="00797DF7" w:rsidRDefault="00B70313" w:rsidP="000765DA">
      <w:pPr>
        <w:pStyle w:val="afa"/>
        <w:numPr>
          <w:ilvl w:val="1"/>
          <w:numId w:val="26"/>
        </w:numPr>
        <w:tabs>
          <w:tab w:val="left" w:pos="2981"/>
          <w:tab w:val="left" w:pos="2982"/>
        </w:tabs>
        <w:ind w:left="2520"/>
        <w:rPr>
          <w:sz w:val="28"/>
        </w:rPr>
      </w:pPr>
      <w:r>
        <w:rPr>
          <w:sz w:val="28"/>
        </w:rPr>
        <w:t>Подбор дополнительной информации.</w:t>
      </w:r>
    </w:p>
    <w:p w14:paraId="204FA91C" w14:textId="77777777" w:rsidR="00797DF7" w:rsidRDefault="00B70313" w:rsidP="000765DA">
      <w:pPr>
        <w:pStyle w:val="afa"/>
        <w:numPr>
          <w:ilvl w:val="1"/>
          <w:numId w:val="26"/>
        </w:numPr>
        <w:tabs>
          <w:tab w:val="left" w:pos="2981"/>
          <w:tab w:val="left" w:pos="2982"/>
        </w:tabs>
        <w:spacing w:before="2"/>
        <w:ind w:left="2520"/>
        <w:rPr>
          <w:sz w:val="28"/>
        </w:rPr>
      </w:pPr>
      <w:r>
        <w:rPr>
          <w:sz w:val="28"/>
        </w:rPr>
        <w:lastRenderedPageBreak/>
        <w:t>Планирование</w:t>
      </w:r>
      <w:r>
        <w:rPr>
          <w:spacing w:val="-1"/>
          <w:sz w:val="28"/>
        </w:rPr>
        <w:t xml:space="preserve"> </w:t>
      </w:r>
      <w:r>
        <w:rPr>
          <w:sz w:val="28"/>
        </w:rPr>
        <w:t>выступления.</w:t>
      </w:r>
    </w:p>
    <w:p w14:paraId="2B175BA8" w14:textId="77777777" w:rsidR="00797DF7" w:rsidRDefault="00B70313" w:rsidP="000765DA">
      <w:pPr>
        <w:pStyle w:val="afa"/>
        <w:numPr>
          <w:ilvl w:val="1"/>
          <w:numId w:val="26"/>
        </w:numPr>
        <w:tabs>
          <w:tab w:val="left" w:pos="2981"/>
          <w:tab w:val="left" w:pos="2982"/>
        </w:tabs>
        <w:ind w:left="2520"/>
        <w:rPr>
          <w:sz w:val="28"/>
        </w:rPr>
      </w:pPr>
      <w:r>
        <w:rPr>
          <w:sz w:val="28"/>
        </w:rPr>
        <w:t>Создание структуры</w:t>
      </w:r>
      <w:r>
        <w:rPr>
          <w:spacing w:val="-3"/>
          <w:sz w:val="28"/>
        </w:rPr>
        <w:t xml:space="preserve"> </w:t>
      </w:r>
      <w:r>
        <w:rPr>
          <w:sz w:val="28"/>
        </w:rPr>
        <w:t>презентации.</w:t>
      </w:r>
    </w:p>
    <w:p w14:paraId="3A24169F" w14:textId="77777777" w:rsidR="00797DF7" w:rsidRDefault="00B70313" w:rsidP="000765DA">
      <w:pPr>
        <w:pStyle w:val="afa"/>
        <w:numPr>
          <w:ilvl w:val="1"/>
          <w:numId w:val="26"/>
        </w:numPr>
        <w:tabs>
          <w:tab w:val="left" w:pos="2981"/>
          <w:tab w:val="left" w:pos="2982"/>
        </w:tabs>
        <w:ind w:left="2520"/>
        <w:rPr>
          <w:sz w:val="28"/>
        </w:rPr>
      </w:pPr>
      <w:r>
        <w:rPr>
          <w:sz w:val="28"/>
        </w:rPr>
        <w:t>Проверка логики подачи</w:t>
      </w:r>
      <w:r>
        <w:rPr>
          <w:spacing w:val="-3"/>
          <w:sz w:val="28"/>
        </w:rPr>
        <w:t xml:space="preserve"> </w:t>
      </w:r>
      <w:r>
        <w:rPr>
          <w:sz w:val="28"/>
        </w:rPr>
        <w:t>материала.</w:t>
      </w:r>
    </w:p>
    <w:p w14:paraId="15849C65" w14:textId="77777777" w:rsidR="00797DF7" w:rsidRDefault="00B70313" w:rsidP="000765DA">
      <w:pPr>
        <w:pStyle w:val="afa"/>
        <w:numPr>
          <w:ilvl w:val="1"/>
          <w:numId w:val="26"/>
        </w:numPr>
        <w:tabs>
          <w:tab w:val="left" w:pos="2981"/>
          <w:tab w:val="left" w:pos="2982"/>
        </w:tabs>
        <w:ind w:left="2520"/>
        <w:rPr>
          <w:sz w:val="28"/>
        </w:rPr>
      </w:pPr>
      <w:r>
        <w:rPr>
          <w:sz w:val="28"/>
        </w:rPr>
        <w:t>Подготовка</w:t>
      </w:r>
      <w:r>
        <w:rPr>
          <w:spacing w:val="-1"/>
          <w:sz w:val="28"/>
        </w:rPr>
        <w:t xml:space="preserve"> </w:t>
      </w:r>
      <w:r>
        <w:rPr>
          <w:sz w:val="28"/>
        </w:rPr>
        <w:t>заключения.</w:t>
      </w:r>
    </w:p>
    <w:p w14:paraId="1B707EDF" w14:textId="77777777" w:rsidR="00797DF7" w:rsidRDefault="00B70313" w:rsidP="000765DA">
      <w:pPr>
        <w:pStyle w:val="afa"/>
        <w:numPr>
          <w:ilvl w:val="0"/>
          <w:numId w:val="26"/>
        </w:numPr>
        <w:tabs>
          <w:tab w:val="left" w:pos="1542"/>
        </w:tabs>
        <w:ind w:left="1080" w:right="851"/>
        <w:jc w:val="both"/>
        <w:rPr>
          <w:sz w:val="28"/>
        </w:rPr>
      </w:pPr>
      <w:r>
        <w:rPr>
          <w:b/>
          <w:i/>
          <w:sz w:val="28"/>
        </w:rPr>
        <w:t xml:space="preserve">Разработка презентации </w:t>
      </w:r>
      <w:r>
        <w:rPr>
          <w:sz w:val="28"/>
        </w:rPr>
        <w:t>– методологические особенности подготовки слайдов презентации, включая вертикальную и горизонтальную логику, содержание и соотношение текстовой и графической</w:t>
      </w:r>
      <w:r>
        <w:rPr>
          <w:spacing w:val="-14"/>
          <w:sz w:val="28"/>
        </w:rPr>
        <w:t xml:space="preserve"> </w:t>
      </w:r>
      <w:r>
        <w:rPr>
          <w:sz w:val="28"/>
        </w:rPr>
        <w:t>информации.</w:t>
      </w:r>
    </w:p>
    <w:p w14:paraId="45C002FC" w14:textId="77777777" w:rsidR="00797DF7" w:rsidRDefault="00B70313" w:rsidP="000765DA">
      <w:pPr>
        <w:pStyle w:val="afa"/>
        <w:numPr>
          <w:ilvl w:val="0"/>
          <w:numId w:val="26"/>
        </w:numPr>
        <w:tabs>
          <w:tab w:val="left" w:pos="1542"/>
        </w:tabs>
        <w:spacing w:before="1"/>
        <w:ind w:left="1080"/>
        <w:jc w:val="both"/>
        <w:rPr>
          <w:sz w:val="28"/>
        </w:rPr>
      </w:pPr>
      <w:r>
        <w:rPr>
          <w:b/>
          <w:i/>
          <w:sz w:val="28"/>
        </w:rPr>
        <w:t>Репетиция</w:t>
      </w:r>
      <w:r>
        <w:rPr>
          <w:b/>
          <w:i/>
          <w:spacing w:val="-15"/>
          <w:sz w:val="28"/>
        </w:rPr>
        <w:t xml:space="preserve"> </w:t>
      </w:r>
      <w:r>
        <w:rPr>
          <w:b/>
          <w:i/>
          <w:sz w:val="28"/>
        </w:rPr>
        <w:t>презентации</w:t>
      </w:r>
      <w:r>
        <w:rPr>
          <w:b/>
          <w:i/>
          <w:spacing w:val="-4"/>
          <w:sz w:val="28"/>
        </w:rPr>
        <w:t xml:space="preserve"> </w:t>
      </w:r>
      <w:r>
        <w:rPr>
          <w:sz w:val="28"/>
        </w:rPr>
        <w:t>–</w:t>
      </w:r>
      <w:r>
        <w:rPr>
          <w:spacing w:val="-13"/>
          <w:sz w:val="28"/>
        </w:rPr>
        <w:t xml:space="preserve"> </w:t>
      </w:r>
      <w:r>
        <w:rPr>
          <w:sz w:val="28"/>
        </w:rPr>
        <w:t>это</w:t>
      </w:r>
      <w:r>
        <w:rPr>
          <w:spacing w:val="-16"/>
          <w:sz w:val="28"/>
        </w:rPr>
        <w:t xml:space="preserve"> </w:t>
      </w:r>
      <w:r>
        <w:rPr>
          <w:sz w:val="28"/>
        </w:rPr>
        <w:t>проверка</w:t>
      </w:r>
      <w:r>
        <w:rPr>
          <w:spacing w:val="-13"/>
          <w:sz w:val="28"/>
        </w:rPr>
        <w:t xml:space="preserve"> </w:t>
      </w:r>
      <w:r>
        <w:rPr>
          <w:sz w:val="28"/>
        </w:rPr>
        <w:t>и</w:t>
      </w:r>
      <w:r>
        <w:rPr>
          <w:spacing w:val="-14"/>
          <w:sz w:val="28"/>
        </w:rPr>
        <w:t xml:space="preserve"> </w:t>
      </w:r>
      <w:r>
        <w:rPr>
          <w:sz w:val="28"/>
        </w:rPr>
        <w:t>отладка</w:t>
      </w:r>
      <w:r>
        <w:rPr>
          <w:spacing w:val="-13"/>
          <w:sz w:val="28"/>
        </w:rPr>
        <w:t xml:space="preserve"> </w:t>
      </w:r>
      <w:r>
        <w:rPr>
          <w:sz w:val="28"/>
        </w:rPr>
        <w:t>созданной</w:t>
      </w:r>
      <w:r>
        <w:rPr>
          <w:spacing w:val="-16"/>
          <w:sz w:val="28"/>
        </w:rPr>
        <w:t xml:space="preserve"> </w:t>
      </w:r>
      <w:r>
        <w:rPr>
          <w:sz w:val="28"/>
        </w:rPr>
        <w:t>презентации.</w:t>
      </w:r>
    </w:p>
    <w:p w14:paraId="723F4C72" w14:textId="77777777" w:rsidR="00797DF7" w:rsidRDefault="00B70313" w:rsidP="000765DA">
      <w:pPr>
        <w:pStyle w:val="afa"/>
        <w:numPr>
          <w:ilvl w:val="0"/>
          <w:numId w:val="27"/>
        </w:numPr>
        <w:tabs>
          <w:tab w:val="left" w:pos="1902"/>
        </w:tabs>
        <w:ind w:left="1440" w:right="843"/>
        <w:jc w:val="both"/>
        <w:rPr>
          <w:sz w:val="28"/>
        </w:rPr>
      </w:pPr>
      <w:r>
        <w:rPr>
          <w:sz w:val="28"/>
        </w:rPr>
        <w:t xml:space="preserve">Первый слайд рекомендуется выполнять как </w:t>
      </w:r>
      <w:r>
        <w:rPr>
          <w:b/>
          <w:i/>
          <w:sz w:val="28"/>
        </w:rPr>
        <w:t xml:space="preserve">титульный слайд, </w:t>
      </w:r>
      <w:r>
        <w:rPr>
          <w:sz w:val="28"/>
        </w:rPr>
        <w:t>содержащий</w:t>
      </w:r>
      <w:r>
        <w:rPr>
          <w:spacing w:val="-19"/>
          <w:sz w:val="28"/>
        </w:rPr>
        <w:t xml:space="preserve"> </w:t>
      </w:r>
      <w:r>
        <w:rPr>
          <w:sz w:val="28"/>
        </w:rPr>
        <w:t>название</w:t>
      </w:r>
      <w:r>
        <w:rPr>
          <w:spacing w:val="-19"/>
          <w:sz w:val="28"/>
        </w:rPr>
        <w:t xml:space="preserve"> </w:t>
      </w:r>
      <w:r>
        <w:rPr>
          <w:sz w:val="28"/>
        </w:rPr>
        <w:t>темы,</w:t>
      </w:r>
      <w:r>
        <w:rPr>
          <w:spacing w:val="-19"/>
          <w:sz w:val="28"/>
        </w:rPr>
        <w:t xml:space="preserve"> </w:t>
      </w:r>
      <w:r>
        <w:rPr>
          <w:sz w:val="28"/>
        </w:rPr>
        <w:t>имя</w:t>
      </w:r>
      <w:r>
        <w:rPr>
          <w:spacing w:val="-18"/>
          <w:sz w:val="28"/>
        </w:rPr>
        <w:t xml:space="preserve"> </w:t>
      </w:r>
      <w:r>
        <w:rPr>
          <w:sz w:val="28"/>
        </w:rPr>
        <w:t>автора</w:t>
      </w:r>
      <w:r>
        <w:rPr>
          <w:spacing w:val="-21"/>
          <w:sz w:val="28"/>
        </w:rPr>
        <w:t xml:space="preserve"> </w:t>
      </w:r>
      <w:r>
        <w:rPr>
          <w:sz w:val="28"/>
        </w:rPr>
        <w:t>работы,</w:t>
      </w:r>
      <w:r>
        <w:rPr>
          <w:spacing w:val="-19"/>
          <w:sz w:val="28"/>
        </w:rPr>
        <w:t xml:space="preserve"> </w:t>
      </w:r>
      <w:r>
        <w:rPr>
          <w:sz w:val="28"/>
        </w:rPr>
        <w:t>факультет,</w:t>
      </w:r>
      <w:r>
        <w:rPr>
          <w:spacing w:val="-17"/>
          <w:sz w:val="28"/>
        </w:rPr>
        <w:t xml:space="preserve"> </w:t>
      </w:r>
      <w:r>
        <w:rPr>
          <w:sz w:val="28"/>
        </w:rPr>
        <w:t>университет, который представляет</w:t>
      </w:r>
      <w:r>
        <w:rPr>
          <w:spacing w:val="-4"/>
          <w:sz w:val="28"/>
        </w:rPr>
        <w:t xml:space="preserve"> </w:t>
      </w:r>
      <w:r>
        <w:rPr>
          <w:sz w:val="28"/>
        </w:rPr>
        <w:t>выступающий.</w:t>
      </w:r>
    </w:p>
    <w:p w14:paraId="01649586" w14:textId="77777777" w:rsidR="00797DF7" w:rsidRDefault="00B70313" w:rsidP="000765DA">
      <w:pPr>
        <w:pStyle w:val="afa"/>
        <w:numPr>
          <w:ilvl w:val="0"/>
          <w:numId w:val="27"/>
        </w:numPr>
        <w:tabs>
          <w:tab w:val="left" w:pos="1902"/>
        </w:tabs>
        <w:spacing w:before="86"/>
        <w:ind w:left="1440" w:right="844"/>
        <w:jc w:val="both"/>
        <w:rPr>
          <w:sz w:val="28"/>
        </w:rPr>
      </w:pPr>
      <w:r>
        <w:rPr>
          <w:sz w:val="28"/>
        </w:rPr>
        <w:t>Во</w:t>
      </w:r>
      <w:r>
        <w:rPr>
          <w:spacing w:val="-17"/>
          <w:sz w:val="28"/>
        </w:rPr>
        <w:t xml:space="preserve"> </w:t>
      </w:r>
      <w:r>
        <w:rPr>
          <w:sz w:val="28"/>
        </w:rPr>
        <w:t>втором</w:t>
      </w:r>
      <w:r>
        <w:rPr>
          <w:spacing w:val="-18"/>
          <w:sz w:val="28"/>
        </w:rPr>
        <w:t xml:space="preserve"> </w:t>
      </w:r>
      <w:r>
        <w:rPr>
          <w:sz w:val="28"/>
        </w:rPr>
        <w:t>слайде</w:t>
      </w:r>
      <w:r>
        <w:rPr>
          <w:spacing w:val="-20"/>
          <w:sz w:val="28"/>
        </w:rPr>
        <w:t xml:space="preserve"> </w:t>
      </w:r>
      <w:r>
        <w:rPr>
          <w:sz w:val="28"/>
        </w:rPr>
        <w:t>отражается</w:t>
      </w:r>
      <w:r>
        <w:rPr>
          <w:spacing w:val="-18"/>
          <w:sz w:val="28"/>
        </w:rPr>
        <w:t xml:space="preserve"> </w:t>
      </w:r>
      <w:r>
        <w:rPr>
          <w:b/>
          <w:i/>
          <w:sz w:val="28"/>
        </w:rPr>
        <w:t>содержание</w:t>
      </w:r>
      <w:r>
        <w:rPr>
          <w:b/>
          <w:i/>
          <w:spacing w:val="-18"/>
          <w:sz w:val="28"/>
        </w:rPr>
        <w:t xml:space="preserve"> </w:t>
      </w:r>
      <w:r>
        <w:rPr>
          <w:b/>
          <w:i/>
          <w:sz w:val="28"/>
        </w:rPr>
        <w:t>презентации</w:t>
      </w:r>
      <w:r>
        <w:rPr>
          <w:b/>
          <w:i/>
          <w:spacing w:val="-15"/>
          <w:sz w:val="28"/>
        </w:rPr>
        <w:t xml:space="preserve"> </w:t>
      </w:r>
      <w:r>
        <w:rPr>
          <w:sz w:val="28"/>
        </w:rPr>
        <w:t>–</w:t>
      </w:r>
      <w:r>
        <w:rPr>
          <w:spacing w:val="-19"/>
          <w:sz w:val="28"/>
        </w:rPr>
        <w:t xml:space="preserve"> </w:t>
      </w:r>
      <w:r>
        <w:rPr>
          <w:sz w:val="28"/>
        </w:rPr>
        <w:t>данный</w:t>
      </w:r>
      <w:r>
        <w:rPr>
          <w:spacing w:val="-18"/>
          <w:sz w:val="28"/>
        </w:rPr>
        <w:t xml:space="preserve"> </w:t>
      </w:r>
      <w:r>
        <w:rPr>
          <w:sz w:val="28"/>
        </w:rPr>
        <w:t>слайд должен содержать структуру презентации, причем акцент должен делаться не на структурные части выступления (введение, основная часть, заключение), а анна смысловые. Текст должен состоять из однородных грамматических структур: так, если главное слово первого подпункта списка - существительное, то остальные подпункты лучше построить</w:t>
      </w:r>
      <w:r>
        <w:rPr>
          <w:spacing w:val="-2"/>
          <w:sz w:val="28"/>
        </w:rPr>
        <w:t xml:space="preserve"> </w:t>
      </w:r>
      <w:r>
        <w:rPr>
          <w:sz w:val="28"/>
        </w:rPr>
        <w:t>также.</w:t>
      </w:r>
    </w:p>
    <w:p w14:paraId="0AC8DC92" w14:textId="77777777" w:rsidR="00797DF7" w:rsidRDefault="00B70313" w:rsidP="000765DA">
      <w:pPr>
        <w:pStyle w:val="afa"/>
        <w:numPr>
          <w:ilvl w:val="0"/>
          <w:numId w:val="26"/>
        </w:numPr>
        <w:tabs>
          <w:tab w:val="left" w:pos="1542"/>
        </w:tabs>
        <w:spacing w:before="2"/>
        <w:ind w:left="1080" w:right="846"/>
        <w:jc w:val="both"/>
        <w:rPr>
          <w:sz w:val="28"/>
        </w:rPr>
      </w:pPr>
      <w:r>
        <w:rPr>
          <w:b/>
          <w:i/>
          <w:sz w:val="28"/>
        </w:rPr>
        <w:t xml:space="preserve">Текстовые слайды </w:t>
      </w:r>
      <w:r>
        <w:rPr>
          <w:sz w:val="28"/>
        </w:rPr>
        <w:t>– используются для отражения классификаций и списков: содержание презентации, цели исследования, использованные методы, возможные результаты, выводы и т.п. При составлении слайдов этого типа рекомендуется соблюдать следующие</w:t>
      </w:r>
      <w:r>
        <w:rPr>
          <w:spacing w:val="-3"/>
          <w:sz w:val="28"/>
        </w:rPr>
        <w:t xml:space="preserve"> </w:t>
      </w:r>
      <w:r>
        <w:rPr>
          <w:sz w:val="28"/>
        </w:rPr>
        <w:t>правила:</w:t>
      </w:r>
    </w:p>
    <w:p w14:paraId="56C28AEE" w14:textId="77777777" w:rsidR="00797DF7" w:rsidRDefault="00B70313" w:rsidP="000765DA">
      <w:pPr>
        <w:pStyle w:val="afa"/>
        <w:numPr>
          <w:ilvl w:val="0"/>
          <w:numId w:val="28"/>
        </w:numPr>
        <w:tabs>
          <w:tab w:val="left" w:pos="1841"/>
          <w:tab w:val="left" w:pos="1842"/>
          <w:tab w:val="left" w:pos="2407"/>
          <w:tab w:val="left" w:pos="3640"/>
          <w:tab w:val="left" w:pos="4845"/>
          <w:tab w:val="left" w:pos="6725"/>
          <w:tab w:val="left" w:pos="7289"/>
          <w:tab w:val="left" w:pos="8471"/>
          <w:tab w:val="left" w:pos="10409"/>
        </w:tabs>
        <w:spacing w:before="1"/>
        <w:ind w:left="1380" w:right="850"/>
        <w:rPr>
          <w:sz w:val="28"/>
        </w:rPr>
      </w:pPr>
      <w:r>
        <w:rPr>
          <w:sz w:val="28"/>
        </w:rPr>
        <w:t>на</w:t>
      </w:r>
      <w:r>
        <w:rPr>
          <w:sz w:val="28"/>
        </w:rPr>
        <w:tab/>
        <w:t>слайдах</w:t>
      </w:r>
      <w:r>
        <w:rPr>
          <w:sz w:val="28"/>
        </w:rPr>
        <w:tab/>
        <w:t>следует</w:t>
      </w:r>
      <w:r>
        <w:rPr>
          <w:sz w:val="28"/>
        </w:rPr>
        <w:tab/>
        <w:t>использовать</w:t>
      </w:r>
      <w:r>
        <w:rPr>
          <w:sz w:val="28"/>
        </w:rPr>
        <w:tab/>
        <w:t>не</w:t>
      </w:r>
      <w:r>
        <w:rPr>
          <w:sz w:val="28"/>
        </w:rPr>
        <w:tab/>
        <w:t>полные</w:t>
      </w:r>
      <w:r>
        <w:rPr>
          <w:sz w:val="28"/>
        </w:rPr>
        <w:tab/>
        <w:t>предложения,</w:t>
      </w:r>
      <w:r>
        <w:rPr>
          <w:sz w:val="28"/>
        </w:rPr>
        <w:tab/>
      </w:r>
      <w:r>
        <w:rPr>
          <w:spacing w:val="-18"/>
          <w:sz w:val="28"/>
        </w:rPr>
        <w:t xml:space="preserve">а </w:t>
      </w:r>
      <w:r>
        <w:rPr>
          <w:sz w:val="28"/>
        </w:rPr>
        <w:t>словосочетания;</w:t>
      </w:r>
    </w:p>
    <w:p w14:paraId="0058B328" w14:textId="77777777" w:rsidR="00797DF7" w:rsidRDefault="00B70313" w:rsidP="000765DA">
      <w:pPr>
        <w:pStyle w:val="afa"/>
        <w:numPr>
          <w:ilvl w:val="0"/>
          <w:numId w:val="28"/>
        </w:numPr>
        <w:tabs>
          <w:tab w:val="left" w:pos="1841"/>
          <w:tab w:val="left" w:pos="1842"/>
        </w:tabs>
        <w:ind w:left="1380" w:right="846"/>
        <w:rPr>
          <w:sz w:val="28"/>
        </w:rPr>
      </w:pPr>
      <w:r>
        <w:rPr>
          <w:sz w:val="28"/>
        </w:rPr>
        <w:t>оптимальное количество строк на слайде – 4,5, и в любом случае не должно превышать 7 строк, включая</w:t>
      </w:r>
      <w:r>
        <w:rPr>
          <w:spacing w:val="-1"/>
          <w:sz w:val="28"/>
        </w:rPr>
        <w:t xml:space="preserve"> </w:t>
      </w:r>
      <w:r>
        <w:rPr>
          <w:sz w:val="28"/>
        </w:rPr>
        <w:t>заголовок;</w:t>
      </w:r>
    </w:p>
    <w:p w14:paraId="65DDA380" w14:textId="77777777" w:rsidR="00797DF7" w:rsidRDefault="00B70313" w:rsidP="000765DA">
      <w:pPr>
        <w:pStyle w:val="afa"/>
        <w:numPr>
          <w:ilvl w:val="0"/>
          <w:numId w:val="28"/>
        </w:numPr>
        <w:tabs>
          <w:tab w:val="left" w:pos="1841"/>
          <w:tab w:val="left" w:pos="1842"/>
        </w:tabs>
        <w:ind w:left="1380"/>
        <w:rPr>
          <w:sz w:val="28"/>
        </w:rPr>
      </w:pPr>
      <w:r>
        <w:rPr>
          <w:sz w:val="28"/>
        </w:rPr>
        <w:t>количество слов в строке не должно превышать 7</w:t>
      </w:r>
      <w:r>
        <w:rPr>
          <w:spacing w:val="-8"/>
          <w:sz w:val="28"/>
        </w:rPr>
        <w:t xml:space="preserve"> </w:t>
      </w:r>
      <w:r>
        <w:rPr>
          <w:sz w:val="28"/>
        </w:rPr>
        <w:t>слов;</w:t>
      </w:r>
    </w:p>
    <w:p w14:paraId="02D65885" w14:textId="77777777" w:rsidR="00797DF7" w:rsidRDefault="00B70313" w:rsidP="000765DA">
      <w:pPr>
        <w:pStyle w:val="afa"/>
        <w:numPr>
          <w:ilvl w:val="0"/>
          <w:numId w:val="28"/>
        </w:numPr>
        <w:tabs>
          <w:tab w:val="left" w:pos="1842"/>
        </w:tabs>
        <w:ind w:left="1380" w:right="852"/>
        <w:jc w:val="both"/>
        <w:rPr>
          <w:sz w:val="28"/>
        </w:rPr>
      </w:pPr>
      <w:r>
        <w:rPr>
          <w:sz w:val="28"/>
        </w:rPr>
        <w:t>допускается вынесение на слайд полных предложений, если это цитаты и определения, без которых нельзя обойтись для полного раскрытия темы.</w:t>
      </w:r>
    </w:p>
    <w:p w14:paraId="740EA135" w14:textId="77777777" w:rsidR="00797DF7" w:rsidRDefault="00B70313" w:rsidP="000765DA">
      <w:pPr>
        <w:pStyle w:val="afa"/>
        <w:numPr>
          <w:ilvl w:val="0"/>
          <w:numId w:val="26"/>
        </w:numPr>
        <w:tabs>
          <w:tab w:val="left" w:pos="1542"/>
        </w:tabs>
        <w:spacing w:before="1"/>
        <w:ind w:left="1080" w:right="844"/>
        <w:jc w:val="both"/>
        <w:rPr>
          <w:sz w:val="28"/>
        </w:rPr>
      </w:pPr>
      <w:r>
        <w:rPr>
          <w:b/>
          <w:i/>
          <w:sz w:val="28"/>
        </w:rPr>
        <w:t>Слайды данных</w:t>
      </w:r>
      <w:r>
        <w:rPr>
          <w:sz w:val="28"/>
        </w:rPr>
        <w:t>. К наиболее часто используемым типам схем относятся таблицы, столбиковые диаграммы, точечные диаграммы (диаграммы рассеивания)</w:t>
      </w:r>
      <w:r>
        <w:rPr>
          <w:spacing w:val="-19"/>
          <w:sz w:val="28"/>
        </w:rPr>
        <w:t xml:space="preserve"> </w:t>
      </w:r>
      <w:r>
        <w:rPr>
          <w:sz w:val="28"/>
        </w:rPr>
        <w:t>и</w:t>
      </w:r>
      <w:r>
        <w:rPr>
          <w:spacing w:val="-15"/>
          <w:sz w:val="28"/>
        </w:rPr>
        <w:t xml:space="preserve"> </w:t>
      </w:r>
      <w:r>
        <w:rPr>
          <w:sz w:val="28"/>
        </w:rPr>
        <w:t>кривые.</w:t>
      </w:r>
      <w:r>
        <w:rPr>
          <w:spacing w:val="-14"/>
          <w:sz w:val="28"/>
        </w:rPr>
        <w:t xml:space="preserve"> </w:t>
      </w:r>
      <w:r>
        <w:rPr>
          <w:sz w:val="28"/>
        </w:rPr>
        <w:t>При</w:t>
      </w:r>
      <w:r>
        <w:rPr>
          <w:spacing w:val="-15"/>
          <w:sz w:val="28"/>
        </w:rPr>
        <w:t xml:space="preserve"> </w:t>
      </w:r>
      <w:r>
        <w:rPr>
          <w:sz w:val="28"/>
        </w:rPr>
        <w:t>составлении</w:t>
      </w:r>
      <w:r>
        <w:rPr>
          <w:spacing w:val="-16"/>
          <w:sz w:val="28"/>
        </w:rPr>
        <w:t xml:space="preserve"> </w:t>
      </w:r>
      <w:r>
        <w:rPr>
          <w:sz w:val="28"/>
        </w:rPr>
        <w:t>слайдов</w:t>
      </w:r>
      <w:r>
        <w:rPr>
          <w:spacing w:val="-17"/>
          <w:sz w:val="28"/>
        </w:rPr>
        <w:t xml:space="preserve"> </w:t>
      </w:r>
      <w:r>
        <w:rPr>
          <w:sz w:val="28"/>
        </w:rPr>
        <w:t>этого</w:t>
      </w:r>
      <w:r>
        <w:rPr>
          <w:spacing w:val="-17"/>
          <w:sz w:val="28"/>
        </w:rPr>
        <w:t xml:space="preserve"> </w:t>
      </w:r>
      <w:r>
        <w:rPr>
          <w:sz w:val="28"/>
        </w:rPr>
        <w:t>типа</w:t>
      </w:r>
      <w:r>
        <w:rPr>
          <w:spacing w:val="-17"/>
          <w:sz w:val="28"/>
        </w:rPr>
        <w:t xml:space="preserve"> </w:t>
      </w:r>
      <w:r>
        <w:rPr>
          <w:sz w:val="28"/>
        </w:rPr>
        <w:t>рекомендуется соблюдать следующие</w:t>
      </w:r>
      <w:r>
        <w:rPr>
          <w:spacing w:val="-2"/>
          <w:sz w:val="28"/>
        </w:rPr>
        <w:t xml:space="preserve"> </w:t>
      </w:r>
      <w:r>
        <w:rPr>
          <w:sz w:val="28"/>
        </w:rPr>
        <w:t>правила:</w:t>
      </w:r>
    </w:p>
    <w:p w14:paraId="704B659D" w14:textId="77777777" w:rsidR="00797DF7" w:rsidRDefault="00B70313" w:rsidP="000765DA">
      <w:pPr>
        <w:pStyle w:val="afa"/>
        <w:numPr>
          <w:ilvl w:val="0"/>
          <w:numId w:val="29"/>
        </w:numPr>
        <w:tabs>
          <w:tab w:val="left" w:pos="1902"/>
        </w:tabs>
        <w:ind w:left="1440" w:right="850"/>
        <w:jc w:val="both"/>
        <w:rPr>
          <w:sz w:val="28"/>
        </w:rPr>
      </w:pPr>
      <w:r>
        <w:rPr>
          <w:sz w:val="28"/>
        </w:rPr>
        <w:t>количество</w:t>
      </w:r>
      <w:r>
        <w:rPr>
          <w:spacing w:val="-14"/>
          <w:sz w:val="28"/>
        </w:rPr>
        <w:t xml:space="preserve"> </w:t>
      </w:r>
      <w:r>
        <w:rPr>
          <w:sz w:val="28"/>
        </w:rPr>
        <w:t>колонок</w:t>
      </w:r>
      <w:r>
        <w:rPr>
          <w:spacing w:val="-16"/>
          <w:sz w:val="28"/>
        </w:rPr>
        <w:t xml:space="preserve"> </w:t>
      </w:r>
      <w:r>
        <w:rPr>
          <w:sz w:val="28"/>
        </w:rPr>
        <w:t>и</w:t>
      </w:r>
      <w:r>
        <w:rPr>
          <w:spacing w:val="-13"/>
          <w:sz w:val="28"/>
        </w:rPr>
        <w:t xml:space="preserve"> </w:t>
      </w:r>
      <w:r>
        <w:rPr>
          <w:sz w:val="28"/>
        </w:rPr>
        <w:t>строк</w:t>
      </w:r>
      <w:r>
        <w:rPr>
          <w:spacing w:val="-14"/>
          <w:sz w:val="28"/>
        </w:rPr>
        <w:t xml:space="preserve"> </w:t>
      </w:r>
      <w:r>
        <w:rPr>
          <w:sz w:val="28"/>
        </w:rPr>
        <w:t>в</w:t>
      </w:r>
      <w:r>
        <w:rPr>
          <w:spacing w:val="-15"/>
          <w:sz w:val="28"/>
        </w:rPr>
        <w:t xml:space="preserve"> </w:t>
      </w:r>
      <w:r>
        <w:rPr>
          <w:sz w:val="28"/>
        </w:rPr>
        <w:t>таблице</w:t>
      </w:r>
      <w:r>
        <w:rPr>
          <w:spacing w:val="-14"/>
          <w:sz w:val="28"/>
        </w:rPr>
        <w:t xml:space="preserve"> </w:t>
      </w:r>
      <w:r>
        <w:rPr>
          <w:sz w:val="28"/>
        </w:rPr>
        <w:t>не</w:t>
      </w:r>
      <w:r>
        <w:rPr>
          <w:spacing w:val="-16"/>
          <w:sz w:val="28"/>
        </w:rPr>
        <w:t xml:space="preserve"> </w:t>
      </w:r>
      <w:r>
        <w:rPr>
          <w:sz w:val="28"/>
        </w:rPr>
        <w:t>должно</w:t>
      </w:r>
      <w:r>
        <w:rPr>
          <w:spacing w:val="-15"/>
          <w:sz w:val="28"/>
        </w:rPr>
        <w:t xml:space="preserve"> </w:t>
      </w:r>
      <w:r>
        <w:rPr>
          <w:sz w:val="28"/>
        </w:rPr>
        <w:t>превышать</w:t>
      </w:r>
      <w:r>
        <w:rPr>
          <w:spacing w:val="-15"/>
          <w:sz w:val="28"/>
        </w:rPr>
        <w:t xml:space="preserve"> </w:t>
      </w:r>
      <w:r>
        <w:rPr>
          <w:sz w:val="28"/>
        </w:rPr>
        <w:t>4,</w:t>
      </w:r>
      <w:r>
        <w:rPr>
          <w:spacing w:val="-14"/>
          <w:sz w:val="28"/>
        </w:rPr>
        <w:t xml:space="preserve"> </w:t>
      </w:r>
      <w:r>
        <w:rPr>
          <w:sz w:val="28"/>
        </w:rPr>
        <w:t>величина пробелов между колонками должна быть примерно равна величине колонок, чтобы текст зрительно не</w:t>
      </w:r>
      <w:r>
        <w:rPr>
          <w:spacing w:val="-2"/>
          <w:sz w:val="28"/>
        </w:rPr>
        <w:t xml:space="preserve"> </w:t>
      </w:r>
      <w:r>
        <w:rPr>
          <w:sz w:val="28"/>
        </w:rPr>
        <w:t>сливался;</w:t>
      </w:r>
    </w:p>
    <w:p w14:paraId="17863671" w14:textId="77777777" w:rsidR="00797DF7" w:rsidRDefault="00B70313" w:rsidP="000765DA">
      <w:pPr>
        <w:pStyle w:val="afa"/>
        <w:numPr>
          <w:ilvl w:val="0"/>
          <w:numId w:val="29"/>
        </w:numPr>
        <w:tabs>
          <w:tab w:val="left" w:pos="1901"/>
          <w:tab w:val="left" w:pos="1902"/>
        </w:tabs>
        <w:ind w:left="1440" w:right="851"/>
        <w:rPr>
          <w:sz w:val="28"/>
        </w:rPr>
      </w:pPr>
      <w:r>
        <w:rPr>
          <w:sz w:val="28"/>
        </w:rPr>
        <w:lastRenderedPageBreak/>
        <w:t>при</w:t>
      </w:r>
      <w:r>
        <w:rPr>
          <w:spacing w:val="-16"/>
          <w:sz w:val="28"/>
        </w:rPr>
        <w:t xml:space="preserve"> </w:t>
      </w:r>
      <w:r>
        <w:rPr>
          <w:sz w:val="28"/>
        </w:rPr>
        <w:t>отображении</w:t>
      </w:r>
      <w:r>
        <w:rPr>
          <w:spacing w:val="-15"/>
          <w:sz w:val="28"/>
        </w:rPr>
        <w:t xml:space="preserve"> </w:t>
      </w:r>
      <w:r>
        <w:rPr>
          <w:sz w:val="28"/>
        </w:rPr>
        <w:t>процентных</w:t>
      </w:r>
      <w:r>
        <w:rPr>
          <w:spacing w:val="-16"/>
          <w:sz w:val="28"/>
        </w:rPr>
        <w:t xml:space="preserve"> </w:t>
      </w:r>
      <w:r>
        <w:rPr>
          <w:sz w:val="28"/>
        </w:rPr>
        <w:t>отношений</w:t>
      </w:r>
      <w:r>
        <w:rPr>
          <w:spacing w:val="-13"/>
          <w:sz w:val="28"/>
        </w:rPr>
        <w:t xml:space="preserve"> </w:t>
      </w:r>
      <w:r>
        <w:rPr>
          <w:sz w:val="28"/>
        </w:rPr>
        <w:t>лучше</w:t>
      </w:r>
      <w:r>
        <w:rPr>
          <w:spacing w:val="-14"/>
          <w:sz w:val="28"/>
        </w:rPr>
        <w:t xml:space="preserve"> </w:t>
      </w:r>
      <w:r>
        <w:rPr>
          <w:sz w:val="28"/>
        </w:rPr>
        <w:t>использовать</w:t>
      </w:r>
      <w:r>
        <w:rPr>
          <w:spacing w:val="-15"/>
          <w:sz w:val="28"/>
        </w:rPr>
        <w:t xml:space="preserve"> </w:t>
      </w:r>
      <w:r>
        <w:rPr>
          <w:sz w:val="28"/>
        </w:rPr>
        <w:t>круговые диаграммы;</w:t>
      </w:r>
    </w:p>
    <w:p w14:paraId="12E35104" w14:textId="77777777" w:rsidR="00797DF7" w:rsidRDefault="00B70313" w:rsidP="000765DA">
      <w:pPr>
        <w:pStyle w:val="afa"/>
        <w:numPr>
          <w:ilvl w:val="0"/>
          <w:numId w:val="29"/>
        </w:numPr>
        <w:tabs>
          <w:tab w:val="left" w:pos="1901"/>
          <w:tab w:val="left" w:pos="1902"/>
        </w:tabs>
        <w:ind w:left="1440" w:right="851"/>
        <w:rPr>
          <w:sz w:val="28"/>
        </w:rPr>
      </w:pPr>
      <w:r>
        <w:rPr>
          <w:sz w:val="28"/>
        </w:rPr>
        <w:t>столбиковые диаграммы (вертикальные или горизонтальные) хорошо иллюстрируют сравнения, изменения во времени или</w:t>
      </w:r>
      <w:r>
        <w:rPr>
          <w:spacing w:val="-10"/>
          <w:sz w:val="28"/>
        </w:rPr>
        <w:t xml:space="preserve"> </w:t>
      </w:r>
      <w:r>
        <w:rPr>
          <w:sz w:val="28"/>
        </w:rPr>
        <w:t>частоту;</w:t>
      </w:r>
    </w:p>
    <w:p w14:paraId="35A7B044" w14:textId="77777777" w:rsidR="00797DF7" w:rsidRDefault="00B70313" w:rsidP="000765DA">
      <w:pPr>
        <w:pStyle w:val="afa"/>
        <w:numPr>
          <w:ilvl w:val="0"/>
          <w:numId w:val="29"/>
        </w:numPr>
        <w:tabs>
          <w:tab w:val="left" w:pos="1901"/>
          <w:tab w:val="left" w:pos="1902"/>
          <w:tab w:val="left" w:pos="3775"/>
          <w:tab w:val="left" w:pos="5528"/>
          <w:tab w:val="left" w:pos="7077"/>
          <w:tab w:val="left" w:pos="7439"/>
          <w:tab w:val="left" w:pos="8991"/>
        </w:tabs>
        <w:spacing w:before="1"/>
        <w:ind w:left="1440" w:right="850"/>
        <w:rPr>
          <w:sz w:val="28"/>
        </w:rPr>
      </w:pPr>
      <w:r>
        <w:rPr>
          <w:sz w:val="28"/>
        </w:rPr>
        <w:t>вертикальные</w:t>
      </w:r>
      <w:r>
        <w:rPr>
          <w:sz w:val="28"/>
        </w:rPr>
        <w:tab/>
        <w:t>столбиковые</w:t>
      </w:r>
      <w:r>
        <w:rPr>
          <w:sz w:val="28"/>
        </w:rPr>
        <w:tab/>
        <w:t>диаграммы</w:t>
      </w:r>
      <w:r>
        <w:rPr>
          <w:sz w:val="28"/>
        </w:rPr>
        <w:tab/>
        <w:t>и</w:t>
      </w:r>
      <w:r>
        <w:rPr>
          <w:sz w:val="28"/>
        </w:rPr>
        <w:tab/>
        <w:t>диаграммы</w:t>
      </w:r>
      <w:r>
        <w:rPr>
          <w:sz w:val="28"/>
        </w:rPr>
        <w:tab/>
      </w:r>
      <w:r>
        <w:rPr>
          <w:spacing w:val="-3"/>
          <w:sz w:val="28"/>
        </w:rPr>
        <w:t xml:space="preserve">рассеивания, </w:t>
      </w:r>
      <w:r>
        <w:rPr>
          <w:sz w:val="28"/>
        </w:rPr>
        <w:t>точечные диаграммы) идеальны для демонстрации</w:t>
      </w:r>
      <w:r>
        <w:rPr>
          <w:spacing w:val="-7"/>
          <w:sz w:val="28"/>
        </w:rPr>
        <w:t xml:space="preserve"> </w:t>
      </w:r>
      <w:r>
        <w:rPr>
          <w:sz w:val="28"/>
        </w:rPr>
        <w:t>соотношения;</w:t>
      </w:r>
    </w:p>
    <w:p w14:paraId="7D21E1D0" w14:textId="77777777" w:rsidR="00797DF7" w:rsidRDefault="00B70313" w:rsidP="000765DA">
      <w:pPr>
        <w:pStyle w:val="afa"/>
        <w:numPr>
          <w:ilvl w:val="0"/>
          <w:numId w:val="29"/>
        </w:numPr>
        <w:tabs>
          <w:tab w:val="left" w:pos="1901"/>
          <w:tab w:val="left" w:pos="1902"/>
        </w:tabs>
        <w:ind w:left="1440"/>
        <w:rPr>
          <w:sz w:val="28"/>
        </w:rPr>
      </w:pPr>
      <w:r>
        <w:rPr>
          <w:sz w:val="28"/>
        </w:rPr>
        <w:t>кривые хорошо иллюстрируют изменения во</w:t>
      </w:r>
      <w:r>
        <w:rPr>
          <w:spacing w:val="-5"/>
          <w:sz w:val="28"/>
        </w:rPr>
        <w:t xml:space="preserve"> </w:t>
      </w:r>
      <w:r>
        <w:rPr>
          <w:sz w:val="28"/>
        </w:rPr>
        <w:t>времени.</w:t>
      </w:r>
    </w:p>
    <w:p w14:paraId="17E0E2D9" w14:textId="77777777" w:rsidR="00797DF7" w:rsidRDefault="00B70313" w:rsidP="000765DA">
      <w:pPr>
        <w:pStyle w:val="afa"/>
        <w:numPr>
          <w:ilvl w:val="0"/>
          <w:numId w:val="26"/>
        </w:numPr>
        <w:tabs>
          <w:tab w:val="left" w:pos="1542"/>
        </w:tabs>
        <w:ind w:left="1080" w:right="847"/>
        <w:rPr>
          <w:sz w:val="28"/>
        </w:rPr>
      </w:pPr>
      <w:r>
        <w:rPr>
          <w:b/>
          <w:i/>
          <w:sz w:val="28"/>
        </w:rPr>
        <w:t xml:space="preserve">Завершающие слайды </w:t>
      </w:r>
      <w:r>
        <w:rPr>
          <w:sz w:val="28"/>
        </w:rPr>
        <w:t>– содержат ссылки на используемую литературу и электронные источники и фразу: Спасибо за</w:t>
      </w:r>
      <w:r>
        <w:rPr>
          <w:spacing w:val="-3"/>
          <w:sz w:val="28"/>
        </w:rPr>
        <w:t xml:space="preserve"> </w:t>
      </w:r>
      <w:r>
        <w:rPr>
          <w:sz w:val="28"/>
        </w:rPr>
        <w:t>внимание!</w:t>
      </w:r>
    </w:p>
    <w:p w14:paraId="296B6318" w14:textId="77777777" w:rsidR="00797DF7" w:rsidRDefault="00B70313" w:rsidP="00DC3045">
      <w:pPr>
        <w:spacing w:before="4"/>
        <w:ind w:left="1428"/>
        <w:rPr>
          <w:b/>
          <w:sz w:val="28"/>
        </w:rPr>
      </w:pPr>
      <w:r>
        <w:rPr>
          <w:spacing w:val="-71"/>
          <w:sz w:val="28"/>
          <w:u w:val="thick"/>
        </w:rPr>
        <w:t xml:space="preserve"> </w:t>
      </w:r>
      <w:r>
        <w:rPr>
          <w:b/>
          <w:sz w:val="28"/>
          <w:u w:val="thick"/>
        </w:rPr>
        <w:t>Оформление</w:t>
      </w:r>
      <w:r>
        <w:rPr>
          <w:b/>
          <w:spacing w:val="68"/>
          <w:sz w:val="28"/>
          <w:u w:val="thick"/>
        </w:rPr>
        <w:t xml:space="preserve"> </w:t>
      </w:r>
      <w:r>
        <w:rPr>
          <w:b/>
          <w:sz w:val="28"/>
          <w:u w:val="thick"/>
        </w:rPr>
        <w:t>слайдов</w:t>
      </w:r>
    </w:p>
    <w:p w14:paraId="17C55568" w14:textId="77777777" w:rsidR="00797DF7" w:rsidRDefault="00B70313" w:rsidP="000765DA">
      <w:pPr>
        <w:pStyle w:val="afa"/>
        <w:numPr>
          <w:ilvl w:val="1"/>
          <w:numId w:val="26"/>
        </w:numPr>
        <w:tabs>
          <w:tab w:val="left" w:pos="1901"/>
          <w:tab w:val="left" w:pos="1902"/>
        </w:tabs>
        <w:ind w:left="1440"/>
        <w:rPr>
          <w:sz w:val="28"/>
        </w:rPr>
      </w:pPr>
      <w:r>
        <w:rPr>
          <w:sz w:val="28"/>
        </w:rPr>
        <w:t>Слайды должны быть ориетированы</w:t>
      </w:r>
      <w:r>
        <w:rPr>
          <w:spacing w:val="-8"/>
          <w:sz w:val="28"/>
        </w:rPr>
        <w:t xml:space="preserve"> </w:t>
      </w:r>
      <w:r>
        <w:rPr>
          <w:sz w:val="28"/>
        </w:rPr>
        <w:t>ГОРИЗОНТАЛЬНО.</w:t>
      </w:r>
    </w:p>
    <w:p w14:paraId="086A276A" w14:textId="77777777" w:rsidR="00797DF7" w:rsidRDefault="00B70313" w:rsidP="000765DA">
      <w:pPr>
        <w:pStyle w:val="afa"/>
        <w:numPr>
          <w:ilvl w:val="1"/>
          <w:numId w:val="26"/>
        </w:numPr>
        <w:tabs>
          <w:tab w:val="left" w:pos="1902"/>
        </w:tabs>
        <w:spacing w:before="2"/>
        <w:ind w:left="1440" w:right="844"/>
        <w:jc w:val="both"/>
        <w:rPr>
          <w:sz w:val="28"/>
        </w:rPr>
      </w:pPr>
      <w:r>
        <w:rPr>
          <w:sz w:val="28"/>
        </w:rPr>
        <w:t>Поскольку слайды чаще всего сопровождают выступления на конференциях, где присутствуют представители различных организации и учреждений, желательно, чтобы на всех слайдах присутствовал нижний колонтитул, содержащий название презентации, имя автора, название организации, номер лайда, дату выступления: это упрощает дальнейшее обсуждение докладов и</w:t>
      </w:r>
      <w:r>
        <w:rPr>
          <w:spacing w:val="-10"/>
          <w:sz w:val="28"/>
        </w:rPr>
        <w:t xml:space="preserve"> </w:t>
      </w:r>
      <w:r>
        <w:rPr>
          <w:sz w:val="28"/>
        </w:rPr>
        <w:t>сообщений.</w:t>
      </w:r>
    </w:p>
    <w:p w14:paraId="6B76BC8F" w14:textId="77777777" w:rsidR="00797DF7" w:rsidRDefault="00B70313" w:rsidP="000765DA">
      <w:pPr>
        <w:pStyle w:val="afa"/>
        <w:numPr>
          <w:ilvl w:val="1"/>
          <w:numId w:val="26"/>
        </w:numPr>
        <w:tabs>
          <w:tab w:val="left" w:pos="1902"/>
        </w:tabs>
        <w:ind w:left="1440"/>
        <w:jc w:val="both"/>
        <w:rPr>
          <w:sz w:val="28"/>
        </w:rPr>
      </w:pPr>
      <w:r>
        <w:rPr>
          <w:sz w:val="28"/>
        </w:rPr>
        <w:t>Не</w:t>
      </w:r>
      <w:r>
        <w:rPr>
          <w:spacing w:val="29"/>
          <w:sz w:val="28"/>
        </w:rPr>
        <w:t xml:space="preserve"> </w:t>
      </w:r>
      <w:r>
        <w:rPr>
          <w:sz w:val="28"/>
        </w:rPr>
        <w:t>следует</w:t>
      </w:r>
      <w:r>
        <w:rPr>
          <w:spacing w:val="30"/>
          <w:sz w:val="28"/>
        </w:rPr>
        <w:t xml:space="preserve"> </w:t>
      </w:r>
      <w:r>
        <w:rPr>
          <w:sz w:val="28"/>
        </w:rPr>
        <w:t>размещать</w:t>
      </w:r>
      <w:r>
        <w:rPr>
          <w:spacing w:val="27"/>
          <w:sz w:val="28"/>
        </w:rPr>
        <w:t xml:space="preserve"> </w:t>
      </w:r>
      <w:r>
        <w:rPr>
          <w:sz w:val="28"/>
        </w:rPr>
        <w:t>текст</w:t>
      </w:r>
      <w:r>
        <w:rPr>
          <w:spacing w:val="30"/>
          <w:sz w:val="28"/>
        </w:rPr>
        <w:t xml:space="preserve"> </w:t>
      </w:r>
      <w:r>
        <w:rPr>
          <w:sz w:val="28"/>
        </w:rPr>
        <w:t>на</w:t>
      </w:r>
      <w:r>
        <w:rPr>
          <w:spacing w:val="30"/>
          <w:sz w:val="28"/>
        </w:rPr>
        <w:t xml:space="preserve"> </w:t>
      </w:r>
      <w:r>
        <w:rPr>
          <w:sz w:val="28"/>
        </w:rPr>
        <w:t>нижних</w:t>
      </w:r>
      <w:r>
        <w:rPr>
          <w:spacing w:val="30"/>
          <w:sz w:val="28"/>
        </w:rPr>
        <w:t xml:space="preserve"> </w:t>
      </w:r>
      <w:r>
        <w:rPr>
          <w:sz w:val="28"/>
        </w:rPr>
        <w:t>10%</w:t>
      </w:r>
      <w:r>
        <w:rPr>
          <w:spacing w:val="29"/>
          <w:sz w:val="28"/>
        </w:rPr>
        <w:t xml:space="preserve"> </w:t>
      </w:r>
      <w:r>
        <w:rPr>
          <w:sz w:val="28"/>
        </w:rPr>
        <w:t>площади</w:t>
      </w:r>
      <w:r>
        <w:rPr>
          <w:spacing w:val="30"/>
          <w:sz w:val="28"/>
        </w:rPr>
        <w:t xml:space="preserve"> </w:t>
      </w:r>
      <w:r>
        <w:rPr>
          <w:sz w:val="28"/>
        </w:rPr>
        <w:t>слайда</w:t>
      </w:r>
      <w:r>
        <w:rPr>
          <w:spacing w:val="35"/>
          <w:sz w:val="28"/>
        </w:rPr>
        <w:t xml:space="preserve"> </w:t>
      </w:r>
      <w:r>
        <w:rPr>
          <w:sz w:val="28"/>
        </w:rPr>
        <w:t>–</w:t>
      </w:r>
      <w:r>
        <w:rPr>
          <w:spacing w:val="32"/>
          <w:sz w:val="28"/>
        </w:rPr>
        <w:t xml:space="preserve"> </w:t>
      </w:r>
      <w:r>
        <w:rPr>
          <w:sz w:val="28"/>
        </w:rPr>
        <w:t>его</w:t>
      </w:r>
      <w:r>
        <w:rPr>
          <w:spacing w:val="30"/>
          <w:sz w:val="28"/>
        </w:rPr>
        <w:t xml:space="preserve"> </w:t>
      </w:r>
      <w:r>
        <w:rPr>
          <w:sz w:val="28"/>
        </w:rPr>
        <w:t>не</w:t>
      </w:r>
    </w:p>
    <w:p w14:paraId="452CBCD9" w14:textId="77777777" w:rsidR="00797DF7" w:rsidRDefault="00B70313" w:rsidP="00DC3045">
      <w:pPr>
        <w:pStyle w:val="a5"/>
        <w:spacing w:before="67"/>
        <w:ind w:left="1440"/>
        <w:jc w:val="both"/>
      </w:pPr>
      <w:r>
        <w:t>будет видно из последних рядов.</w:t>
      </w:r>
    </w:p>
    <w:p w14:paraId="6055B742" w14:textId="77777777" w:rsidR="00797DF7" w:rsidRDefault="00B70313" w:rsidP="000765DA">
      <w:pPr>
        <w:pStyle w:val="afa"/>
        <w:numPr>
          <w:ilvl w:val="1"/>
          <w:numId w:val="26"/>
        </w:numPr>
        <w:tabs>
          <w:tab w:val="left" w:pos="1902"/>
        </w:tabs>
        <w:spacing w:before="3"/>
        <w:ind w:left="1440" w:right="848"/>
        <w:jc w:val="both"/>
        <w:rPr>
          <w:sz w:val="28"/>
        </w:rPr>
      </w:pPr>
      <w:r>
        <w:rPr>
          <w:sz w:val="28"/>
        </w:rPr>
        <w:t>Для</w:t>
      </w:r>
      <w:r>
        <w:rPr>
          <w:spacing w:val="-17"/>
          <w:sz w:val="28"/>
        </w:rPr>
        <w:t xml:space="preserve"> </w:t>
      </w:r>
      <w:r>
        <w:rPr>
          <w:sz w:val="28"/>
        </w:rPr>
        <w:t>выделения</w:t>
      </w:r>
      <w:r>
        <w:rPr>
          <w:spacing w:val="-15"/>
          <w:sz w:val="28"/>
        </w:rPr>
        <w:t xml:space="preserve"> </w:t>
      </w:r>
      <w:r>
        <w:rPr>
          <w:sz w:val="28"/>
        </w:rPr>
        <w:t>следует</w:t>
      </w:r>
      <w:r>
        <w:rPr>
          <w:spacing w:val="-14"/>
          <w:sz w:val="28"/>
        </w:rPr>
        <w:t xml:space="preserve"> </w:t>
      </w:r>
      <w:r>
        <w:rPr>
          <w:sz w:val="28"/>
        </w:rPr>
        <w:t>использовать</w:t>
      </w:r>
      <w:r>
        <w:rPr>
          <w:spacing w:val="-19"/>
          <w:sz w:val="28"/>
        </w:rPr>
        <w:t xml:space="preserve"> </w:t>
      </w:r>
      <w:r>
        <w:rPr>
          <w:sz w:val="28"/>
        </w:rPr>
        <w:t>жирный</w:t>
      </w:r>
      <w:r>
        <w:rPr>
          <w:spacing w:val="-18"/>
          <w:sz w:val="28"/>
        </w:rPr>
        <w:t xml:space="preserve"> </w:t>
      </w:r>
      <w:r>
        <w:rPr>
          <w:sz w:val="28"/>
        </w:rPr>
        <w:t>цвет</w:t>
      </w:r>
      <w:r>
        <w:rPr>
          <w:spacing w:val="-18"/>
          <w:sz w:val="28"/>
        </w:rPr>
        <w:t xml:space="preserve"> </w:t>
      </w:r>
      <w:r>
        <w:rPr>
          <w:sz w:val="28"/>
        </w:rPr>
        <w:t>или</w:t>
      </w:r>
      <w:r>
        <w:rPr>
          <w:spacing w:val="-17"/>
          <w:sz w:val="28"/>
        </w:rPr>
        <w:t xml:space="preserve"> </w:t>
      </w:r>
      <w:r>
        <w:rPr>
          <w:sz w:val="28"/>
        </w:rPr>
        <w:t>цвет,</w:t>
      </w:r>
      <w:r>
        <w:rPr>
          <w:spacing w:val="-17"/>
          <w:sz w:val="28"/>
        </w:rPr>
        <w:t xml:space="preserve"> </w:t>
      </w:r>
      <w:r>
        <w:rPr>
          <w:sz w:val="28"/>
        </w:rPr>
        <w:t>а</w:t>
      </w:r>
      <w:r>
        <w:rPr>
          <w:spacing w:val="-17"/>
          <w:sz w:val="28"/>
        </w:rPr>
        <w:t xml:space="preserve"> </w:t>
      </w:r>
      <w:r>
        <w:rPr>
          <w:sz w:val="28"/>
        </w:rPr>
        <w:t>не</w:t>
      </w:r>
      <w:r>
        <w:rPr>
          <w:spacing w:val="-16"/>
          <w:sz w:val="28"/>
        </w:rPr>
        <w:t xml:space="preserve"> </w:t>
      </w:r>
      <w:r>
        <w:rPr>
          <w:sz w:val="28"/>
        </w:rPr>
        <w:t>курсив, подчеркивание или набор заглавными буквами, поскольку они гораздо хуже воспринимаются. Заглавные буквы можно использовать для заголовков или если нужно выделить одно слово в тексте</w:t>
      </w:r>
      <w:r>
        <w:rPr>
          <w:spacing w:val="-12"/>
          <w:sz w:val="28"/>
        </w:rPr>
        <w:t xml:space="preserve"> </w:t>
      </w:r>
      <w:r>
        <w:rPr>
          <w:sz w:val="28"/>
        </w:rPr>
        <w:t>слайда.</w:t>
      </w:r>
    </w:p>
    <w:p w14:paraId="5364446E" w14:textId="77777777" w:rsidR="00797DF7" w:rsidRDefault="00B70313" w:rsidP="000765DA">
      <w:pPr>
        <w:pStyle w:val="afa"/>
        <w:numPr>
          <w:ilvl w:val="1"/>
          <w:numId w:val="26"/>
        </w:numPr>
        <w:tabs>
          <w:tab w:val="left" w:pos="1902"/>
        </w:tabs>
        <w:ind w:left="1440" w:right="846"/>
        <w:jc w:val="both"/>
        <w:rPr>
          <w:sz w:val="28"/>
        </w:rPr>
      </w:pPr>
      <w:r>
        <w:rPr>
          <w:sz w:val="28"/>
        </w:rPr>
        <w:t>Необходимо использовать более крупный размер шрифта для заголовков и более мелкий – для текста слайдов, причем шрифт в заголовках и тексте слайдов должен быть</w:t>
      </w:r>
      <w:r>
        <w:rPr>
          <w:spacing w:val="-12"/>
          <w:sz w:val="28"/>
        </w:rPr>
        <w:t xml:space="preserve"> </w:t>
      </w:r>
      <w:r>
        <w:rPr>
          <w:sz w:val="28"/>
        </w:rPr>
        <w:t>один.</w:t>
      </w:r>
    </w:p>
    <w:p w14:paraId="48A2078D" w14:textId="77777777" w:rsidR="00797DF7" w:rsidRDefault="00B70313" w:rsidP="000765DA">
      <w:pPr>
        <w:pStyle w:val="afa"/>
        <w:numPr>
          <w:ilvl w:val="1"/>
          <w:numId w:val="26"/>
        </w:numPr>
        <w:tabs>
          <w:tab w:val="left" w:pos="1902"/>
        </w:tabs>
        <w:ind w:left="1440" w:right="854"/>
        <w:jc w:val="both"/>
        <w:rPr>
          <w:sz w:val="28"/>
        </w:rPr>
      </w:pPr>
      <w:r>
        <w:rPr>
          <w:sz w:val="28"/>
        </w:rPr>
        <w:t>Количество различных шрифтов не должно быть больше двух, размер должен быть одинаковым на всех</w:t>
      </w:r>
      <w:r>
        <w:rPr>
          <w:spacing w:val="-10"/>
          <w:sz w:val="28"/>
        </w:rPr>
        <w:t xml:space="preserve"> </w:t>
      </w:r>
      <w:r>
        <w:rPr>
          <w:sz w:val="28"/>
        </w:rPr>
        <w:t>слайдах.</w:t>
      </w:r>
    </w:p>
    <w:p w14:paraId="0B089307" w14:textId="77777777" w:rsidR="00797DF7" w:rsidRDefault="00B70313" w:rsidP="000765DA">
      <w:pPr>
        <w:pStyle w:val="afa"/>
        <w:numPr>
          <w:ilvl w:val="1"/>
          <w:numId w:val="26"/>
        </w:numPr>
        <w:tabs>
          <w:tab w:val="left" w:pos="1902"/>
        </w:tabs>
        <w:ind w:left="1440" w:right="843"/>
        <w:jc w:val="both"/>
        <w:rPr>
          <w:sz w:val="28"/>
        </w:rPr>
      </w:pPr>
      <w:r>
        <w:rPr>
          <w:sz w:val="28"/>
        </w:rPr>
        <w:t>На</w:t>
      </w:r>
      <w:r>
        <w:rPr>
          <w:spacing w:val="-12"/>
          <w:sz w:val="28"/>
        </w:rPr>
        <w:t xml:space="preserve"> </w:t>
      </w:r>
      <w:r>
        <w:rPr>
          <w:b/>
          <w:sz w:val="28"/>
        </w:rPr>
        <w:t>слайдах</w:t>
      </w:r>
      <w:r>
        <w:rPr>
          <w:b/>
          <w:spacing w:val="-10"/>
          <w:sz w:val="28"/>
        </w:rPr>
        <w:t xml:space="preserve"> </w:t>
      </w:r>
      <w:r>
        <w:rPr>
          <w:sz w:val="28"/>
        </w:rPr>
        <w:t>рекомендуются</w:t>
      </w:r>
      <w:r>
        <w:rPr>
          <w:spacing w:val="-11"/>
          <w:sz w:val="28"/>
        </w:rPr>
        <w:t xml:space="preserve"> </w:t>
      </w:r>
      <w:r>
        <w:rPr>
          <w:sz w:val="28"/>
        </w:rPr>
        <w:t>шрифты</w:t>
      </w:r>
      <w:r>
        <w:rPr>
          <w:spacing w:val="-10"/>
          <w:sz w:val="28"/>
        </w:rPr>
        <w:t xml:space="preserve"> </w:t>
      </w:r>
      <w:r>
        <w:rPr>
          <w:b/>
          <w:sz w:val="28"/>
        </w:rPr>
        <w:t>Verdana</w:t>
      </w:r>
      <w:r>
        <w:rPr>
          <w:b/>
          <w:spacing w:val="-10"/>
          <w:sz w:val="28"/>
        </w:rPr>
        <w:t xml:space="preserve"> </w:t>
      </w:r>
      <w:r>
        <w:rPr>
          <w:sz w:val="28"/>
        </w:rPr>
        <w:t>или</w:t>
      </w:r>
      <w:r>
        <w:rPr>
          <w:spacing w:val="-11"/>
          <w:sz w:val="28"/>
        </w:rPr>
        <w:t xml:space="preserve"> </w:t>
      </w:r>
      <w:r>
        <w:rPr>
          <w:b/>
          <w:sz w:val="28"/>
        </w:rPr>
        <w:t>Arial</w:t>
      </w:r>
      <w:r>
        <w:rPr>
          <w:sz w:val="28"/>
        </w:rPr>
        <w:t>,</w:t>
      </w:r>
      <w:r>
        <w:rPr>
          <w:spacing w:val="-12"/>
          <w:sz w:val="28"/>
        </w:rPr>
        <w:t xml:space="preserve"> </w:t>
      </w:r>
      <w:r>
        <w:rPr>
          <w:sz w:val="28"/>
        </w:rPr>
        <w:t>на</w:t>
      </w:r>
      <w:r>
        <w:rPr>
          <w:spacing w:val="-12"/>
          <w:sz w:val="28"/>
        </w:rPr>
        <w:t xml:space="preserve"> </w:t>
      </w:r>
      <w:r>
        <w:rPr>
          <w:sz w:val="28"/>
        </w:rPr>
        <w:t>раздаточном материале Times New</w:t>
      </w:r>
      <w:r>
        <w:rPr>
          <w:spacing w:val="-3"/>
          <w:sz w:val="28"/>
        </w:rPr>
        <w:t xml:space="preserve"> </w:t>
      </w:r>
      <w:r>
        <w:rPr>
          <w:sz w:val="28"/>
        </w:rPr>
        <w:t>Roman.</w:t>
      </w:r>
    </w:p>
    <w:p w14:paraId="62FD2F1C" w14:textId="77777777" w:rsidR="00797DF7" w:rsidRDefault="00B70313" w:rsidP="000765DA">
      <w:pPr>
        <w:pStyle w:val="afa"/>
        <w:numPr>
          <w:ilvl w:val="1"/>
          <w:numId w:val="26"/>
        </w:numPr>
        <w:tabs>
          <w:tab w:val="left" w:pos="1902"/>
        </w:tabs>
        <w:ind w:left="1440" w:right="845"/>
        <w:jc w:val="both"/>
        <w:rPr>
          <w:sz w:val="28"/>
        </w:rPr>
      </w:pPr>
      <w:r>
        <w:rPr>
          <w:b/>
          <w:sz w:val="28"/>
        </w:rPr>
        <w:t xml:space="preserve">Рекомендуемый стандартный размер шрифта </w:t>
      </w:r>
      <w:r>
        <w:rPr>
          <w:sz w:val="28"/>
        </w:rPr>
        <w:t xml:space="preserve">текста слайдов – </w:t>
      </w:r>
      <w:r>
        <w:rPr>
          <w:b/>
          <w:sz w:val="28"/>
        </w:rPr>
        <w:t xml:space="preserve">22-24 </w:t>
      </w:r>
      <w:r>
        <w:rPr>
          <w:sz w:val="28"/>
        </w:rPr>
        <w:t>и не меньше. При выборе некоторых типов шрифта и в заголовках приходится применять больший размер (оптимальный размер для заголовков</w:t>
      </w:r>
      <w:r>
        <w:rPr>
          <w:spacing w:val="-4"/>
          <w:sz w:val="28"/>
        </w:rPr>
        <w:t xml:space="preserve"> </w:t>
      </w:r>
      <w:r>
        <w:rPr>
          <w:sz w:val="28"/>
        </w:rPr>
        <w:t>30-40).</w:t>
      </w:r>
    </w:p>
    <w:p w14:paraId="26052E86" w14:textId="77777777" w:rsidR="00797DF7" w:rsidRDefault="00B70313" w:rsidP="000765DA">
      <w:pPr>
        <w:pStyle w:val="afa"/>
        <w:numPr>
          <w:ilvl w:val="1"/>
          <w:numId w:val="26"/>
        </w:numPr>
        <w:tabs>
          <w:tab w:val="left" w:pos="1902"/>
        </w:tabs>
        <w:ind w:left="1440" w:right="851"/>
        <w:jc w:val="both"/>
        <w:rPr>
          <w:sz w:val="28"/>
        </w:rPr>
      </w:pPr>
      <w:r>
        <w:rPr>
          <w:sz w:val="28"/>
        </w:rPr>
        <w:t>Текст на слайдах выравнивается по левому краю, оставляя правы край рваным; доказано, что это ускоряет</w:t>
      </w:r>
      <w:r>
        <w:rPr>
          <w:spacing w:val="-3"/>
          <w:sz w:val="28"/>
        </w:rPr>
        <w:t xml:space="preserve"> </w:t>
      </w:r>
      <w:r>
        <w:rPr>
          <w:sz w:val="28"/>
        </w:rPr>
        <w:t>восприятие.</w:t>
      </w:r>
    </w:p>
    <w:p w14:paraId="2FD68CFE" w14:textId="77777777" w:rsidR="00797DF7" w:rsidRDefault="00B70313" w:rsidP="000765DA">
      <w:pPr>
        <w:pStyle w:val="afa"/>
        <w:numPr>
          <w:ilvl w:val="1"/>
          <w:numId w:val="26"/>
        </w:numPr>
        <w:tabs>
          <w:tab w:val="left" w:pos="1902"/>
        </w:tabs>
        <w:ind w:left="1440"/>
        <w:jc w:val="both"/>
        <w:rPr>
          <w:sz w:val="28"/>
        </w:rPr>
      </w:pPr>
      <w:r>
        <w:rPr>
          <w:sz w:val="28"/>
        </w:rPr>
        <w:t>Рекомендуемый межстрочный интервал</w:t>
      </w:r>
      <w:r>
        <w:rPr>
          <w:spacing w:val="-2"/>
          <w:sz w:val="28"/>
        </w:rPr>
        <w:t xml:space="preserve"> </w:t>
      </w:r>
      <w:r>
        <w:rPr>
          <w:sz w:val="28"/>
        </w:rPr>
        <w:t>1-5.</w:t>
      </w:r>
    </w:p>
    <w:p w14:paraId="54EBBC98" w14:textId="77777777" w:rsidR="00797DF7" w:rsidRDefault="00B70313" w:rsidP="000765DA">
      <w:pPr>
        <w:pStyle w:val="afa"/>
        <w:numPr>
          <w:ilvl w:val="1"/>
          <w:numId w:val="26"/>
        </w:numPr>
        <w:tabs>
          <w:tab w:val="left" w:pos="1902"/>
        </w:tabs>
        <w:ind w:left="1440" w:right="851"/>
        <w:jc w:val="both"/>
        <w:rPr>
          <w:sz w:val="28"/>
        </w:rPr>
      </w:pPr>
      <w:r>
        <w:rPr>
          <w:sz w:val="28"/>
        </w:rPr>
        <w:t xml:space="preserve">На слайдах не должна использоваться пунктуация в конце фразы или предложения, т.к. знак препинания заставляет </w:t>
      </w:r>
      <w:r>
        <w:rPr>
          <w:sz w:val="28"/>
        </w:rPr>
        <w:lastRenderedPageBreak/>
        <w:t>читателя подсознательно сосредотачивать внимание на нем, что</w:t>
      </w:r>
      <w:r>
        <w:rPr>
          <w:spacing w:val="-10"/>
          <w:sz w:val="28"/>
        </w:rPr>
        <w:t xml:space="preserve"> </w:t>
      </w:r>
      <w:r>
        <w:rPr>
          <w:sz w:val="28"/>
        </w:rPr>
        <w:t>отвлекает.</w:t>
      </w:r>
    </w:p>
    <w:p w14:paraId="72AF08A1" w14:textId="77777777" w:rsidR="00797DF7" w:rsidRDefault="00B70313" w:rsidP="000765DA">
      <w:pPr>
        <w:pStyle w:val="afa"/>
        <w:numPr>
          <w:ilvl w:val="1"/>
          <w:numId w:val="26"/>
        </w:numPr>
        <w:tabs>
          <w:tab w:val="left" w:pos="1902"/>
        </w:tabs>
        <w:spacing w:before="1"/>
        <w:ind w:left="1440" w:right="847"/>
        <w:jc w:val="both"/>
        <w:rPr>
          <w:sz w:val="28"/>
        </w:rPr>
      </w:pPr>
      <w:r>
        <w:rPr>
          <w:sz w:val="28"/>
        </w:rPr>
        <w:t>При оформлении списков на текстовых слайдах предпочтительно использовать</w:t>
      </w:r>
      <w:r>
        <w:rPr>
          <w:spacing w:val="-20"/>
          <w:sz w:val="28"/>
        </w:rPr>
        <w:t xml:space="preserve"> </w:t>
      </w:r>
      <w:r>
        <w:rPr>
          <w:sz w:val="28"/>
        </w:rPr>
        <w:t>жирные</w:t>
      </w:r>
      <w:r>
        <w:rPr>
          <w:spacing w:val="-19"/>
          <w:sz w:val="28"/>
        </w:rPr>
        <w:t xml:space="preserve"> </w:t>
      </w:r>
      <w:r>
        <w:rPr>
          <w:sz w:val="28"/>
        </w:rPr>
        <w:t>точки,</w:t>
      </w:r>
      <w:r>
        <w:rPr>
          <w:spacing w:val="-19"/>
          <w:sz w:val="28"/>
        </w:rPr>
        <w:t xml:space="preserve"> </w:t>
      </w:r>
      <w:r>
        <w:rPr>
          <w:sz w:val="28"/>
        </w:rPr>
        <w:t>а</w:t>
      </w:r>
      <w:r>
        <w:rPr>
          <w:spacing w:val="-19"/>
          <w:sz w:val="28"/>
        </w:rPr>
        <w:t xml:space="preserve"> </w:t>
      </w:r>
      <w:r>
        <w:rPr>
          <w:sz w:val="28"/>
        </w:rPr>
        <w:t>не</w:t>
      </w:r>
      <w:r>
        <w:rPr>
          <w:spacing w:val="-21"/>
          <w:sz w:val="28"/>
        </w:rPr>
        <w:t xml:space="preserve"> </w:t>
      </w:r>
      <w:r>
        <w:rPr>
          <w:sz w:val="28"/>
        </w:rPr>
        <w:t>цифры,</w:t>
      </w:r>
      <w:r>
        <w:rPr>
          <w:spacing w:val="-19"/>
          <w:sz w:val="28"/>
        </w:rPr>
        <w:t xml:space="preserve"> </w:t>
      </w:r>
      <w:r>
        <w:rPr>
          <w:sz w:val="28"/>
        </w:rPr>
        <w:t>если</w:t>
      </w:r>
      <w:r>
        <w:rPr>
          <w:spacing w:val="-18"/>
          <w:sz w:val="28"/>
        </w:rPr>
        <w:t xml:space="preserve"> </w:t>
      </w:r>
      <w:r>
        <w:rPr>
          <w:sz w:val="28"/>
        </w:rPr>
        <w:t>только</w:t>
      </w:r>
      <w:r>
        <w:rPr>
          <w:spacing w:val="-18"/>
          <w:sz w:val="28"/>
        </w:rPr>
        <w:t xml:space="preserve"> </w:t>
      </w:r>
      <w:r>
        <w:rPr>
          <w:sz w:val="28"/>
        </w:rPr>
        <w:t>список</w:t>
      </w:r>
      <w:r>
        <w:rPr>
          <w:spacing w:val="-18"/>
          <w:sz w:val="28"/>
        </w:rPr>
        <w:t xml:space="preserve"> </w:t>
      </w:r>
      <w:r>
        <w:rPr>
          <w:sz w:val="28"/>
        </w:rPr>
        <w:t>не</w:t>
      </w:r>
      <w:r>
        <w:rPr>
          <w:spacing w:val="-21"/>
          <w:sz w:val="28"/>
        </w:rPr>
        <w:t xml:space="preserve"> </w:t>
      </w:r>
      <w:r>
        <w:rPr>
          <w:sz w:val="28"/>
        </w:rPr>
        <w:t>отражает жесткую</w:t>
      </w:r>
      <w:r>
        <w:rPr>
          <w:spacing w:val="-2"/>
          <w:sz w:val="28"/>
        </w:rPr>
        <w:t xml:space="preserve"> </w:t>
      </w:r>
      <w:r>
        <w:rPr>
          <w:sz w:val="28"/>
        </w:rPr>
        <w:t>последовательность.</w:t>
      </w:r>
    </w:p>
    <w:p w14:paraId="3FEAFA88" w14:textId="77777777" w:rsidR="00797DF7" w:rsidRDefault="00B70313" w:rsidP="000765DA">
      <w:pPr>
        <w:pStyle w:val="afa"/>
        <w:numPr>
          <w:ilvl w:val="1"/>
          <w:numId w:val="26"/>
        </w:numPr>
        <w:tabs>
          <w:tab w:val="left" w:pos="1902"/>
        </w:tabs>
        <w:ind w:left="1440" w:right="844"/>
        <w:jc w:val="both"/>
        <w:rPr>
          <w:sz w:val="28"/>
        </w:rPr>
      </w:pPr>
      <w:r>
        <w:rPr>
          <w:sz w:val="28"/>
        </w:rPr>
        <w:t>Количество строк на текстовых слайдах не должно превышать 7 строк вместе с заголовком, количество слов в строке не должно превышать 7 слов, а в заголовке –</w:t>
      </w:r>
      <w:r>
        <w:rPr>
          <w:spacing w:val="-5"/>
          <w:sz w:val="28"/>
        </w:rPr>
        <w:t xml:space="preserve"> </w:t>
      </w:r>
      <w:r>
        <w:rPr>
          <w:sz w:val="28"/>
        </w:rPr>
        <w:t>5.</w:t>
      </w:r>
    </w:p>
    <w:p w14:paraId="3499F891" w14:textId="77777777" w:rsidR="00797DF7" w:rsidRDefault="00B70313" w:rsidP="000765DA">
      <w:pPr>
        <w:pStyle w:val="afa"/>
        <w:numPr>
          <w:ilvl w:val="1"/>
          <w:numId w:val="26"/>
        </w:numPr>
        <w:tabs>
          <w:tab w:val="left" w:pos="1902"/>
        </w:tabs>
        <w:ind w:left="1440" w:right="851"/>
        <w:jc w:val="both"/>
        <w:rPr>
          <w:sz w:val="28"/>
        </w:rPr>
      </w:pPr>
      <w:r>
        <w:rPr>
          <w:sz w:val="28"/>
        </w:rPr>
        <w:t>В столбиковых диаграммах количество столбиков и количество секторов в круговых диаграммах не должен быть больше</w:t>
      </w:r>
      <w:r>
        <w:rPr>
          <w:spacing w:val="-10"/>
          <w:sz w:val="28"/>
        </w:rPr>
        <w:t xml:space="preserve"> </w:t>
      </w:r>
      <w:r>
        <w:rPr>
          <w:sz w:val="28"/>
        </w:rPr>
        <w:t>7.</w:t>
      </w:r>
    </w:p>
    <w:p w14:paraId="11E19F41" w14:textId="77777777" w:rsidR="00797DF7" w:rsidRDefault="00B70313" w:rsidP="000765DA">
      <w:pPr>
        <w:pStyle w:val="afa"/>
        <w:numPr>
          <w:ilvl w:val="1"/>
          <w:numId w:val="26"/>
        </w:numPr>
        <w:tabs>
          <w:tab w:val="left" w:pos="1902"/>
        </w:tabs>
        <w:ind w:left="1440" w:right="844"/>
        <w:jc w:val="both"/>
        <w:rPr>
          <w:sz w:val="28"/>
        </w:rPr>
      </w:pPr>
      <w:r>
        <w:rPr>
          <w:sz w:val="28"/>
        </w:rPr>
        <w:t>Отрезки</w:t>
      </w:r>
      <w:r>
        <w:rPr>
          <w:spacing w:val="-20"/>
          <w:sz w:val="28"/>
        </w:rPr>
        <w:t xml:space="preserve"> </w:t>
      </w:r>
      <w:r>
        <w:rPr>
          <w:sz w:val="28"/>
        </w:rPr>
        <w:t>текста,</w:t>
      </w:r>
      <w:r>
        <w:rPr>
          <w:spacing w:val="-23"/>
          <w:sz w:val="28"/>
        </w:rPr>
        <w:t xml:space="preserve"> </w:t>
      </w:r>
      <w:r>
        <w:rPr>
          <w:sz w:val="28"/>
        </w:rPr>
        <w:t>расположенные</w:t>
      </w:r>
      <w:r>
        <w:rPr>
          <w:spacing w:val="-21"/>
          <w:sz w:val="28"/>
        </w:rPr>
        <w:t xml:space="preserve"> </w:t>
      </w:r>
      <w:r>
        <w:rPr>
          <w:sz w:val="28"/>
        </w:rPr>
        <w:t>на</w:t>
      </w:r>
      <w:r>
        <w:rPr>
          <w:spacing w:val="-23"/>
          <w:sz w:val="28"/>
        </w:rPr>
        <w:t xml:space="preserve"> </w:t>
      </w:r>
      <w:r>
        <w:rPr>
          <w:sz w:val="28"/>
        </w:rPr>
        <w:t>небольшом</w:t>
      </w:r>
      <w:r>
        <w:rPr>
          <w:spacing w:val="-21"/>
          <w:sz w:val="28"/>
        </w:rPr>
        <w:t xml:space="preserve"> </w:t>
      </w:r>
      <w:r>
        <w:rPr>
          <w:sz w:val="28"/>
        </w:rPr>
        <w:t>расстоянии</w:t>
      </w:r>
      <w:r>
        <w:rPr>
          <w:spacing w:val="-20"/>
          <w:sz w:val="28"/>
        </w:rPr>
        <w:t xml:space="preserve"> </w:t>
      </w:r>
      <w:r>
        <w:rPr>
          <w:sz w:val="28"/>
        </w:rPr>
        <w:t>друг</w:t>
      </w:r>
      <w:r>
        <w:rPr>
          <w:spacing w:val="-21"/>
          <w:sz w:val="28"/>
        </w:rPr>
        <w:t xml:space="preserve"> </w:t>
      </w:r>
      <w:r>
        <w:rPr>
          <w:sz w:val="28"/>
        </w:rPr>
        <w:t>от</w:t>
      </w:r>
      <w:r>
        <w:rPr>
          <w:spacing w:val="-21"/>
          <w:sz w:val="28"/>
        </w:rPr>
        <w:t xml:space="preserve"> </w:t>
      </w:r>
      <w:r>
        <w:rPr>
          <w:sz w:val="28"/>
        </w:rPr>
        <w:t>друга, воспринимаются как единое целое, расположенные на большем расстоянии – как принадлежащие к разным смысловым</w:t>
      </w:r>
      <w:r>
        <w:rPr>
          <w:spacing w:val="-11"/>
          <w:sz w:val="28"/>
        </w:rPr>
        <w:t xml:space="preserve"> </w:t>
      </w:r>
      <w:r>
        <w:rPr>
          <w:sz w:val="28"/>
        </w:rPr>
        <w:t>группам.</w:t>
      </w:r>
    </w:p>
    <w:p w14:paraId="17A74C85" w14:textId="77777777" w:rsidR="00797DF7" w:rsidRDefault="00B70313" w:rsidP="000765DA">
      <w:pPr>
        <w:pStyle w:val="afa"/>
        <w:numPr>
          <w:ilvl w:val="1"/>
          <w:numId w:val="26"/>
        </w:numPr>
        <w:tabs>
          <w:tab w:val="left" w:pos="1902"/>
        </w:tabs>
        <w:spacing w:before="1"/>
        <w:ind w:left="1440" w:right="849"/>
        <w:jc w:val="both"/>
        <w:rPr>
          <w:sz w:val="28"/>
        </w:rPr>
      </w:pPr>
      <w:r>
        <w:rPr>
          <w:sz w:val="28"/>
        </w:rPr>
        <w:t>Предпочтителен единый дизайн на всех слайдах, что дает возможность аудитории сосредоточиться на</w:t>
      </w:r>
      <w:r>
        <w:rPr>
          <w:spacing w:val="-4"/>
          <w:sz w:val="28"/>
        </w:rPr>
        <w:t xml:space="preserve"> </w:t>
      </w:r>
      <w:r>
        <w:rPr>
          <w:sz w:val="28"/>
        </w:rPr>
        <w:t>содержании.</w:t>
      </w:r>
    </w:p>
    <w:p w14:paraId="082F3DDF" w14:textId="77777777" w:rsidR="00797DF7" w:rsidRDefault="00B70313" w:rsidP="000765DA">
      <w:pPr>
        <w:pStyle w:val="afa"/>
        <w:numPr>
          <w:ilvl w:val="1"/>
          <w:numId w:val="26"/>
        </w:numPr>
        <w:tabs>
          <w:tab w:val="left" w:pos="1902"/>
        </w:tabs>
        <w:ind w:left="1440"/>
        <w:jc w:val="both"/>
        <w:rPr>
          <w:sz w:val="28"/>
        </w:rPr>
      </w:pPr>
      <w:r>
        <w:rPr>
          <w:sz w:val="28"/>
        </w:rPr>
        <w:t>Цветовая гамма всех слайдов должна быть</w:t>
      </w:r>
      <w:r>
        <w:rPr>
          <w:spacing w:val="-5"/>
          <w:sz w:val="28"/>
        </w:rPr>
        <w:t xml:space="preserve"> </w:t>
      </w:r>
      <w:r>
        <w:rPr>
          <w:sz w:val="28"/>
        </w:rPr>
        <w:t>единой.</w:t>
      </w:r>
    </w:p>
    <w:p w14:paraId="1765464B" w14:textId="77777777" w:rsidR="00797DF7" w:rsidRDefault="00B70313" w:rsidP="000765DA">
      <w:pPr>
        <w:pStyle w:val="afa"/>
        <w:numPr>
          <w:ilvl w:val="1"/>
          <w:numId w:val="26"/>
        </w:numPr>
        <w:tabs>
          <w:tab w:val="left" w:pos="1902"/>
        </w:tabs>
        <w:ind w:left="1440" w:right="847"/>
        <w:jc w:val="both"/>
        <w:rPr>
          <w:sz w:val="28"/>
        </w:rPr>
      </w:pPr>
      <w:r>
        <w:rPr>
          <w:sz w:val="28"/>
        </w:rPr>
        <w:t>В цветовом оформлении следует использовать контраст и закономерности сочетания цветов: цвет текста должен резко контрастировать с цветом</w:t>
      </w:r>
      <w:r>
        <w:rPr>
          <w:spacing w:val="-4"/>
          <w:sz w:val="28"/>
        </w:rPr>
        <w:t xml:space="preserve"> </w:t>
      </w:r>
      <w:r>
        <w:rPr>
          <w:sz w:val="28"/>
        </w:rPr>
        <w:t>фона.</w:t>
      </w:r>
    </w:p>
    <w:p w14:paraId="23465A27" w14:textId="77777777" w:rsidR="00797DF7" w:rsidRDefault="00B70313" w:rsidP="000765DA">
      <w:pPr>
        <w:pStyle w:val="afa"/>
        <w:numPr>
          <w:ilvl w:val="1"/>
          <w:numId w:val="26"/>
        </w:numPr>
        <w:tabs>
          <w:tab w:val="left" w:pos="1902"/>
        </w:tabs>
        <w:spacing w:before="1"/>
        <w:ind w:left="1440" w:right="853"/>
        <w:jc w:val="both"/>
        <w:rPr>
          <w:sz w:val="28"/>
        </w:rPr>
      </w:pPr>
      <w:r>
        <w:rPr>
          <w:sz w:val="28"/>
        </w:rPr>
        <w:t>Не рекомендуется включать в состав слайдов изображения, не несущие смысловой</w:t>
      </w:r>
      <w:r>
        <w:rPr>
          <w:spacing w:val="-1"/>
          <w:sz w:val="28"/>
        </w:rPr>
        <w:t xml:space="preserve"> </w:t>
      </w:r>
      <w:r>
        <w:rPr>
          <w:sz w:val="28"/>
        </w:rPr>
        <w:t>нагрузки.</w:t>
      </w:r>
    </w:p>
    <w:p w14:paraId="2DBD76DC" w14:textId="77777777" w:rsidR="00DC3045" w:rsidRDefault="00B70313" w:rsidP="00DC3045">
      <w:pPr>
        <w:pStyle w:val="a5"/>
        <w:ind w:left="720" w:right="844" w:firstLine="707"/>
        <w:jc w:val="both"/>
      </w:pPr>
      <w:r>
        <w:t>Слайд не должен содержать грамматических, лексических и фографических ошибок, поэтому его необходимо тщательно проверить.</w:t>
      </w:r>
    </w:p>
    <w:p w14:paraId="1A8C8AD6" w14:textId="77777777" w:rsidR="00DC3045" w:rsidRDefault="00DC3045" w:rsidP="00DC3045">
      <w:pPr>
        <w:pStyle w:val="a5"/>
        <w:ind w:left="720" w:right="844" w:firstLine="707"/>
        <w:jc w:val="both"/>
        <w:rPr>
          <w:b/>
        </w:rPr>
      </w:pPr>
    </w:p>
    <w:p w14:paraId="0E53D4AE" w14:textId="5885A80B" w:rsidR="00797DF7" w:rsidRDefault="00B70313" w:rsidP="00DC3045">
      <w:pPr>
        <w:pStyle w:val="a5"/>
        <w:ind w:left="720" w:right="844" w:firstLine="707"/>
        <w:jc w:val="both"/>
        <w:rPr>
          <w:b/>
        </w:rPr>
      </w:pPr>
      <w:r>
        <w:rPr>
          <w:b/>
        </w:rPr>
        <w:t>Рекомендации по проведению ролевых/деловых игр</w:t>
      </w:r>
    </w:p>
    <w:p w14:paraId="4112CE49" w14:textId="77777777" w:rsidR="00797DF7" w:rsidRDefault="00B70313" w:rsidP="00DC3045">
      <w:pPr>
        <w:pStyle w:val="a5"/>
        <w:spacing w:before="18"/>
        <w:ind w:left="102" w:right="102" w:firstLine="707"/>
        <w:jc w:val="both"/>
      </w:pPr>
      <w:r>
        <w:t>Ролевая/деловая игра представляет собой один из видов аудиторной работы</w:t>
      </w:r>
      <w:r>
        <w:rPr>
          <w:spacing w:val="-6"/>
        </w:rPr>
        <w:t xml:space="preserve"> </w:t>
      </w:r>
      <w:r>
        <w:t>и</w:t>
      </w:r>
      <w:r>
        <w:rPr>
          <w:spacing w:val="-5"/>
        </w:rPr>
        <w:t xml:space="preserve"> </w:t>
      </w:r>
      <w:r>
        <w:t>проходит</w:t>
      </w:r>
      <w:r>
        <w:rPr>
          <w:spacing w:val="-8"/>
        </w:rPr>
        <w:t xml:space="preserve"> </w:t>
      </w:r>
      <w:r>
        <w:t>в</w:t>
      </w:r>
      <w:r>
        <w:rPr>
          <w:spacing w:val="-7"/>
        </w:rPr>
        <w:t xml:space="preserve"> </w:t>
      </w:r>
      <w:r>
        <w:t>рамках</w:t>
      </w:r>
      <w:r>
        <w:rPr>
          <w:spacing w:val="-5"/>
        </w:rPr>
        <w:t xml:space="preserve"> </w:t>
      </w:r>
      <w:r>
        <w:t>семинарских</w:t>
      </w:r>
      <w:r>
        <w:rPr>
          <w:spacing w:val="-6"/>
        </w:rPr>
        <w:t xml:space="preserve"> </w:t>
      </w:r>
      <w:r>
        <w:t>занятий.</w:t>
      </w:r>
      <w:r>
        <w:rPr>
          <w:spacing w:val="-6"/>
        </w:rPr>
        <w:t xml:space="preserve"> </w:t>
      </w:r>
      <w:r>
        <w:t>Подготовка</w:t>
      </w:r>
      <w:r>
        <w:rPr>
          <w:spacing w:val="-5"/>
        </w:rPr>
        <w:t xml:space="preserve"> </w:t>
      </w:r>
      <w:r>
        <w:t>к</w:t>
      </w:r>
      <w:r>
        <w:rPr>
          <w:spacing w:val="-6"/>
        </w:rPr>
        <w:t xml:space="preserve"> </w:t>
      </w:r>
      <w:r>
        <w:t>ролевой</w:t>
      </w:r>
      <w:r>
        <w:rPr>
          <w:spacing w:val="-5"/>
        </w:rPr>
        <w:t xml:space="preserve"> </w:t>
      </w:r>
      <w:r>
        <w:t>игре является также одной из форм контроля выполнения студентом самостоятельной работы. Ролевая игра развивает способности к самостоятельному</w:t>
      </w:r>
      <w:r>
        <w:rPr>
          <w:spacing w:val="-17"/>
        </w:rPr>
        <w:t xml:space="preserve"> </w:t>
      </w:r>
      <w:r>
        <w:t>отбору,</w:t>
      </w:r>
      <w:r>
        <w:rPr>
          <w:spacing w:val="-14"/>
        </w:rPr>
        <w:t xml:space="preserve"> </w:t>
      </w:r>
      <w:r>
        <w:t>анализу</w:t>
      </w:r>
      <w:r>
        <w:rPr>
          <w:spacing w:val="-16"/>
        </w:rPr>
        <w:t xml:space="preserve"> </w:t>
      </w:r>
      <w:r>
        <w:t>и</w:t>
      </w:r>
      <w:r>
        <w:rPr>
          <w:spacing w:val="-13"/>
        </w:rPr>
        <w:t xml:space="preserve"> </w:t>
      </w:r>
      <w:r>
        <w:t>систематизации</w:t>
      </w:r>
      <w:r>
        <w:rPr>
          <w:spacing w:val="-12"/>
        </w:rPr>
        <w:t xml:space="preserve"> </w:t>
      </w:r>
      <w:r>
        <w:t>информации;</w:t>
      </w:r>
      <w:r>
        <w:rPr>
          <w:spacing w:val="-13"/>
        </w:rPr>
        <w:t xml:space="preserve"> </w:t>
      </w:r>
      <w:r>
        <w:t>формирует коммуникативные навыки, умение логически верно, аргументировано и ясно строить устную речь; стимулирует готовность к кооперации с коллегами, работе в</w:t>
      </w:r>
      <w:r>
        <w:rPr>
          <w:spacing w:val="-3"/>
        </w:rPr>
        <w:t xml:space="preserve"> </w:t>
      </w:r>
      <w:r>
        <w:t>коллективе.</w:t>
      </w:r>
    </w:p>
    <w:p w14:paraId="577E8C0A" w14:textId="77777777" w:rsidR="005E33E3" w:rsidRDefault="00B70313" w:rsidP="005E33E3">
      <w:pPr>
        <w:rPr>
          <w:b/>
          <w:bCs/>
          <w:sz w:val="28"/>
          <w:szCs w:val="28"/>
        </w:rPr>
      </w:pPr>
      <w:r w:rsidRPr="005E33E3">
        <w:rPr>
          <w:b/>
          <w:bCs/>
          <w:sz w:val="28"/>
          <w:szCs w:val="28"/>
        </w:rPr>
        <w:t xml:space="preserve">План проведения ролевой/деловой игры </w:t>
      </w:r>
    </w:p>
    <w:p w14:paraId="272FF41D" w14:textId="52DBDB72" w:rsidR="00797DF7" w:rsidRPr="005E33E3" w:rsidRDefault="00B70313" w:rsidP="005E33E3">
      <w:pPr>
        <w:rPr>
          <w:b/>
          <w:bCs/>
          <w:sz w:val="28"/>
          <w:szCs w:val="28"/>
        </w:rPr>
      </w:pPr>
      <w:r w:rsidRPr="005E33E3">
        <w:rPr>
          <w:b/>
          <w:bCs/>
          <w:sz w:val="28"/>
          <w:szCs w:val="28"/>
        </w:rPr>
        <w:t>Подготовительный этап</w:t>
      </w:r>
    </w:p>
    <w:p w14:paraId="75B4B733" w14:textId="77777777" w:rsidR="00797DF7" w:rsidRDefault="00B70313" w:rsidP="000765DA">
      <w:pPr>
        <w:pStyle w:val="afa"/>
        <w:numPr>
          <w:ilvl w:val="0"/>
          <w:numId w:val="30"/>
        </w:numPr>
        <w:tabs>
          <w:tab w:val="left" w:pos="822"/>
        </w:tabs>
        <w:ind w:left="821" w:right="109"/>
        <w:jc w:val="both"/>
        <w:rPr>
          <w:sz w:val="28"/>
        </w:rPr>
      </w:pPr>
      <w:r>
        <w:rPr>
          <w:sz w:val="28"/>
        </w:rPr>
        <w:t>изучение «сценария» с определением преподавателем цели, содержательной стороны игры, знакомство с правилами,</w:t>
      </w:r>
      <w:r>
        <w:rPr>
          <w:spacing w:val="-16"/>
          <w:sz w:val="28"/>
        </w:rPr>
        <w:t xml:space="preserve"> </w:t>
      </w:r>
      <w:r>
        <w:rPr>
          <w:sz w:val="28"/>
        </w:rPr>
        <w:t>регламентом;</w:t>
      </w:r>
    </w:p>
    <w:p w14:paraId="30E52859" w14:textId="77777777" w:rsidR="00797DF7" w:rsidRDefault="00B70313" w:rsidP="000765DA">
      <w:pPr>
        <w:pStyle w:val="afa"/>
        <w:numPr>
          <w:ilvl w:val="0"/>
          <w:numId w:val="30"/>
        </w:numPr>
        <w:tabs>
          <w:tab w:val="left" w:pos="822"/>
        </w:tabs>
        <w:ind w:left="821" w:right="104"/>
        <w:jc w:val="both"/>
        <w:rPr>
          <w:sz w:val="28"/>
        </w:rPr>
      </w:pPr>
      <w:r>
        <w:rPr>
          <w:sz w:val="28"/>
        </w:rPr>
        <w:t>коллективное, либо непосредственно с участием преподавателя распределение ролей участников, инструктаж по ролям, формирование малых групп;</w:t>
      </w:r>
    </w:p>
    <w:p w14:paraId="6249ABE2" w14:textId="77777777" w:rsidR="00797DF7" w:rsidRDefault="00B70313" w:rsidP="000765DA">
      <w:pPr>
        <w:pStyle w:val="afa"/>
        <w:numPr>
          <w:ilvl w:val="0"/>
          <w:numId w:val="30"/>
        </w:numPr>
        <w:tabs>
          <w:tab w:val="left" w:pos="822"/>
        </w:tabs>
        <w:ind w:left="821" w:right="112"/>
        <w:jc w:val="both"/>
        <w:rPr>
          <w:sz w:val="28"/>
        </w:rPr>
      </w:pPr>
      <w:r>
        <w:rPr>
          <w:sz w:val="28"/>
        </w:rPr>
        <w:t xml:space="preserve">подготовка материального обеспечения игры (если в этом есть </w:t>
      </w:r>
      <w:r>
        <w:rPr>
          <w:sz w:val="28"/>
        </w:rPr>
        <w:lastRenderedPageBreak/>
        <w:t>необходимость).</w:t>
      </w:r>
    </w:p>
    <w:p w14:paraId="3F53D6DE" w14:textId="77777777" w:rsidR="00797DF7" w:rsidRPr="005E33E3" w:rsidRDefault="00B70313" w:rsidP="005E33E3">
      <w:pPr>
        <w:rPr>
          <w:b/>
          <w:bCs/>
          <w:sz w:val="28"/>
          <w:szCs w:val="28"/>
        </w:rPr>
      </w:pPr>
      <w:r w:rsidRPr="005E33E3">
        <w:rPr>
          <w:b/>
          <w:bCs/>
          <w:sz w:val="28"/>
          <w:szCs w:val="28"/>
        </w:rPr>
        <w:t>Рабочий этап (разыгрывание</w:t>
      </w:r>
      <w:r w:rsidRPr="005E33E3">
        <w:rPr>
          <w:b/>
          <w:bCs/>
          <w:spacing w:val="-16"/>
          <w:sz w:val="28"/>
          <w:szCs w:val="28"/>
        </w:rPr>
        <w:t xml:space="preserve"> </w:t>
      </w:r>
      <w:r w:rsidRPr="005E33E3">
        <w:rPr>
          <w:b/>
          <w:bCs/>
          <w:sz w:val="28"/>
          <w:szCs w:val="28"/>
        </w:rPr>
        <w:t>ролей)</w:t>
      </w:r>
    </w:p>
    <w:p w14:paraId="0E66CD5B" w14:textId="77777777" w:rsidR="00797DF7" w:rsidRDefault="00B70313" w:rsidP="000765DA">
      <w:pPr>
        <w:pStyle w:val="afa"/>
        <w:numPr>
          <w:ilvl w:val="0"/>
          <w:numId w:val="30"/>
        </w:numPr>
        <w:tabs>
          <w:tab w:val="left" w:pos="822"/>
        </w:tabs>
        <w:ind w:hanging="361"/>
        <w:jc w:val="both"/>
        <w:rPr>
          <w:sz w:val="28"/>
        </w:rPr>
      </w:pPr>
      <w:r>
        <w:rPr>
          <w:sz w:val="28"/>
        </w:rPr>
        <w:t>групповая работа над</w:t>
      </w:r>
      <w:r>
        <w:rPr>
          <w:spacing w:val="-18"/>
          <w:sz w:val="28"/>
        </w:rPr>
        <w:t xml:space="preserve"> </w:t>
      </w:r>
      <w:r>
        <w:rPr>
          <w:sz w:val="28"/>
        </w:rPr>
        <w:t>заданием;</w:t>
      </w:r>
    </w:p>
    <w:p w14:paraId="18E0D335" w14:textId="77777777" w:rsidR="00797DF7" w:rsidRDefault="00B70313" w:rsidP="000765DA">
      <w:pPr>
        <w:pStyle w:val="afa"/>
        <w:numPr>
          <w:ilvl w:val="0"/>
          <w:numId w:val="30"/>
        </w:numPr>
        <w:tabs>
          <w:tab w:val="left" w:pos="892"/>
        </w:tabs>
        <w:ind w:left="821" w:right="108"/>
        <w:jc w:val="both"/>
        <w:rPr>
          <w:sz w:val="28"/>
        </w:rPr>
      </w:pPr>
      <w:r>
        <w:tab/>
      </w:r>
      <w:r>
        <w:rPr>
          <w:sz w:val="28"/>
        </w:rPr>
        <w:t>межгрупповая дискуссия (если того требует сценарий), определение групповой позиции по обсуждаемому</w:t>
      </w:r>
      <w:r>
        <w:rPr>
          <w:spacing w:val="-11"/>
          <w:sz w:val="28"/>
        </w:rPr>
        <w:t xml:space="preserve"> </w:t>
      </w:r>
      <w:r>
        <w:rPr>
          <w:sz w:val="28"/>
        </w:rPr>
        <w:t>вопросу;</w:t>
      </w:r>
    </w:p>
    <w:p w14:paraId="0413661C" w14:textId="77777777" w:rsidR="00797DF7" w:rsidRDefault="00B70313" w:rsidP="000765DA">
      <w:pPr>
        <w:pStyle w:val="afa"/>
        <w:numPr>
          <w:ilvl w:val="0"/>
          <w:numId w:val="30"/>
        </w:numPr>
        <w:tabs>
          <w:tab w:val="left" w:pos="892"/>
        </w:tabs>
        <w:ind w:left="821" w:right="108"/>
        <w:jc w:val="both"/>
        <w:rPr>
          <w:sz w:val="28"/>
        </w:rPr>
      </w:pPr>
      <w:r>
        <w:tab/>
      </w:r>
      <w:r>
        <w:rPr>
          <w:sz w:val="28"/>
        </w:rPr>
        <w:t>защита (презентация) результатов, выражающих совместную позицию малой группы по теме</w:t>
      </w:r>
      <w:r>
        <w:rPr>
          <w:spacing w:val="-3"/>
          <w:sz w:val="28"/>
        </w:rPr>
        <w:t xml:space="preserve"> </w:t>
      </w:r>
      <w:r>
        <w:rPr>
          <w:sz w:val="28"/>
        </w:rPr>
        <w:t>обсуждения.</w:t>
      </w:r>
    </w:p>
    <w:p w14:paraId="7740E914" w14:textId="77777777" w:rsidR="00797DF7" w:rsidRPr="005E33E3" w:rsidRDefault="00B70313" w:rsidP="005E33E3">
      <w:pPr>
        <w:rPr>
          <w:b/>
          <w:bCs/>
          <w:sz w:val="28"/>
          <w:szCs w:val="28"/>
        </w:rPr>
      </w:pPr>
      <w:r w:rsidRPr="005E33E3">
        <w:rPr>
          <w:b/>
          <w:bCs/>
          <w:sz w:val="28"/>
          <w:szCs w:val="28"/>
        </w:rPr>
        <w:t>Заключительный этап</w:t>
      </w:r>
    </w:p>
    <w:p w14:paraId="103AAB37" w14:textId="77777777" w:rsidR="00797DF7" w:rsidRDefault="00B70313" w:rsidP="000765DA">
      <w:pPr>
        <w:pStyle w:val="afa"/>
        <w:numPr>
          <w:ilvl w:val="0"/>
          <w:numId w:val="30"/>
        </w:numPr>
        <w:tabs>
          <w:tab w:val="left" w:pos="822"/>
        </w:tabs>
        <w:ind w:left="821" w:right="104"/>
        <w:jc w:val="both"/>
        <w:rPr>
          <w:sz w:val="28"/>
        </w:rPr>
      </w:pPr>
      <w:r>
        <w:rPr>
          <w:sz w:val="28"/>
        </w:rPr>
        <w:t>формулировка общих выводов по результатам группового анализа ситуации, подведение</w:t>
      </w:r>
      <w:r>
        <w:rPr>
          <w:spacing w:val="-5"/>
          <w:sz w:val="28"/>
        </w:rPr>
        <w:t xml:space="preserve"> </w:t>
      </w:r>
      <w:r>
        <w:rPr>
          <w:sz w:val="28"/>
        </w:rPr>
        <w:t>итогов;</w:t>
      </w:r>
    </w:p>
    <w:p w14:paraId="35C715B4" w14:textId="77777777" w:rsidR="00797DF7" w:rsidRDefault="00B70313" w:rsidP="000765DA">
      <w:pPr>
        <w:pStyle w:val="afa"/>
        <w:numPr>
          <w:ilvl w:val="0"/>
          <w:numId w:val="30"/>
        </w:numPr>
        <w:tabs>
          <w:tab w:val="left" w:pos="822"/>
        </w:tabs>
        <w:ind w:left="821" w:right="113"/>
        <w:jc w:val="both"/>
        <w:rPr>
          <w:sz w:val="28"/>
        </w:rPr>
      </w:pPr>
      <w:r>
        <w:rPr>
          <w:sz w:val="28"/>
        </w:rPr>
        <w:t>оценка работы малых групп преподавателем (самооценка участников дискуссии с их собственными</w:t>
      </w:r>
      <w:r>
        <w:rPr>
          <w:spacing w:val="-2"/>
          <w:sz w:val="28"/>
        </w:rPr>
        <w:t xml:space="preserve"> </w:t>
      </w:r>
      <w:r>
        <w:rPr>
          <w:sz w:val="28"/>
        </w:rPr>
        <w:t>комментариями).</w:t>
      </w:r>
      <w:r>
        <w:rPr>
          <w:sz w:val="28"/>
        </w:rPr>
        <w:br/>
      </w:r>
    </w:p>
    <w:p w14:paraId="31986120" w14:textId="4CAA2173" w:rsidR="00797DF7" w:rsidRDefault="00B70313" w:rsidP="000765DA">
      <w:pPr>
        <w:pStyle w:val="1"/>
        <w:numPr>
          <w:ilvl w:val="0"/>
          <w:numId w:val="47"/>
        </w:numPr>
      </w:pPr>
      <w:bookmarkStart w:id="20" w:name="_Toc156500714"/>
      <w: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20"/>
      <w:r>
        <w:br/>
      </w:r>
    </w:p>
    <w:p w14:paraId="3DD2CE16" w14:textId="1020CA67" w:rsidR="00797DF7" w:rsidRPr="00B74A0F" w:rsidRDefault="00B70313" w:rsidP="00B74A0F">
      <w:pPr>
        <w:rPr>
          <w:rFonts w:eastAsia="Calibri"/>
          <w:b/>
          <w:bCs/>
          <w:sz w:val="28"/>
          <w:szCs w:val="28"/>
        </w:rPr>
      </w:pPr>
      <w:bookmarkStart w:id="21" w:name="_Toc531614950"/>
      <w:bookmarkStart w:id="22" w:name="_Toc531686467"/>
      <w:r w:rsidRPr="00B74A0F">
        <w:rPr>
          <w:rFonts w:eastAsia="Calibri"/>
          <w:b/>
          <w:bCs/>
          <w:sz w:val="28"/>
          <w:szCs w:val="28"/>
        </w:rPr>
        <w:t>11.1. Комплект лицензионного программного обеспечения:</w:t>
      </w:r>
      <w:bookmarkEnd w:id="21"/>
      <w:bookmarkEnd w:id="22"/>
    </w:p>
    <w:p w14:paraId="5B38E414" w14:textId="6ABDB2BA" w:rsidR="00797DF7" w:rsidRPr="00F03309" w:rsidRDefault="00B70313" w:rsidP="005E33E3">
      <w:pPr>
        <w:rPr>
          <w:rFonts w:eastAsia="Calibri"/>
          <w:sz w:val="28"/>
          <w:szCs w:val="28"/>
          <w:lang w:val="en-US"/>
        </w:rPr>
      </w:pPr>
      <w:bookmarkStart w:id="23" w:name="_Toc531614951"/>
      <w:bookmarkStart w:id="24" w:name="_Toc531686468"/>
      <w:r w:rsidRPr="00F03309">
        <w:rPr>
          <w:rFonts w:eastAsia="Calibri"/>
          <w:sz w:val="28"/>
          <w:szCs w:val="28"/>
          <w:lang w:val="en-US"/>
        </w:rPr>
        <w:t xml:space="preserve">1. </w:t>
      </w:r>
      <w:r w:rsidRPr="005E33E3">
        <w:rPr>
          <w:rFonts w:eastAsia="Calibri"/>
          <w:sz w:val="28"/>
          <w:szCs w:val="28"/>
          <w:lang w:val="en-US"/>
        </w:rPr>
        <w:t>Windows</w:t>
      </w:r>
      <w:r w:rsidRPr="00F03309">
        <w:rPr>
          <w:rFonts w:eastAsia="Calibri"/>
          <w:sz w:val="28"/>
          <w:szCs w:val="28"/>
          <w:lang w:val="en-US"/>
        </w:rPr>
        <w:t xml:space="preserve">, </w:t>
      </w:r>
      <w:r w:rsidRPr="005E33E3">
        <w:rPr>
          <w:rFonts w:eastAsia="Calibri"/>
          <w:sz w:val="28"/>
          <w:szCs w:val="28"/>
          <w:lang w:val="en-US"/>
        </w:rPr>
        <w:t>Microsoft</w:t>
      </w:r>
      <w:r w:rsidRPr="00F03309">
        <w:rPr>
          <w:rFonts w:eastAsia="Calibri"/>
          <w:sz w:val="28"/>
          <w:szCs w:val="28"/>
          <w:lang w:val="en-US"/>
        </w:rPr>
        <w:t xml:space="preserve"> </w:t>
      </w:r>
      <w:r w:rsidRPr="005E33E3">
        <w:rPr>
          <w:rFonts w:eastAsia="Calibri"/>
          <w:sz w:val="28"/>
          <w:szCs w:val="28"/>
          <w:lang w:val="en-US"/>
        </w:rPr>
        <w:t>Office</w:t>
      </w:r>
      <w:bookmarkEnd w:id="23"/>
      <w:bookmarkEnd w:id="24"/>
      <w:r w:rsidR="00E33B78" w:rsidRPr="00F03309">
        <w:rPr>
          <w:rFonts w:eastAsia="Calibri"/>
          <w:sz w:val="28"/>
          <w:szCs w:val="28"/>
          <w:lang w:val="en-US"/>
        </w:rPr>
        <w:t xml:space="preserve">/ </w:t>
      </w:r>
      <w:r w:rsidR="00E33B78">
        <w:rPr>
          <w:rFonts w:eastAsia="Calibri"/>
          <w:sz w:val="28"/>
          <w:szCs w:val="28"/>
          <w:lang w:val="en-US"/>
        </w:rPr>
        <w:t>Astra</w:t>
      </w:r>
      <w:r w:rsidR="00E33B78" w:rsidRPr="00F03309">
        <w:rPr>
          <w:rFonts w:eastAsia="Calibri"/>
          <w:sz w:val="28"/>
          <w:szCs w:val="28"/>
          <w:lang w:val="en-US"/>
        </w:rPr>
        <w:t xml:space="preserve"> </w:t>
      </w:r>
      <w:r w:rsidR="00E33B78">
        <w:rPr>
          <w:rFonts w:eastAsia="Calibri"/>
          <w:sz w:val="28"/>
          <w:szCs w:val="28"/>
          <w:lang w:val="en-US"/>
        </w:rPr>
        <w:t>Linux</w:t>
      </w:r>
    </w:p>
    <w:p w14:paraId="3092B50C" w14:textId="351255EE" w:rsidR="00797DF7" w:rsidRPr="00F03309" w:rsidRDefault="00B70313" w:rsidP="005E33E3">
      <w:pPr>
        <w:rPr>
          <w:rFonts w:eastAsia="Calibri"/>
          <w:sz w:val="28"/>
          <w:szCs w:val="28"/>
          <w:lang w:val="en-US"/>
        </w:rPr>
      </w:pPr>
      <w:bookmarkStart w:id="25" w:name="_Toc531614952"/>
      <w:bookmarkStart w:id="26" w:name="_Toc531686469"/>
      <w:r w:rsidRPr="00F03309">
        <w:rPr>
          <w:rFonts w:eastAsia="Calibri"/>
          <w:sz w:val="28"/>
          <w:szCs w:val="28"/>
          <w:lang w:val="en-US"/>
        </w:rPr>
        <w:t xml:space="preserve">2. </w:t>
      </w:r>
      <w:r w:rsidRPr="005E33E3">
        <w:rPr>
          <w:rFonts w:eastAsia="Calibri"/>
          <w:sz w:val="28"/>
          <w:szCs w:val="28"/>
        </w:rPr>
        <w:t>Антивирус</w:t>
      </w:r>
      <w:r w:rsidRPr="00F03309">
        <w:rPr>
          <w:rFonts w:eastAsia="Calibri"/>
          <w:sz w:val="28"/>
          <w:szCs w:val="28"/>
          <w:lang w:val="en-US"/>
        </w:rPr>
        <w:t xml:space="preserve"> </w:t>
      </w:r>
      <w:bookmarkEnd w:id="25"/>
      <w:bookmarkEnd w:id="26"/>
      <w:r w:rsidRPr="005E33E3">
        <w:rPr>
          <w:rFonts w:eastAsia="Calibri"/>
          <w:sz w:val="28"/>
          <w:szCs w:val="28"/>
          <w:lang w:val="en-US"/>
        </w:rPr>
        <w:t>Kaspersky</w:t>
      </w:r>
      <w:r w:rsidRPr="00F03309">
        <w:rPr>
          <w:rFonts w:eastAsia="Calibri"/>
          <w:sz w:val="28"/>
          <w:szCs w:val="28"/>
          <w:lang w:val="en-US"/>
        </w:rPr>
        <w:t>.</w:t>
      </w:r>
      <w:r w:rsidRPr="00F03309">
        <w:rPr>
          <w:rFonts w:eastAsia="Calibri"/>
          <w:sz w:val="28"/>
          <w:szCs w:val="28"/>
          <w:lang w:val="en-US"/>
        </w:rPr>
        <w:br/>
      </w:r>
    </w:p>
    <w:p w14:paraId="073868C7" w14:textId="25D927C9" w:rsidR="00797DF7" w:rsidRPr="00B74A0F" w:rsidRDefault="00B70313" w:rsidP="00B74A0F">
      <w:pPr>
        <w:rPr>
          <w:rFonts w:eastAsia="Calibri"/>
          <w:b/>
          <w:bCs/>
          <w:sz w:val="28"/>
          <w:szCs w:val="28"/>
        </w:rPr>
      </w:pPr>
      <w:bookmarkStart w:id="27" w:name="_Toc531614953"/>
      <w:bookmarkStart w:id="28" w:name="_Toc531686470"/>
      <w:r w:rsidRPr="00B74A0F">
        <w:rPr>
          <w:rFonts w:eastAsia="Calibri"/>
          <w:b/>
          <w:bCs/>
          <w:sz w:val="28"/>
          <w:szCs w:val="28"/>
        </w:rPr>
        <w:t>11.2. Современные профессиональные базы данных и информационные справочные системы</w:t>
      </w:r>
      <w:bookmarkEnd w:id="27"/>
      <w:bookmarkEnd w:id="28"/>
    </w:p>
    <w:p w14:paraId="1A183E7C" w14:textId="77777777" w:rsidR="00797DF7" w:rsidRDefault="00B70313" w:rsidP="00DC3045">
      <w:pPr>
        <w:shd w:val="clear" w:color="auto" w:fill="FFFFFF"/>
        <w:ind w:firstLine="357"/>
        <w:rPr>
          <w:rFonts w:ascii="Arial" w:hAnsi="Arial" w:cs="Arial"/>
          <w:color w:val="2C2D2E"/>
          <w:sz w:val="28"/>
          <w:szCs w:val="28"/>
          <w:lang w:eastAsia="ru-RU"/>
        </w:rPr>
      </w:pPr>
      <w:r>
        <w:rPr>
          <w:color w:val="000000"/>
          <w:sz w:val="28"/>
          <w:szCs w:val="28"/>
          <w:shd w:val="clear" w:color="auto" w:fill="FFFFFF"/>
          <w:lang w:eastAsia="ru-RU"/>
        </w:rPr>
        <w:t xml:space="preserve">1. Информационно-правовая система «Гарант» </w:t>
      </w:r>
      <w:hyperlink r:id="rId16" w:history="1">
        <w:r>
          <w:rPr>
            <w:rStyle w:val="af5"/>
            <w:sz w:val="28"/>
            <w:szCs w:val="28"/>
            <w:shd w:val="clear" w:color="auto" w:fill="FFFFFF"/>
            <w:lang w:eastAsia="ru-RU"/>
          </w:rPr>
          <w:t>https://www.garant.ru/</w:t>
        </w:r>
      </w:hyperlink>
    </w:p>
    <w:p w14:paraId="2F21EA9F" w14:textId="77777777" w:rsidR="00797DF7" w:rsidRDefault="00B70313" w:rsidP="00DC3045">
      <w:pPr>
        <w:shd w:val="clear" w:color="auto" w:fill="FFFFFF"/>
        <w:ind w:firstLine="357"/>
        <w:rPr>
          <w:rStyle w:val="af5"/>
          <w:sz w:val="28"/>
          <w:szCs w:val="28"/>
          <w:shd w:val="clear" w:color="auto" w:fill="FFFFFF"/>
          <w:lang w:eastAsia="ru-RU"/>
        </w:rPr>
      </w:pPr>
      <w:r>
        <w:rPr>
          <w:color w:val="000000"/>
          <w:sz w:val="28"/>
          <w:szCs w:val="28"/>
          <w:shd w:val="clear" w:color="auto" w:fill="FFFFFF"/>
          <w:lang w:eastAsia="ru-RU"/>
        </w:rPr>
        <w:t xml:space="preserve">2. Информационно-правовая система «Консультант Плюс» </w:t>
      </w:r>
      <w:hyperlink r:id="rId17" w:history="1">
        <w:r>
          <w:rPr>
            <w:rStyle w:val="af5"/>
            <w:sz w:val="28"/>
            <w:szCs w:val="28"/>
            <w:shd w:val="clear" w:color="auto" w:fill="FFFFFF"/>
            <w:lang w:eastAsia="ru-RU"/>
          </w:rPr>
          <w:t>https://www.consultant.ru/</w:t>
        </w:r>
      </w:hyperlink>
    </w:p>
    <w:p w14:paraId="4332ABDB" w14:textId="77777777" w:rsidR="00797DF7" w:rsidRDefault="00B70313" w:rsidP="00DC3045">
      <w:pPr>
        <w:shd w:val="clear" w:color="auto" w:fill="FFFFFF"/>
        <w:ind w:firstLine="357"/>
        <w:rPr>
          <w:color w:val="0000FF"/>
          <w:sz w:val="28"/>
          <w:szCs w:val="28"/>
          <w:u w:val="single"/>
          <w:shd w:val="clear" w:color="auto" w:fill="FFFFFF"/>
          <w:lang w:eastAsia="ru-RU"/>
        </w:rPr>
      </w:pPr>
      <w:r>
        <w:rPr>
          <w:color w:val="000000"/>
          <w:sz w:val="28"/>
          <w:szCs w:val="28"/>
          <w:shd w:val="clear" w:color="auto" w:fill="FFFFFF"/>
          <w:lang w:eastAsia="ru-RU"/>
        </w:rPr>
        <w:t>3. Электронная энциклопедия: </w:t>
      </w:r>
      <w:hyperlink r:id="rId18" w:history="1">
        <w:r>
          <w:rPr>
            <w:rStyle w:val="af5"/>
            <w:sz w:val="28"/>
            <w:szCs w:val="28"/>
            <w:shd w:val="clear" w:color="auto" w:fill="FFFFFF"/>
            <w:lang w:eastAsia="ru-RU"/>
          </w:rPr>
          <w:t>https://ru.wikipedia.org/wiki/</w:t>
        </w:r>
      </w:hyperlink>
    </w:p>
    <w:p w14:paraId="09F7BF16" w14:textId="77777777" w:rsidR="00797DF7" w:rsidRDefault="00B70313" w:rsidP="00DC3045">
      <w:pPr>
        <w:shd w:val="clear" w:color="auto" w:fill="FFFFFF"/>
        <w:ind w:firstLine="357"/>
        <w:rPr>
          <w:rFonts w:ascii="Arial" w:hAnsi="Arial" w:cs="Arial"/>
          <w:color w:val="2C2D2E"/>
          <w:sz w:val="28"/>
          <w:szCs w:val="28"/>
          <w:lang w:eastAsia="ru-RU"/>
        </w:rPr>
      </w:pPr>
      <w:r>
        <w:rPr>
          <w:color w:val="000000"/>
          <w:sz w:val="28"/>
          <w:szCs w:val="28"/>
          <w:shd w:val="clear" w:color="auto" w:fill="FFFFFF"/>
          <w:lang w:eastAsia="ru-RU"/>
        </w:rPr>
        <w:t>4. Система комплексного раскрытия информации «СКРИН» -</w:t>
      </w:r>
      <w:hyperlink r:id="rId19" w:tgtFrame="_blank" w:history="1">
        <w:r>
          <w:rPr>
            <w:color w:val="0000FF"/>
            <w:sz w:val="28"/>
            <w:szCs w:val="28"/>
            <w:u w:val="single"/>
            <w:shd w:val="clear" w:color="auto" w:fill="FFFFFF"/>
            <w:lang w:eastAsia="ru-RU"/>
          </w:rPr>
          <w:t>http://www.skrin.ru/</w:t>
        </w:r>
      </w:hyperlink>
    </w:p>
    <w:p w14:paraId="006A7042" w14:textId="48353CBF" w:rsidR="00797DF7" w:rsidRPr="00B74A0F" w:rsidRDefault="00B70313" w:rsidP="00B74A0F">
      <w:pPr>
        <w:rPr>
          <w:rFonts w:eastAsia="Calibri"/>
          <w:b/>
          <w:bCs/>
          <w:sz w:val="28"/>
          <w:szCs w:val="28"/>
        </w:rPr>
      </w:pPr>
      <w:r w:rsidRPr="00B74A0F">
        <w:rPr>
          <w:rFonts w:eastAsia="Calibri"/>
          <w:b/>
          <w:bCs/>
          <w:sz w:val="28"/>
          <w:szCs w:val="28"/>
        </w:rPr>
        <w:t>11.3. Сертифицированные программные и аппаратные средства защиты информации</w:t>
      </w:r>
    </w:p>
    <w:p w14:paraId="0E614F79" w14:textId="77777777" w:rsidR="00797DF7" w:rsidRDefault="00B70313">
      <w:pPr>
        <w:spacing w:line="360" w:lineRule="auto"/>
        <w:ind w:firstLine="709"/>
        <w:jc w:val="both"/>
        <w:rPr>
          <w:bCs/>
          <w:sz w:val="28"/>
          <w:szCs w:val="28"/>
        </w:rPr>
      </w:pPr>
      <w:r>
        <w:rPr>
          <w:bCs/>
          <w:sz w:val="28"/>
          <w:szCs w:val="28"/>
        </w:rPr>
        <w:t>Не используются.</w:t>
      </w:r>
    </w:p>
    <w:p w14:paraId="463290FA" w14:textId="77777777" w:rsidR="00797DF7" w:rsidRDefault="00797DF7">
      <w:pPr>
        <w:spacing w:line="360" w:lineRule="auto"/>
        <w:ind w:firstLine="709"/>
        <w:jc w:val="both"/>
        <w:rPr>
          <w:bCs/>
          <w:sz w:val="28"/>
          <w:szCs w:val="28"/>
        </w:rPr>
      </w:pPr>
    </w:p>
    <w:p w14:paraId="1CF098C2" w14:textId="0579F9F1" w:rsidR="00797DF7" w:rsidRDefault="00B70313" w:rsidP="005E33E3">
      <w:pPr>
        <w:pStyle w:val="1"/>
      </w:pPr>
      <w:bookmarkStart w:id="29" w:name="_Toc156500715"/>
      <w:r>
        <w:t>Описание материально-технической базы, необходимой для осуществления образовательного процесса по дисциплине.</w:t>
      </w:r>
      <w:bookmarkEnd w:id="29"/>
    </w:p>
    <w:p w14:paraId="6E70632A" w14:textId="77777777" w:rsidR="00797DF7" w:rsidRDefault="00B70313" w:rsidP="00DC3045">
      <w:pPr>
        <w:pStyle w:val="a5"/>
        <w:ind w:left="102" w:right="111" w:firstLine="707"/>
        <w:jc w:val="both"/>
      </w:pPr>
      <w:r>
        <w:t xml:space="preserve">Помещения для проведения лекций, семинарских занятий, групповых и индивидуальных консультаций, текущего контроля и промежуточной </w:t>
      </w:r>
      <w:r>
        <w:lastRenderedPageBreak/>
        <w:t>аттестации, а также помещения для самостоятельной работы.</w:t>
      </w:r>
    </w:p>
    <w:sectPr w:rsidR="00797DF7">
      <w:footerReference w:type="default" r:id="rId20"/>
      <w:pgSz w:w="11910" w:h="16840"/>
      <w:pgMar w:top="1040" w:right="740" w:bottom="1200" w:left="1600" w:header="0" w:footer="1002"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36F2C25" w16cid:durableId="67B58C83"/>
  <w16cid:commentId w16cid:paraId="03744366" w16cid:durableId="055E231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04E959" w14:textId="77777777" w:rsidR="00860D9B" w:rsidRDefault="00860D9B">
      <w:r>
        <w:separator/>
      </w:r>
    </w:p>
  </w:endnote>
  <w:endnote w:type="continuationSeparator" w:id="0">
    <w:p w14:paraId="7FDB9C0A" w14:textId="77777777" w:rsidR="00860D9B" w:rsidRDefault="00860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0002AFF" w:usb1="C000247B" w:usb2="00000009" w:usb3="00000000" w:csb0="000001FF" w:csb1="00000000"/>
  </w:font>
  <w:font w:name="Carlito">
    <w:altName w:val="Calibri"/>
    <w:charset w:val="00"/>
    <w:family w:val="auto"/>
    <w:pitch w:val="default"/>
  </w:font>
  <w:font w:name="AppleSystemUIFont">
    <w:altName w:val="Calibri"/>
    <w:charset w:val="00"/>
    <w:family w:val="auto"/>
    <w:pitch w:val="default"/>
    <w:sig w:usb0="00000000" w:usb1="00000000" w:usb2="00000000" w:usb3="00000000" w:csb0="00000001" w:csb1="00000000"/>
  </w:font>
  <w:font w:name="HiddenHorzOCR">
    <w:altName w:val="Yu Gothic"/>
    <w:panose1 w:val="00000000000000000000"/>
    <w:charset w:val="80"/>
    <w:family w:val="auto"/>
    <w:notTrueType/>
    <w:pitch w:val="default"/>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Calibri-Bold">
    <w:altName w:val="Calibri"/>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211448" w14:textId="77777777" w:rsidR="00D87DFF" w:rsidRDefault="00D87DFF">
    <w:pPr>
      <w:pStyle w:val="a5"/>
      <w:spacing w:line="14" w:lineRule="auto"/>
      <w:rPr>
        <w:sz w:val="14"/>
      </w:rPr>
    </w:pPr>
    <w:r>
      <w:rPr>
        <w:noProof/>
        <w:lang w:eastAsia="ru-RU"/>
      </w:rPr>
      <mc:AlternateContent>
        <mc:Choice Requires="wps">
          <w:drawing>
            <wp:anchor distT="0" distB="0" distL="114300" distR="114300" simplePos="0" relativeHeight="251664384" behindDoc="1" locked="0" layoutInCell="1" allowOverlap="1" wp14:anchorId="4C637444" wp14:editId="1E7040C1">
              <wp:simplePos x="0" y="0"/>
              <wp:positionH relativeFrom="page">
                <wp:posOffset>3672205</wp:posOffset>
              </wp:positionH>
              <wp:positionV relativeFrom="page">
                <wp:posOffset>9916160</wp:posOffset>
              </wp:positionV>
              <wp:extent cx="219710" cy="165735"/>
              <wp:effectExtent l="0" t="0" r="0" b="0"/>
              <wp:wrapNone/>
              <wp:docPr id="11"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wps:spPr>
                    <wps:txbx>
                      <w:txbxContent>
                        <w:p w14:paraId="6F15B69E" w14:textId="3FEFBCCB" w:rsidR="00D87DFF" w:rsidRDefault="00D87DFF">
                          <w:pPr>
                            <w:spacing w:line="245" w:lineRule="exact"/>
                            <w:ind w:left="60"/>
                            <w:rPr>
                              <w:rFonts w:ascii="Carlito"/>
                            </w:rPr>
                          </w:pPr>
                          <w:r>
                            <w:fldChar w:fldCharType="begin"/>
                          </w:r>
                          <w:r>
                            <w:rPr>
                              <w:rFonts w:ascii="Carlito"/>
                            </w:rPr>
                            <w:instrText xml:space="preserve"> PAGE </w:instrText>
                          </w:r>
                          <w:r>
                            <w:fldChar w:fldCharType="separate"/>
                          </w:r>
                          <w:r w:rsidR="00F03309">
                            <w:rPr>
                              <w:rFonts w:ascii="Carlito"/>
                              <w:noProof/>
                            </w:rPr>
                            <w:t>2</w:t>
                          </w:r>
                          <w:r>
                            <w:fldChar w:fldCharType="end"/>
                          </w:r>
                        </w:p>
                      </w:txbxContent>
                    </wps:txbx>
                    <wps:bodyPr rot="0" vert="horz" wrap="square" lIns="0" tIns="0" rIns="0" bIns="0" anchor="t" anchorCtr="0" upright="1">
                      <a:noAutofit/>
                    </wps:bodyPr>
                  </wps:wsp>
                </a:graphicData>
              </a:graphic>
            </wp:anchor>
          </w:drawing>
        </mc:Choice>
        <mc:Fallback>
          <w:pict>
            <v:shapetype w14:anchorId="4C637444" id="_x0000_t202" coordsize="21600,21600" o:spt="202" path="m,l,21600r21600,l21600,xe">
              <v:stroke joinstyle="miter"/>
              <v:path gradientshapeok="t" o:connecttype="rect"/>
            </v:shapetype>
            <v:shape id="Text Box 17" o:spid="_x0000_s1032" type="#_x0000_t202" style="position:absolute;margin-left:289.15pt;margin-top:780.8pt;width:17.3pt;height:13.05pt;z-index:-25165209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" filled="f" stroked="f">
              <v:textbox inset="0,0,0,0">
                <w:txbxContent>
                  <w:p w14:paraId="6F15B69E" w14:textId="3FEFBCCB" w:rsidR="00D87DFF" w:rsidRDefault="00D87DFF">
                    <w:pPr>
                      <w:spacing w:line="245" w:lineRule="exact"/>
                      <w:ind w:left="60"/>
                      <w:rPr>
                        <w:rFonts w:ascii="Carlito"/>
                      </w:rPr>
                    </w:pPr>
                    <w:r>
                      <w:fldChar w:fldCharType="begin"/>
                    </w:r>
                    <w:r>
                      <w:rPr>
                        <w:rFonts w:ascii="Carlito"/>
                      </w:rPr>
                      <w:instrText xml:space="preserve"> PAGE </w:instrText>
                    </w:r>
                    <w:r>
                      <w:fldChar w:fldCharType="separate"/>
                    </w:r>
                    <w:r w:rsidR="00F03309">
                      <w:rPr>
                        <w:rFonts w:ascii="Carlito"/>
                        <w:noProof/>
                      </w:rPr>
                      <w:t>2</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1C8E24" w14:textId="77777777" w:rsidR="00D87DFF" w:rsidRDefault="00D87DFF">
    <w:pPr>
      <w:pStyle w:val="a5"/>
      <w:spacing w:line="14" w:lineRule="auto"/>
      <w:rPr>
        <w:sz w:val="20"/>
      </w:rPr>
    </w:pPr>
    <w:r>
      <w:rPr>
        <w:noProof/>
        <w:lang w:eastAsia="ru-RU"/>
      </w:rPr>
      <mc:AlternateContent>
        <mc:Choice Requires="wps">
          <w:drawing>
            <wp:anchor distT="0" distB="0" distL="114300" distR="114300" simplePos="0" relativeHeight="251663360" behindDoc="1" locked="0" layoutInCell="1" allowOverlap="1" wp14:anchorId="3FE2081F" wp14:editId="5D5E72B7">
              <wp:simplePos x="0" y="0"/>
              <wp:positionH relativeFrom="page">
                <wp:posOffset>3941445</wp:posOffset>
              </wp:positionH>
              <wp:positionV relativeFrom="page">
                <wp:posOffset>9916160</wp:posOffset>
              </wp:positionV>
              <wp:extent cx="219710" cy="165735"/>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wps:spPr>
                    <wps:txbx>
                      <w:txbxContent>
                        <w:p w14:paraId="74415ECD" w14:textId="060F2B91" w:rsidR="00D87DFF" w:rsidRDefault="00D87DFF">
                          <w:pPr>
                            <w:spacing w:line="245" w:lineRule="exact"/>
                            <w:ind w:left="60"/>
                            <w:rPr>
                              <w:rFonts w:ascii="Carlito"/>
                            </w:rPr>
                          </w:pPr>
                          <w:r>
                            <w:fldChar w:fldCharType="begin"/>
                          </w:r>
                          <w:r>
                            <w:rPr>
                              <w:rFonts w:ascii="Carlito"/>
                            </w:rPr>
                            <w:instrText xml:space="preserve"> PAGE </w:instrText>
                          </w:r>
                          <w:r>
                            <w:fldChar w:fldCharType="separate"/>
                          </w:r>
                          <w:r w:rsidR="00F03309">
                            <w:rPr>
                              <w:rFonts w:ascii="Carlito"/>
                              <w:noProof/>
                            </w:rPr>
                            <w:t>8</w:t>
                          </w:r>
                          <w:r>
                            <w:fldChar w:fldCharType="end"/>
                          </w:r>
                        </w:p>
                      </w:txbxContent>
                    </wps:txbx>
                    <wps:bodyPr rot="0" vert="horz" wrap="square" lIns="0" tIns="0" rIns="0" bIns="0" anchor="t" anchorCtr="0" upright="1">
                      <a:noAutofit/>
                    </wps:bodyPr>
                  </wps:wsp>
                </a:graphicData>
              </a:graphic>
            </wp:anchor>
          </w:drawing>
        </mc:Choice>
        <mc:Fallback>
          <w:pict>
            <v:shapetype w14:anchorId="3FE2081F" id="_x0000_t202" coordsize="21600,21600" o:spt="202" path="m,l,21600r21600,l21600,xe">
              <v:stroke joinstyle="miter"/>
              <v:path gradientshapeok="t" o:connecttype="rect"/>
            </v:shapetype>
            <v:shape id="Text Box 1" o:spid="_x0000_s1033" type="#_x0000_t202" style="position:absolute;margin-left:310.35pt;margin-top:780.8pt;width:17.3pt;height:13.05pt;z-index:-25165312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" filled="f" stroked="f">
              <v:textbox inset="0,0,0,0">
                <w:txbxContent>
                  <w:p w14:paraId="74415ECD" w14:textId="060F2B91" w:rsidR="00D87DFF" w:rsidRDefault="00D87DFF">
                    <w:pPr>
                      <w:spacing w:line="245" w:lineRule="exact"/>
                      <w:ind w:left="60"/>
                      <w:rPr>
                        <w:rFonts w:ascii="Carlito"/>
                      </w:rPr>
                    </w:pPr>
                    <w:r>
                      <w:fldChar w:fldCharType="begin"/>
                    </w:r>
                    <w:r>
                      <w:rPr>
                        <w:rFonts w:ascii="Carlito"/>
                      </w:rPr>
                      <w:instrText xml:space="preserve"> PAGE </w:instrText>
                    </w:r>
                    <w:r>
                      <w:fldChar w:fldCharType="separate"/>
                    </w:r>
                    <w:r w:rsidR="00F03309">
                      <w:rPr>
                        <w:rFonts w:ascii="Carlito"/>
                        <w:noProof/>
                      </w:rPr>
                      <w:t>8</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450E08" w14:textId="77777777" w:rsidR="00860D9B" w:rsidRDefault="00860D9B">
      <w:r>
        <w:separator/>
      </w:r>
    </w:p>
  </w:footnote>
  <w:footnote w:type="continuationSeparator" w:id="0">
    <w:p w14:paraId="1E9D58F9" w14:textId="77777777" w:rsidR="00860D9B" w:rsidRDefault="00860D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1331D1"/>
    <w:multiLevelType w:val="multilevel"/>
    <w:tmpl w:val="061331D1"/>
    <w:lvl w:ilvl="0">
      <w:numFmt w:val="bullet"/>
      <w:lvlText w:val=""/>
      <w:lvlJc w:val="left"/>
      <w:pPr>
        <w:ind w:left="329" w:hanging="221"/>
      </w:pPr>
      <w:rPr>
        <w:rFonts w:ascii="Symbol" w:eastAsia="Symbol" w:hAnsi="Symbol" w:cs="Symbol" w:hint="default"/>
        <w:w w:val="100"/>
        <w:sz w:val="24"/>
        <w:szCs w:val="24"/>
        <w:lang w:val="ru-RU" w:eastAsia="en-US" w:bidi="ar-SA"/>
      </w:rPr>
    </w:lvl>
    <w:lvl w:ilvl="1">
      <w:numFmt w:val="bullet"/>
      <w:lvlText w:val=""/>
      <w:lvlJc w:val="left"/>
      <w:pPr>
        <w:ind w:left="828" w:hanging="360"/>
      </w:pPr>
      <w:rPr>
        <w:rFonts w:ascii="Symbol" w:eastAsia="Symbol" w:hAnsi="Symbol" w:cs="Symbol" w:hint="default"/>
        <w:w w:val="100"/>
        <w:sz w:val="24"/>
        <w:szCs w:val="24"/>
        <w:lang w:val="ru-RU" w:eastAsia="en-US" w:bidi="ar-SA"/>
      </w:rPr>
    </w:lvl>
    <w:lvl w:ilvl="2">
      <w:numFmt w:val="bullet"/>
      <w:lvlText w:val="•"/>
      <w:lvlJc w:val="left"/>
      <w:pPr>
        <w:ind w:left="1107" w:hanging="360"/>
      </w:pPr>
      <w:rPr>
        <w:rFonts w:hint="default"/>
        <w:lang w:val="ru-RU" w:eastAsia="en-US" w:bidi="ar-SA"/>
      </w:rPr>
    </w:lvl>
    <w:lvl w:ilvl="3">
      <w:numFmt w:val="bullet"/>
      <w:lvlText w:val="•"/>
      <w:lvlJc w:val="left"/>
      <w:pPr>
        <w:ind w:left="1394" w:hanging="360"/>
      </w:pPr>
      <w:rPr>
        <w:rFonts w:hint="default"/>
        <w:lang w:val="ru-RU" w:eastAsia="en-US" w:bidi="ar-SA"/>
      </w:rPr>
    </w:lvl>
    <w:lvl w:ilvl="4">
      <w:numFmt w:val="bullet"/>
      <w:lvlText w:val="•"/>
      <w:lvlJc w:val="left"/>
      <w:pPr>
        <w:ind w:left="1681" w:hanging="360"/>
      </w:pPr>
      <w:rPr>
        <w:rFonts w:hint="default"/>
        <w:lang w:val="ru-RU" w:eastAsia="en-US" w:bidi="ar-SA"/>
      </w:rPr>
    </w:lvl>
    <w:lvl w:ilvl="5">
      <w:numFmt w:val="bullet"/>
      <w:lvlText w:val="•"/>
      <w:lvlJc w:val="left"/>
      <w:pPr>
        <w:ind w:left="1968" w:hanging="360"/>
      </w:pPr>
      <w:rPr>
        <w:rFonts w:hint="default"/>
        <w:lang w:val="ru-RU" w:eastAsia="en-US" w:bidi="ar-SA"/>
      </w:rPr>
    </w:lvl>
    <w:lvl w:ilvl="6">
      <w:numFmt w:val="bullet"/>
      <w:lvlText w:val="•"/>
      <w:lvlJc w:val="left"/>
      <w:pPr>
        <w:ind w:left="2255" w:hanging="360"/>
      </w:pPr>
      <w:rPr>
        <w:rFonts w:hint="default"/>
        <w:lang w:val="ru-RU" w:eastAsia="en-US" w:bidi="ar-SA"/>
      </w:rPr>
    </w:lvl>
    <w:lvl w:ilvl="7">
      <w:numFmt w:val="bullet"/>
      <w:lvlText w:val="•"/>
      <w:lvlJc w:val="left"/>
      <w:pPr>
        <w:ind w:left="2542" w:hanging="360"/>
      </w:pPr>
      <w:rPr>
        <w:rFonts w:hint="default"/>
        <w:lang w:val="ru-RU" w:eastAsia="en-US" w:bidi="ar-SA"/>
      </w:rPr>
    </w:lvl>
    <w:lvl w:ilvl="8">
      <w:numFmt w:val="bullet"/>
      <w:lvlText w:val="•"/>
      <w:lvlJc w:val="left"/>
      <w:pPr>
        <w:ind w:left="2829" w:hanging="360"/>
      </w:pPr>
      <w:rPr>
        <w:rFonts w:hint="default"/>
        <w:lang w:val="ru-RU" w:eastAsia="en-US" w:bidi="ar-SA"/>
      </w:rPr>
    </w:lvl>
  </w:abstractNum>
  <w:abstractNum w:abstractNumId="1" w15:restartNumberingAfterBreak="0">
    <w:nsid w:val="0C763BCF"/>
    <w:multiLevelType w:val="multilevel"/>
    <w:tmpl w:val="0C763BCF"/>
    <w:lvl w:ilvl="0">
      <w:start w:val="1"/>
      <w:numFmt w:val="decimal"/>
      <w:lvlText w:val="%1)"/>
      <w:lvlJc w:val="left"/>
      <w:pPr>
        <w:ind w:left="127" w:hanging="260"/>
      </w:pPr>
      <w:rPr>
        <w:rFonts w:ascii="Times New Roman" w:eastAsia="Times New Roman" w:hAnsi="Times New Roman" w:cs="Times New Roman" w:hint="default"/>
        <w:spacing w:val="-5"/>
        <w:w w:val="100"/>
        <w:sz w:val="24"/>
        <w:szCs w:val="24"/>
        <w:lang w:val="ru-RU" w:eastAsia="en-US" w:bidi="ar-SA"/>
      </w:rPr>
    </w:lvl>
    <w:lvl w:ilvl="1">
      <w:numFmt w:val="bullet"/>
      <w:lvlText w:val="•"/>
      <w:lvlJc w:val="left"/>
      <w:pPr>
        <w:ind w:left="807" w:hanging="260"/>
      </w:pPr>
      <w:rPr>
        <w:rFonts w:hint="default"/>
        <w:lang w:val="ru-RU" w:eastAsia="en-US" w:bidi="ar-SA"/>
      </w:rPr>
    </w:lvl>
    <w:lvl w:ilvl="2">
      <w:numFmt w:val="bullet"/>
      <w:lvlText w:val="•"/>
      <w:lvlJc w:val="left"/>
      <w:pPr>
        <w:ind w:left="1495" w:hanging="260"/>
      </w:pPr>
      <w:rPr>
        <w:rFonts w:hint="default"/>
        <w:lang w:val="ru-RU" w:eastAsia="en-US" w:bidi="ar-SA"/>
      </w:rPr>
    </w:lvl>
    <w:lvl w:ilvl="3">
      <w:numFmt w:val="bullet"/>
      <w:lvlText w:val="•"/>
      <w:lvlJc w:val="left"/>
      <w:pPr>
        <w:ind w:left="2182" w:hanging="260"/>
      </w:pPr>
      <w:rPr>
        <w:rFonts w:hint="default"/>
        <w:lang w:val="ru-RU" w:eastAsia="en-US" w:bidi="ar-SA"/>
      </w:rPr>
    </w:lvl>
    <w:lvl w:ilvl="4">
      <w:numFmt w:val="bullet"/>
      <w:lvlText w:val="•"/>
      <w:lvlJc w:val="left"/>
      <w:pPr>
        <w:ind w:left="2870" w:hanging="260"/>
      </w:pPr>
      <w:rPr>
        <w:rFonts w:hint="default"/>
        <w:lang w:val="ru-RU" w:eastAsia="en-US" w:bidi="ar-SA"/>
      </w:rPr>
    </w:lvl>
    <w:lvl w:ilvl="5">
      <w:numFmt w:val="bullet"/>
      <w:lvlText w:val="•"/>
      <w:lvlJc w:val="left"/>
      <w:pPr>
        <w:ind w:left="3557" w:hanging="260"/>
      </w:pPr>
      <w:rPr>
        <w:rFonts w:hint="default"/>
        <w:lang w:val="ru-RU" w:eastAsia="en-US" w:bidi="ar-SA"/>
      </w:rPr>
    </w:lvl>
    <w:lvl w:ilvl="6">
      <w:numFmt w:val="bullet"/>
      <w:lvlText w:val="•"/>
      <w:lvlJc w:val="left"/>
      <w:pPr>
        <w:ind w:left="4245" w:hanging="260"/>
      </w:pPr>
      <w:rPr>
        <w:rFonts w:hint="default"/>
        <w:lang w:val="ru-RU" w:eastAsia="en-US" w:bidi="ar-SA"/>
      </w:rPr>
    </w:lvl>
    <w:lvl w:ilvl="7">
      <w:numFmt w:val="bullet"/>
      <w:lvlText w:val="•"/>
      <w:lvlJc w:val="left"/>
      <w:pPr>
        <w:ind w:left="4932" w:hanging="260"/>
      </w:pPr>
      <w:rPr>
        <w:rFonts w:hint="default"/>
        <w:lang w:val="ru-RU" w:eastAsia="en-US" w:bidi="ar-SA"/>
      </w:rPr>
    </w:lvl>
    <w:lvl w:ilvl="8">
      <w:numFmt w:val="bullet"/>
      <w:lvlText w:val="•"/>
      <w:lvlJc w:val="left"/>
      <w:pPr>
        <w:ind w:left="5620" w:hanging="260"/>
      </w:pPr>
      <w:rPr>
        <w:rFonts w:hint="default"/>
        <w:lang w:val="ru-RU" w:eastAsia="en-US" w:bidi="ar-SA"/>
      </w:rPr>
    </w:lvl>
  </w:abstractNum>
  <w:abstractNum w:abstractNumId="2" w15:restartNumberingAfterBreak="0">
    <w:nsid w:val="143276A8"/>
    <w:multiLevelType w:val="multilevel"/>
    <w:tmpl w:val="143276A8"/>
    <w:lvl w:ilvl="0">
      <w:numFmt w:val="bullet"/>
      <w:lvlText w:val="-"/>
      <w:lvlJc w:val="left"/>
      <w:pPr>
        <w:ind w:left="1902" w:hanging="360"/>
      </w:pPr>
      <w:rPr>
        <w:rFonts w:ascii="Times New Roman" w:eastAsia="Times New Roman" w:hAnsi="Times New Roman" w:cs="Times New Roman" w:hint="default"/>
        <w:w w:val="100"/>
        <w:sz w:val="28"/>
        <w:szCs w:val="28"/>
        <w:lang w:val="ru-RU" w:eastAsia="en-US" w:bidi="ar-SA"/>
      </w:rPr>
    </w:lvl>
    <w:lvl w:ilvl="1">
      <w:numFmt w:val="bullet"/>
      <w:lvlText w:val="•"/>
      <w:lvlJc w:val="left"/>
      <w:pPr>
        <w:ind w:left="2848" w:hanging="360"/>
      </w:pPr>
      <w:rPr>
        <w:rFonts w:hint="default"/>
        <w:lang w:val="ru-RU" w:eastAsia="en-US" w:bidi="ar-SA"/>
      </w:rPr>
    </w:lvl>
    <w:lvl w:ilvl="2">
      <w:numFmt w:val="bullet"/>
      <w:lvlText w:val="•"/>
      <w:lvlJc w:val="left"/>
      <w:pPr>
        <w:ind w:left="3797" w:hanging="360"/>
      </w:pPr>
      <w:rPr>
        <w:rFonts w:hint="default"/>
        <w:lang w:val="ru-RU" w:eastAsia="en-US" w:bidi="ar-SA"/>
      </w:rPr>
    </w:lvl>
    <w:lvl w:ilvl="3">
      <w:numFmt w:val="bullet"/>
      <w:lvlText w:val="•"/>
      <w:lvlJc w:val="left"/>
      <w:pPr>
        <w:ind w:left="4745" w:hanging="360"/>
      </w:pPr>
      <w:rPr>
        <w:rFonts w:hint="default"/>
        <w:lang w:val="ru-RU" w:eastAsia="en-US" w:bidi="ar-SA"/>
      </w:rPr>
    </w:lvl>
    <w:lvl w:ilvl="4">
      <w:numFmt w:val="bullet"/>
      <w:lvlText w:val="•"/>
      <w:lvlJc w:val="left"/>
      <w:pPr>
        <w:ind w:left="5694" w:hanging="360"/>
      </w:pPr>
      <w:rPr>
        <w:rFonts w:hint="default"/>
        <w:lang w:val="ru-RU" w:eastAsia="en-US" w:bidi="ar-SA"/>
      </w:rPr>
    </w:lvl>
    <w:lvl w:ilvl="5">
      <w:numFmt w:val="bullet"/>
      <w:lvlText w:val="•"/>
      <w:lvlJc w:val="left"/>
      <w:pPr>
        <w:ind w:left="6643" w:hanging="360"/>
      </w:pPr>
      <w:rPr>
        <w:rFonts w:hint="default"/>
        <w:lang w:val="ru-RU" w:eastAsia="en-US" w:bidi="ar-SA"/>
      </w:rPr>
    </w:lvl>
    <w:lvl w:ilvl="6">
      <w:numFmt w:val="bullet"/>
      <w:lvlText w:val="•"/>
      <w:lvlJc w:val="left"/>
      <w:pPr>
        <w:ind w:left="7591" w:hanging="360"/>
      </w:pPr>
      <w:rPr>
        <w:rFonts w:hint="default"/>
        <w:lang w:val="ru-RU" w:eastAsia="en-US" w:bidi="ar-SA"/>
      </w:rPr>
    </w:lvl>
    <w:lvl w:ilvl="7">
      <w:numFmt w:val="bullet"/>
      <w:lvlText w:val="•"/>
      <w:lvlJc w:val="left"/>
      <w:pPr>
        <w:ind w:left="8540" w:hanging="360"/>
      </w:pPr>
      <w:rPr>
        <w:rFonts w:hint="default"/>
        <w:lang w:val="ru-RU" w:eastAsia="en-US" w:bidi="ar-SA"/>
      </w:rPr>
    </w:lvl>
    <w:lvl w:ilvl="8">
      <w:numFmt w:val="bullet"/>
      <w:lvlText w:val="•"/>
      <w:lvlJc w:val="left"/>
      <w:pPr>
        <w:ind w:left="9489" w:hanging="360"/>
      </w:pPr>
      <w:rPr>
        <w:rFonts w:hint="default"/>
        <w:lang w:val="ru-RU" w:eastAsia="en-US" w:bidi="ar-SA"/>
      </w:rPr>
    </w:lvl>
  </w:abstractNum>
  <w:abstractNum w:abstractNumId="3" w15:restartNumberingAfterBreak="0">
    <w:nsid w:val="159D4B6E"/>
    <w:multiLevelType w:val="multilevel"/>
    <w:tmpl w:val="159D4B6E"/>
    <w:lvl w:ilvl="0">
      <w:numFmt w:val="bullet"/>
      <w:lvlText w:val=""/>
      <w:lvlJc w:val="left"/>
      <w:pPr>
        <w:ind w:left="465" w:hanging="360"/>
      </w:pPr>
      <w:rPr>
        <w:rFonts w:ascii="Symbol" w:eastAsia="Symbol" w:hAnsi="Symbol" w:cs="Symbol" w:hint="default"/>
        <w:w w:val="100"/>
        <w:sz w:val="24"/>
        <w:szCs w:val="24"/>
        <w:lang w:val="ru-RU" w:eastAsia="en-US" w:bidi="ar-SA"/>
      </w:rPr>
    </w:lvl>
    <w:lvl w:ilvl="1">
      <w:numFmt w:val="bullet"/>
      <w:lvlText w:val="•"/>
      <w:lvlJc w:val="left"/>
      <w:pPr>
        <w:ind w:left="997" w:hanging="360"/>
      </w:pPr>
      <w:rPr>
        <w:rFonts w:hint="default"/>
        <w:lang w:val="ru-RU" w:eastAsia="en-US" w:bidi="ar-SA"/>
      </w:rPr>
    </w:lvl>
    <w:lvl w:ilvl="2">
      <w:numFmt w:val="bullet"/>
      <w:lvlText w:val="•"/>
      <w:lvlJc w:val="left"/>
      <w:pPr>
        <w:ind w:left="1534" w:hanging="360"/>
      </w:pPr>
      <w:rPr>
        <w:rFonts w:hint="default"/>
        <w:lang w:val="ru-RU" w:eastAsia="en-US" w:bidi="ar-SA"/>
      </w:rPr>
    </w:lvl>
    <w:lvl w:ilvl="3">
      <w:numFmt w:val="bullet"/>
      <w:lvlText w:val="•"/>
      <w:lvlJc w:val="left"/>
      <w:pPr>
        <w:ind w:left="2071" w:hanging="360"/>
      </w:pPr>
      <w:rPr>
        <w:rFonts w:hint="default"/>
        <w:lang w:val="ru-RU" w:eastAsia="en-US" w:bidi="ar-SA"/>
      </w:rPr>
    </w:lvl>
    <w:lvl w:ilvl="4">
      <w:numFmt w:val="bullet"/>
      <w:lvlText w:val="•"/>
      <w:lvlJc w:val="left"/>
      <w:pPr>
        <w:ind w:left="2608" w:hanging="360"/>
      </w:pPr>
      <w:rPr>
        <w:rFonts w:hint="default"/>
        <w:lang w:val="ru-RU" w:eastAsia="en-US" w:bidi="ar-SA"/>
      </w:rPr>
    </w:lvl>
    <w:lvl w:ilvl="5">
      <w:numFmt w:val="bullet"/>
      <w:lvlText w:val="•"/>
      <w:lvlJc w:val="left"/>
      <w:pPr>
        <w:ind w:left="3146" w:hanging="360"/>
      </w:pPr>
      <w:rPr>
        <w:rFonts w:hint="default"/>
        <w:lang w:val="ru-RU" w:eastAsia="en-US" w:bidi="ar-SA"/>
      </w:rPr>
    </w:lvl>
    <w:lvl w:ilvl="6">
      <w:numFmt w:val="bullet"/>
      <w:lvlText w:val="•"/>
      <w:lvlJc w:val="left"/>
      <w:pPr>
        <w:ind w:left="3683" w:hanging="360"/>
      </w:pPr>
      <w:rPr>
        <w:rFonts w:hint="default"/>
        <w:lang w:val="ru-RU" w:eastAsia="en-US" w:bidi="ar-SA"/>
      </w:rPr>
    </w:lvl>
    <w:lvl w:ilvl="7">
      <w:numFmt w:val="bullet"/>
      <w:lvlText w:val="•"/>
      <w:lvlJc w:val="left"/>
      <w:pPr>
        <w:ind w:left="4220" w:hanging="360"/>
      </w:pPr>
      <w:rPr>
        <w:rFonts w:hint="default"/>
        <w:lang w:val="ru-RU" w:eastAsia="en-US" w:bidi="ar-SA"/>
      </w:rPr>
    </w:lvl>
    <w:lvl w:ilvl="8">
      <w:numFmt w:val="bullet"/>
      <w:lvlText w:val="•"/>
      <w:lvlJc w:val="left"/>
      <w:pPr>
        <w:ind w:left="4757" w:hanging="360"/>
      </w:pPr>
      <w:rPr>
        <w:rFonts w:hint="default"/>
        <w:lang w:val="ru-RU" w:eastAsia="en-US" w:bidi="ar-SA"/>
      </w:rPr>
    </w:lvl>
  </w:abstractNum>
  <w:abstractNum w:abstractNumId="4" w15:restartNumberingAfterBreak="0">
    <w:nsid w:val="15E34C55"/>
    <w:multiLevelType w:val="multilevel"/>
    <w:tmpl w:val="15E34C55"/>
    <w:lvl w:ilvl="0">
      <w:numFmt w:val="bullet"/>
      <w:lvlText w:val="-"/>
      <w:lvlJc w:val="left"/>
      <w:pPr>
        <w:ind w:left="1842" w:hanging="360"/>
      </w:pPr>
      <w:rPr>
        <w:rFonts w:ascii="Times New Roman" w:eastAsia="Times New Roman" w:hAnsi="Times New Roman" w:cs="Times New Roman" w:hint="default"/>
        <w:w w:val="100"/>
        <w:sz w:val="28"/>
        <w:szCs w:val="28"/>
        <w:lang w:val="ru-RU" w:eastAsia="en-US" w:bidi="ar-SA"/>
      </w:rPr>
    </w:lvl>
    <w:lvl w:ilvl="1">
      <w:numFmt w:val="bullet"/>
      <w:lvlText w:val="•"/>
      <w:lvlJc w:val="left"/>
      <w:pPr>
        <w:ind w:left="2794" w:hanging="360"/>
      </w:pPr>
      <w:rPr>
        <w:rFonts w:hint="default"/>
        <w:lang w:val="ru-RU" w:eastAsia="en-US" w:bidi="ar-SA"/>
      </w:rPr>
    </w:lvl>
    <w:lvl w:ilvl="2">
      <w:numFmt w:val="bullet"/>
      <w:lvlText w:val="•"/>
      <w:lvlJc w:val="left"/>
      <w:pPr>
        <w:ind w:left="3749" w:hanging="360"/>
      </w:pPr>
      <w:rPr>
        <w:rFonts w:hint="default"/>
        <w:lang w:val="ru-RU" w:eastAsia="en-US" w:bidi="ar-SA"/>
      </w:rPr>
    </w:lvl>
    <w:lvl w:ilvl="3">
      <w:numFmt w:val="bullet"/>
      <w:lvlText w:val="•"/>
      <w:lvlJc w:val="left"/>
      <w:pPr>
        <w:ind w:left="4703" w:hanging="360"/>
      </w:pPr>
      <w:rPr>
        <w:rFonts w:hint="default"/>
        <w:lang w:val="ru-RU" w:eastAsia="en-US" w:bidi="ar-SA"/>
      </w:rPr>
    </w:lvl>
    <w:lvl w:ilvl="4">
      <w:numFmt w:val="bullet"/>
      <w:lvlText w:val="•"/>
      <w:lvlJc w:val="left"/>
      <w:pPr>
        <w:ind w:left="5658" w:hanging="360"/>
      </w:pPr>
      <w:rPr>
        <w:rFonts w:hint="default"/>
        <w:lang w:val="ru-RU" w:eastAsia="en-US" w:bidi="ar-SA"/>
      </w:rPr>
    </w:lvl>
    <w:lvl w:ilvl="5">
      <w:numFmt w:val="bullet"/>
      <w:lvlText w:val="•"/>
      <w:lvlJc w:val="left"/>
      <w:pPr>
        <w:ind w:left="6613" w:hanging="360"/>
      </w:pPr>
      <w:rPr>
        <w:rFonts w:hint="default"/>
        <w:lang w:val="ru-RU" w:eastAsia="en-US" w:bidi="ar-SA"/>
      </w:rPr>
    </w:lvl>
    <w:lvl w:ilvl="6">
      <w:numFmt w:val="bullet"/>
      <w:lvlText w:val="•"/>
      <w:lvlJc w:val="left"/>
      <w:pPr>
        <w:ind w:left="7567" w:hanging="360"/>
      </w:pPr>
      <w:rPr>
        <w:rFonts w:hint="default"/>
        <w:lang w:val="ru-RU" w:eastAsia="en-US" w:bidi="ar-SA"/>
      </w:rPr>
    </w:lvl>
    <w:lvl w:ilvl="7">
      <w:numFmt w:val="bullet"/>
      <w:lvlText w:val="•"/>
      <w:lvlJc w:val="left"/>
      <w:pPr>
        <w:ind w:left="8522" w:hanging="360"/>
      </w:pPr>
      <w:rPr>
        <w:rFonts w:hint="default"/>
        <w:lang w:val="ru-RU" w:eastAsia="en-US" w:bidi="ar-SA"/>
      </w:rPr>
    </w:lvl>
    <w:lvl w:ilvl="8">
      <w:numFmt w:val="bullet"/>
      <w:lvlText w:val="•"/>
      <w:lvlJc w:val="left"/>
      <w:pPr>
        <w:ind w:left="9477" w:hanging="360"/>
      </w:pPr>
      <w:rPr>
        <w:rFonts w:hint="default"/>
        <w:lang w:val="ru-RU" w:eastAsia="en-US" w:bidi="ar-SA"/>
      </w:rPr>
    </w:lvl>
  </w:abstractNum>
  <w:abstractNum w:abstractNumId="5" w15:restartNumberingAfterBreak="0">
    <w:nsid w:val="1803508F"/>
    <w:multiLevelType w:val="multilevel"/>
    <w:tmpl w:val="7AF69418"/>
    <w:lvl w:ilvl="0">
      <w:start w:val="1"/>
      <w:numFmt w:val="decimal"/>
      <w:lvlText w:val="%1."/>
      <w:lvlJc w:val="left"/>
      <w:pPr>
        <w:ind w:left="720" w:hanging="360"/>
      </w:pPr>
      <w:rPr>
        <w:rFonts w:hint="default"/>
        <w:strike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9904C24"/>
    <w:multiLevelType w:val="hybridMultilevel"/>
    <w:tmpl w:val="1214E92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9BA2E9A"/>
    <w:multiLevelType w:val="multilevel"/>
    <w:tmpl w:val="19BA2E9A"/>
    <w:lvl w:ilvl="0">
      <w:numFmt w:val="bullet"/>
      <w:lvlText w:val=""/>
      <w:lvlJc w:val="left"/>
      <w:pPr>
        <w:ind w:left="1902" w:hanging="360"/>
      </w:pPr>
      <w:rPr>
        <w:rFonts w:ascii="Symbol" w:eastAsia="Symbol" w:hAnsi="Symbol" w:cs="Symbol" w:hint="default"/>
        <w:w w:val="100"/>
        <w:sz w:val="28"/>
        <w:szCs w:val="28"/>
        <w:lang w:val="ru-RU" w:eastAsia="en-US" w:bidi="ar-SA"/>
      </w:rPr>
    </w:lvl>
    <w:lvl w:ilvl="1">
      <w:numFmt w:val="bullet"/>
      <w:lvlText w:val="•"/>
      <w:lvlJc w:val="left"/>
      <w:pPr>
        <w:ind w:left="2848" w:hanging="360"/>
      </w:pPr>
      <w:rPr>
        <w:rFonts w:hint="default"/>
        <w:lang w:val="ru-RU" w:eastAsia="en-US" w:bidi="ar-SA"/>
      </w:rPr>
    </w:lvl>
    <w:lvl w:ilvl="2">
      <w:numFmt w:val="bullet"/>
      <w:lvlText w:val="•"/>
      <w:lvlJc w:val="left"/>
      <w:pPr>
        <w:ind w:left="3797" w:hanging="360"/>
      </w:pPr>
      <w:rPr>
        <w:rFonts w:hint="default"/>
        <w:lang w:val="ru-RU" w:eastAsia="en-US" w:bidi="ar-SA"/>
      </w:rPr>
    </w:lvl>
    <w:lvl w:ilvl="3">
      <w:numFmt w:val="bullet"/>
      <w:lvlText w:val="•"/>
      <w:lvlJc w:val="left"/>
      <w:pPr>
        <w:ind w:left="4745" w:hanging="360"/>
      </w:pPr>
      <w:rPr>
        <w:rFonts w:hint="default"/>
        <w:lang w:val="ru-RU" w:eastAsia="en-US" w:bidi="ar-SA"/>
      </w:rPr>
    </w:lvl>
    <w:lvl w:ilvl="4">
      <w:numFmt w:val="bullet"/>
      <w:lvlText w:val="•"/>
      <w:lvlJc w:val="left"/>
      <w:pPr>
        <w:ind w:left="5694" w:hanging="360"/>
      </w:pPr>
      <w:rPr>
        <w:rFonts w:hint="default"/>
        <w:lang w:val="ru-RU" w:eastAsia="en-US" w:bidi="ar-SA"/>
      </w:rPr>
    </w:lvl>
    <w:lvl w:ilvl="5">
      <w:numFmt w:val="bullet"/>
      <w:lvlText w:val="•"/>
      <w:lvlJc w:val="left"/>
      <w:pPr>
        <w:ind w:left="6643" w:hanging="360"/>
      </w:pPr>
      <w:rPr>
        <w:rFonts w:hint="default"/>
        <w:lang w:val="ru-RU" w:eastAsia="en-US" w:bidi="ar-SA"/>
      </w:rPr>
    </w:lvl>
    <w:lvl w:ilvl="6">
      <w:numFmt w:val="bullet"/>
      <w:lvlText w:val="•"/>
      <w:lvlJc w:val="left"/>
      <w:pPr>
        <w:ind w:left="7591" w:hanging="360"/>
      </w:pPr>
      <w:rPr>
        <w:rFonts w:hint="default"/>
        <w:lang w:val="ru-RU" w:eastAsia="en-US" w:bidi="ar-SA"/>
      </w:rPr>
    </w:lvl>
    <w:lvl w:ilvl="7">
      <w:numFmt w:val="bullet"/>
      <w:lvlText w:val="•"/>
      <w:lvlJc w:val="left"/>
      <w:pPr>
        <w:ind w:left="8540" w:hanging="360"/>
      </w:pPr>
      <w:rPr>
        <w:rFonts w:hint="default"/>
        <w:lang w:val="ru-RU" w:eastAsia="en-US" w:bidi="ar-SA"/>
      </w:rPr>
    </w:lvl>
    <w:lvl w:ilvl="8">
      <w:numFmt w:val="bullet"/>
      <w:lvlText w:val="•"/>
      <w:lvlJc w:val="left"/>
      <w:pPr>
        <w:ind w:left="9489" w:hanging="360"/>
      </w:pPr>
      <w:rPr>
        <w:rFonts w:hint="default"/>
        <w:lang w:val="ru-RU" w:eastAsia="en-US" w:bidi="ar-SA"/>
      </w:rPr>
    </w:lvl>
  </w:abstractNum>
  <w:abstractNum w:abstractNumId="8" w15:restartNumberingAfterBreak="0">
    <w:nsid w:val="20587921"/>
    <w:multiLevelType w:val="multilevel"/>
    <w:tmpl w:val="B700FAF0"/>
    <w:lvl w:ilvl="0">
      <w:start w:val="1"/>
      <w:numFmt w:val="decimal"/>
      <w:pStyle w:val="1"/>
      <w:lvlText w:val="%1."/>
      <w:lvlJc w:val="left"/>
      <w:pPr>
        <w:ind w:left="558" w:hanging="360"/>
      </w:pPr>
      <w:rPr>
        <w:rFonts w:hint="default"/>
        <w:b/>
        <w:bCs/>
        <w:spacing w:val="0"/>
        <w:w w:val="99"/>
        <w:sz w:val="32"/>
        <w:szCs w:val="32"/>
        <w:lang w:val="ru-RU" w:eastAsia="en-US" w:bidi="ar-SA"/>
      </w:rPr>
    </w:lvl>
    <w:lvl w:ilvl="1">
      <w:start w:val="1"/>
      <w:numFmt w:val="decimal"/>
      <w:lvlText w:val="%1.%2."/>
      <w:lvlJc w:val="left"/>
      <w:pPr>
        <w:ind w:left="1147" w:hanging="721"/>
      </w:pPr>
      <w:rPr>
        <w:rFonts w:ascii="Times New Roman" w:eastAsia="Times New Roman" w:hAnsi="Times New Roman" w:cs="Times New Roman" w:hint="default"/>
        <w:b/>
        <w:bCs/>
        <w:w w:val="100"/>
        <w:sz w:val="28"/>
        <w:szCs w:val="28"/>
        <w:lang w:val="ru-RU" w:eastAsia="en-US" w:bidi="ar-SA"/>
      </w:rPr>
    </w:lvl>
    <w:lvl w:ilvl="2">
      <w:start w:val="1"/>
      <w:numFmt w:val="decimal"/>
      <w:lvlText w:val="%3."/>
      <w:lvlJc w:val="left"/>
      <w:pPr>
        <w:ind w:left="200" w:hanging="281"/>
      </w:pPr>
      <w:rPr>
        <w:rFonts w:ascii="Times New Roman" w:eastAsia="Times New Roman" w:hAnsi="Times New Roman" w:cs="Times New Roman" w:hint="default"/>
        <w:b w:val="0"/>
        <w:bCs w:val="0"/>
        <w:w w:val="100"/>
        <w:sz w:val="24"/>
        <w:szCs w:val="24"/>
        <w:lang w:val="ru-RU" w:eastAsia="en-US" w:bidi="ar-SA"/>
      </w:rPr>
    </w:lvl>
    <w:lvl w:ilvl="3">
      <w:numFmt w:val="bullet"/>
      <w:lvlText w:val="•"/>
      <w:lvlJc w:val="left"/>
      <w:pPr>
        <w:ind w:left="5500" w:hanging="281"/>
      </w:pPr>
      <w:rPr>
        <w:rFonts w:hint="default"/>
        <w:lang w:val="ru-RU" w:eastAsia="en-US" w:bidi="ar-SA"/>
      </w:rPr>
    </w:lvl>
    <w:lvl w:ilvl="4">
      <w:numFmt w:val="bullet"/>
      <w:lvlText w:val="•"/>
      <w:lvlJc w:val="left"/>
      <w:pPr>
        <w:ind w:left="6340" w:hanging="281"/>
      </w:pPr>
      <w:rPr>
        <w:rFonts w:hint="default"/>
        <w:lang w:val="ru-RU" w:eastAsia="en-US" w:bidi="ar-SA"/>
      </w:rPr>
    </w:lvl>
    <w:lvl w:ilvl="5">
      <w:numFmt w:val="bullet"/>
      <w:lvlText w:val="•"/>
      <w:lvlJc w:val="left"/>
      <w:pPr>
        <w:ind w:left="7181" w:hanging="281"/>
      </w:pPr>
      <w:rPr>
        <w:rFonts w:hint="default"/>
        <w:lang w:val="ru-RU" w:eastAsia="en-US" w:bidi="ar-SA"/>
      </w:rPr>
    </w:lvl>
    <w:lvl w:ilvl="6">
      <w:numFmt w:val="bullet"/>
      <w:lvlText w:val="•"/>
      <w:lvlJc w:val="left"/>
      <w:pPr>
        <w:ind w:left="8022" w:hanging="281"/>
      </w:pPr>
      <w:rPr>
        <w:rFonts w:hint="default"/>
        <w:lang w:val="ru-RU" w:eastAsia="en-US" w:bidi="ar-SA"/>
      </w:rPr>
    </w:lvl>
    <w:lvl w:ilvl="7">
      <w:numFmt w:val="bullet"/>
      <w:lvlText w:val="•"/>
      <w:lvlJc w:val="left"/>
      <w:pPr>
        <w:ind w:left="8863" w:hanging="281"/>
      </w:pPr>
      <w:rPr>
        <w:rFonts w:hint="default"/>
        <w:lang w:val="ru-RU" w:eastAsia="en-US" w:bidi="ar-SA"/>
      </w:rPr>
    </w:lvl>
    <w:lvl w:ilvl="8">
      <w:numFmt w:val="bullet"/>
      <w:lvlText w:val="•"/>
      <w:lvlJc w:val="left"/>
      <w:pPr>
        <w:ind w:left="9704" w:hanging="281"/>
      </w:pPr>
      <w:rPr>
        <w:rFonts w:hint="default"/>
        <w:lang w:val="ru-RU" w:eastAsia="en-US" w:bidi="ar-SA"/>
      </w:rPr>
    </w:lvl>
  </w:abstractNum>
  <w:abstractNum w:abstractNumId="9" w15:restartNumberingAfterBreak="0">
    <w:nsid w:val="21696D1E"/>
    <w:multiLevelType w:val="multilevel"/>
    <w:tmpl w:val="21696D1E"/>
    <w:lvl w:ilvl="0">
      <w:start w:val="1"/>
      <w:numFmt w:val="decimal"/>
      <w:lvlText w:val="%1)"/>
      <w:lvlJc w:val="left"/>
      <w:pPr>
        <w:ind w:left="139" w:hanging="260"/>
      </w:pPr>
      <w:rPr>
        <w:rFonts w:ascii="Times New Roman" w:eastAsia="Times New Roman" w:hAnsi="Times New Roman" w:cs="Times New Roman" w:hint="default"/>
        <w:spacing w:val="-5"/>
        <w:w w:val="100"/>
        <w:sz w:val="24"/>
        <w:szCs w:val="24"/>
        <w:lang w:val="ru-RU" w:eastAsia="en-US" w:bidi="ar-SA"/>
      </w:rPr>
    </w:lvl>
    <w:lvl w:ilvl="1">
      <w:numFmt w:val="bullet"/>
      <w:lvlText w:val="•"/>
      <w:lvlJc w:val="left"/>
      <w:pPr>
        <w:ind w:left="828" w:hanging="260"/>
      </w:pPr>
      <w:rPr>
        <w:rFonts w:hint="default"/>
        <w:lang w:val="ru-RU" w:eastAsia="en-US" w:bidi="ar-SA"/>
      </w:rPr>
    </w:lvl>
    <w:lvl w:ilvl="2">
      <w:numFmt w:val="bullet"/>
      <w:lvlText w:val="•"/>
      <w:lvlJc w:val="left"/>
      <w:pPr>
        <w:ind w:left="1516" w:hanging="260"/>
      </w:pPr>
      <w:rPr>
        <w:rFonts w:hint="default"/>
        <w:lang w:val="ru-RU" w:eastAsia="en-US" w:bidi="ar-SA"/>
      </w:rPr>
    </w:lvl>
    <w:lvl w:ilvl="3">
      <w:numFmt w:val="bullet"/>
      <w:lvlText w:val="•"/>
      <w:lvlJc w:val="left"/>
      <w:pPr>
        <w:ind w:left="2204" w:hanging="260"/>
      </w:pPr>
      <w:rPr>
        <w:rFonts w:hint="default"/>
        <w:lang w:val="ru-RU" w:eastAsia="en-US" w:bidi="ar-SA"/>
      </w:rPr>
    </w:lvl>
    <w:lvl w:ilvl="4">
      <w:numFmt w:val="bullet"/>
      <w:lvlText w:val="•"/>
      <w:lvlJc w:val="left"/>
      <w:pPr>
        <w:ind w:left="2892" w:hanging="260"/>
      </w:pPr>
      <w:rPr>
        <w:rFonts w:hint="default"/>
        <w:lang w:val="ru-RU" w:eastAsia="en-US" w:bidi="ar-SA"/>
      </w:rPr>
    </w:lvl>
    <w:lvl w:ilvl="5">
      <w:numFmt w:val="bullet"/>
      <w:lvlText w:val="•"/>
      <w:lvlJc w:val="left"/>
      <w:pPr>
        <w:ind w:left="3581" w:hanging="260"/>
      </w:pPr>
      <w:rPr>
        <w:rFonts w:hint="default"/>
        <w:lang w:val="ru-RU" w:eastAsia="en-US" w:bidi="ar-SA"/>
      </w:rPr>
    </w:lvl>
    <w:lvl w:ilvl="6">
      <w:numFmt w:val="bullet"/>
      <w:lvlText w:val="•"/>
      <w:lvlJc w:val="left"/>
      <w:pPr>
        <w:ind w:left="4269" w:hanging="260"/>
      </w:pPr>
      <w:rPr>
        <w:rFonts w:hint="default"/>
        <w:lang w:val="ru-RU" w:eastAsia="en-US" w:bidi="ar-SA"/>
      </w:rPr>
    </w:lvl>
    <w:lvl w:ilvl="7">
      <w:numFmt w:val="bullet"/>
      <w:lvlText w:val="•"/>
      <w:lvlJc w:val="left"/>
      <w:pPr>
        <w:ind w:left="4957" w:hanging="260"/>
      </w:pPr>
      <w:rPr>
        <w:rFonts w:hint="default"/>
        <w:lang w:val="ru-RU" w:eastAsia="en-US" w:bidi="ar-SA"/>
      </w:rPr>
    </w:lvl>
    <w:lvl w:ilvl="8">
      <w:numFmt w:val="bullet"/>
      <w:lvlText w:val="•"/>
      <w:lvlJc w:val="left"/>
      <w:pPr>
        <w:ind w:left="5645" w:hanging="260"/>
      </w:pPr>
      <w:rPr>
        <w:rFonts w:hint="default"/>
        <w:lang w:val="ru-RU" w:eastAsia="en-US" w:bidi="ar-SA"/>
      </w:rPr>
    </w:lvl>
  </w:abstractNum>
  <w:abstractNum w:abstractNumId="10" w15:restartNumberingAfterBreak="0">
    <w:nsid w:val="22B81D67"/>
    <w:multiLevelType w:val="multilevel"/>
    <w:tmpl w:val="6E2E49C6"/>
    <w:lvl w:ilvl="0">
      <w:start w:val="1"/>
      <w:numFmt w:val="decimal"/>
      <w:lvlText w:val="%1."/>
      <w:lvlJc w:val="left"/>
      <w:pPr>
        <w:ind w:left="560" w:hanging="360"/>
      </w:pPr>
      <w:rPr>
        <w:rFonts w:ascii="Times New Roman" w:eastAsia="Times New Roman" w:hAnsi="Times New Roman" w:cs="Times New Roman"/>
        <w:b/>
        <w:sz w:val="32"/>
        <w:szCs w:val="32"/>
      </w:rPr>
    </w:lvl>
    <w:lvl w:ilvl="1">
      <w:start w:val="1"/>
      <w:numFmt w:val="decimal"/>
      <w:lvlText w:val="%1.%2."/>
      <w:lvlJc w:val="left"/>
      <w:pPr>
        <w:ind w:left="1147" w:hanging="720"/>
      </w:pPr>
      <w:rPr>
        <w:rFonts w:ascii="Times New Roman" w:eastAsia="Times New Roman" w:hAnsi="Times New Roman" w:cs="Times New Roman"/>
        <w:b/>
        <w:sz w:val="28"/>
        <w:szCs w:val="28"/>
      </w:rPr>
    </w:lvl>
    <w:lvl w:ilvl="2">
      <w:start w:val="1"/>
      <w:numFmt w:val="decimal"/>
      <w:lvlText w:val="%3."/>
      <w:lvlJc w:val="left"/>
      <w:pPr>
        <w:ind w:left="200" w:hanging="281"/>
      </w:pPr>
      <w:rPr>
        <w:rFonts w:ascii="Times New Roman" w:eastAsia="Times New Roman" w:hAnsi="Times New Roman" w:cs="Times New Roman"/>
        <w:b w:val="0"/>
        <w:sz w:val="24"/>
        <w:szCs w:val="24"/>
      </w:rPr>
    </w:lvl>
    <w:lvl w:ilvl="3">
      <w:numFmt w:val="bullet"/>
      <w:lvlText w:val="•"/>
      <w:lvlJc w:val="left"/>
      <w:pPr>
        <w:ind w:left="5500" w:hanging="281"/>
      </w:pPr>
    </w:lvl>
    <w:lvl w:ilvl="4">
      <w:numFmt w:val="bullet"/>
      <w:lvlText w:val="•"/>
      <w:lvlJc w:val="left"/>
      <w:pPr>
        <w:ind w:left="6340" w:hanging="281"/>
      </w:pPr>
    </w:lvl>
    <w:lvl w:ilvl="5">
      <w:numFmt w:val="bullet"/>
      <w:lvlText w:val="•"/>
      <w:lvlJc w:val="left"/>
      <w:pPr>
        <w:ind w:left="7181" w:hanging="281"/>
      </w:pPr>
    </w:lvl>
    <w:lvl w:ilvl="6">
      <w:numFmt w:val="bullet"/>
      <w:lvlText w:val="•"/>
      <w:lvlJc w:val="left"/>
      <w:pPr>
        <w:ind w:left="8022" w:hanging="281"/>
      </w:pPr>
    </w:lvl>
    <w:lvl w:ilvl="7">
      <w:numFmt w:val="bullet"/>
      <w:lvlText w:val="•"/>
      <w:lvlJc w:val="left"/>
      <w:pPr>
        <w:ind w:left="8863" w:hanging="281"/>
      </w:pPr>
    </w:lvl>
    <w:lvl w:ilvl="8">
      <w:numFmt w:val="bullet"/>
      <w:lvlText w:val="•"/>
      <w:lvlJc w:val="left"/>
      <w:pPr>
        <w:ind w:left="9704" w:hanging="281"/>
      </w:pPr>
    </w:lvl>
  </w:abstractNum>
  <w:abstractNum w:abstractNumId="11" w15:restartNumberingAfterBreak="0">
    <w:nsid w:val="250B5F91"/>
    <w:multiLevelType w:val="singleLevel"/>
    <w:tmpl w:val="9BD94584"/>
    <w:lvl w:ilvl="0">
      <w:start w:val="1"/>
      <w:numFmt w:val="decimal"/>
      <w:suff w:val="space"/>
      <w:lvlText w:val="%1."/>
      <w:lvlJc w:val="left"/>
    </w:lvl>
  </w:abstractNum>
  <w:abstractNum w:abstractNumId="12" w15:restartNumberingAfterBreak="0">
    <w:nsid w:val="2548781C"/>
    <w:multiLevelType w:val="multilevel"/>
    <w:tmpl w:val="2548781C"/>
    <w:lvl w:ilvl="0">
      <w:numFmt w:val="bullet"/>
      <w:lvlText w:val=""/>
      <w:lvlJc w:val="left"/>
      <w:pPr>
        <w:ind w:left="465" w:hanging="360"/>
      </w:pPr>
      <w:rPr>
        <w:rFonts w:ascii="Symbol" w:eastAsia="Symbol" w:hAnsi="Symbol" w:cs="Symbol" w:hint="default"/>
        <w:w w:val="100"/>
        <w:sz w:val="24"/>
        <w:szCs w:val="24"/>
        <w:lang w:val="ru-RU" w:eastAsia="en-US" w:bidi="ar-SA"/>
      </w:rPr>
    </w:lvl>
    <w:lvl w:ilvl="1">
      <w:numFmt w:val="bullet"/>
      <w:lvlText w:val="•"/>
      <w:lvlJc w:val="left"/>
      <w:pPr>
        <w:ind w:left="997" w:hanging="360"/>
      </w:pPr>
      <w:rPr>
        <w:rFonts w:hint="default"/>
        <w:lang w:val="ru-RU" w:eastAsia="en-US" w:bidi="ar-SA"/>
      </w:rPr>
    </w:lvl>
    <w:lvl w:ilvl="2">
      <w:numFmt w:val="bullet"/>
      <w:lvlText w:val="•"/>
      <w:lvlJc w:val="left"/>
      <w:pPr>
        <w:ind w:left="1534" w:hanging="360"/>
      </w:pPr>
      <w:rPr>
        <w:rFonts w:hint="default"/>
        <w:lang w:val="ru-RU" w:eastAsia="en-US" w:bidi="ar-SA"/>
      </w:rPr>
    </w:lvl>
    <w:lvl w:ilvl="3">
      <w:numFmt w:val="bullet"/>
      <w:lvlText w:val="•"/>
      <w:lvlJc w:val="left"/>
      <w:pPr>
        <w:ind w:left="2071" w:hanging="360"/>
      </w:pPr>
      <w:rPr>
        <w:rFonts w:hint="default"/>
        <w:lang w:val="ru-RU" w:eastAsia="en-US" w:bidi="ar-SA"/>
      </w:rPr>
    </w:lvl>
    <w:lvl w:ilvl="4">
      <w:numFmt w:val="bullet"/>
      <w:lvlText w:val="•"/>
      <w:lvlJc w:val="left"/>
      <w:pPr>
        <w:ind w:left="2608" w:hanging="360"/>
      </w:pPr>
      <w:rPr>
        <w:rFonts w:hint="default"/>
        <w:lang w:val="ru-RU" w:eastAsia="en-US" w:bidi="ar-SA"/>
      </w:rPr>
    </w:lvl>
    <w:lvl w:ilvl="5">
      <w:numFmt w:val="bullet"/>
      <w:lvlText w:val="•"/>
      <w:lvlJc w:val="left"/>
      <w:pPr>
        <w:ind w:left="3146" w:hanging="360"/>
      </w:pPr>
      <w:rPr>
        <w:rFonts w:hint="default"/>
        <w:lang w:val="ru-RU" w:eastAsia="en-US" w:bidi="ar-SA"/>
      </w:rPr>
    </w:lvl>
    <w:lvl w:ilvl="6">
      <w:numFmt w:val="bullet"/>
      <w:lvlText w:val="•"/>
      <w:lvlJc w:val="left"/>
      <w:pPr>
        <w:ind w:left="3683" w:hanging="360"/>
      </w:pPr>
      <w:rPr>
        <w:rFonts w:hint="default"/>
        <w:lang w:val="ru-RU" w:eastAsia="en-US" w:bidi="ar-SA"/>
      </w:rPr>
    </w:lvl>
    <w:lvl w:ilvl="7">
      <w:numFmt w:val="bullet"/>
      <w:lvlText w:val="•"/>
      <w:lvlJc w:val="left"/>
      <w:pPr>
        <w:ind w:left="4220" w:hanging="360"/>
      </w:pPr>
      <w:rPr>
        <w:rFonts w:hint="default"/>
        <w:lang w:val="ru-RU" w:eastAsia="en-US" w:bidi="ar-SA"/>
      </w:rPr>
    </w:lvl>
    <w:lvl w:ilvl="8">
      <w:numFmt w:val="bullet"/>
      <w:lvlText w:val="•"/>
      <w:lvlJc w:val="left"/>
      <w:pPr>
        <w:ind w:left="4757" w:hanging="360"/>
      </w:pPr>
      <w:rPr>
        <w:rFonts w:hint="default"/>
        <w:lang w:val="ru-RU" w:eastAsia="en-US" w:bidi="ar-SA"/>
      </w:rPr>
    </w:lvl>
  </w:abstractNum>
  <w:abstractNum w:abstractNumId="13" w15:restartNumberingAfterBreak="0">
    <w:nsid w:val="28003EBD"/>
    <w:multiLevelType w:val="hybridMultilevel"/>
    <w:tmpl w:val="1214E92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8C13C81"/>
    <w:multiLevelType w:val="multilevel"/>
    <w:tmpl w:val="28C13C81"/>
    <w:lvl w:ilvl="0">
      <w:start w:val="5"/>
      <w:numFmt w:val="decimal"/>
      <w:lvlText w:val="%1."/>
      <w:lvlJc w:val="left"/>
      <w:pPr>
        <w:ind w:left="432" w:hanging="432"/>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31AB2A03"/>
    <w:multiLevelType w:val="multilevel"/>
    <w:tmpl w:val="D916A6B0"/>
    <w:lvl w:ilvl="0">
      <w:start w:val="1"/>
      <w:numFmt w:val="decimal"/>
      <w:lvlText w:val="%1."/>
      <w:lvlJc w:val="left"/>
      <w:pPr>
        <w:tabs>
          <w:tab w:val="num" w:pos="0"/>
        </w:tabs>
        <w:ind w:left="360" w:hanging="360"/>
      </w:pPr>
      <w:rPr>
        <w:b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6" w15:restartNumberingAfterBreak="0">
    <w:nsid w:val="3364453A"/>
    <w:multiLevelType w:val="multilevel"/>
    <w:tmpl w:val="F586B06E"/>
    <w:lvl w:ilvl="0">
      <w:start w:val="2"/>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99D027F"/>
    <w:multiLevelType w:val="multilevel"/>
    <w:tmpl w:val="BEEC0E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CBE046B"/>
    <w:multiLevelType w:val="multilevel"/>
    <w:tmpl w:val="3CBE046B"/>
    <w:lvl w:ilvl="0">
      <w:start w:val="1"/>
      <w:numFmt w:val="decimal"/>
      <w:lvlText w:val="%1)"/>
      <w:lvlJc w:val="left"/>
      <w:pPr>
        <w:ind w:left="139" w:hanging="260"/>
      </w:pPr>
      <w:rPr>
        <w:rFonts w:ascii="Times New Roman" w:eastAsia="Times New Roman" w:hAnsi="Times New Roman" w:cs="Times New Roman" w:hint="default"/>
        <w:spacing w:val="-8"/>
        <w:w w:val="100"/>
        <w:sz w:val="24"/>
        <w:szCs w:val="24"/>
        <w:lang w:val="ru-RU" w:eastAsia="en-US" w:bidi="ar-SA"/>
      </w:rPr>
    </w:lvl>
    <w:lvl w:ilvl="1">
      <w:numFmt w:val="bullet"/>
      <w:lvlText w:val="•"/>
      <w:lvlJc w:val="left"/>
      <w:pPr>
        <w:ind w:left="828" w:hanging="260"/>
      </w:pPr>
      <w:rPr>
        <w:rFonts w:hint="default"/>
        <w:lang w:val="ru-RU" w:eastAsia="en-US" w:bidi="ar-SA"/>
      </w:rPr>
    </w:lvl>
    <w:lvl w:ilvl="2">
      <w:numFmt w:val="bullet"/>
      <w:lvlText w:val="•"/>
      <w:lvlJc w:val="left"/>
      <w:pPr>
        <w:ind w:left="1516" w:hanging="260"/>
      </w:pPr>
      <w:rPr>
        <w:rFonts w:hint="default"/>
        <w:lang w:val="ru-RU" w:eastAsia="en-US" w:bidi="ar-SA"/>
      </w:rPr>
    </w:lvl>
    <w:lvl w:ilvl="3">
      <w:numFmt w:val="bullet"/>
      <w:lvlText w:val="•"/>
      <w:lvlJc w:val="left"/>
      <w:pPr>
        <w:ind w:left="2204" w:hanging="260"/>
      </w:pPr>
      <w:rPr>
        <w:rFonts w:hint="default"/>
        <w:lang w:val="ru-RU" w:eastAsia="en-US" w:bidi="ar-SA"/>
      </w:rPr>
    </w:lvl>
    <w:lvl w:ilvl="4">
      <w:numFmt w:val="bullet"/>
      <w:lvlText w:val="•"/>
      <w:lvlJc w:val="left"/>
      <w:pPr>
        <w:ind w:left="2892" w:hanging="260"/>
      </w:pPr>
      <w:rPr>
        <w:rFonts w:hint="default"/>
        <w:lang w:val="ru-RU" w:eastAsia="en-US" w:bidi="ar-SA"/>
      </w:rPr>
    </w:lvl>
    <w:lvl w:ilvl="5">
      <w:numFmt w:val="bullet"/>
      <w:lvlText w:val="•"/>
      <w:lvlJc w:val="left"/>
      <w:pPr>
        <w:ind w:left="3581" w:hanging="260"/>
      </w:pPr>
      <w:rPr>
        <w:rFonts w:hint="default"/>
        <w:lang w:val="ru-RU" w:eastAsia="en-US" w:bidi="ar-SA"/>
      </w:rPr>
    </w:lvl>
    <w:lvl w:ilvl="6">
      <w:numFmt w:val="bullet"/>
      <w:lvlText w:val="•"/>
      <w:lvlJc w:val="left"/>
      <w:pPr>
        <w:ind w:left="4269" w:hanging="260"/>
      </w:pPr>
      <w:rPr>
        <w:rFonts w:hint="default"/>
        <w:lang w:val="ru-RU" w:eastAsia="en-US" w:bidi="ar-SA"/>
      </w:rPr>
    </w:lvl>
    <w:lvl w:ilvl="7">
      <w:numFmt w:val="bullet"/>
      <w:lvlText w:val="•"/>
      <w:lvlJc w:val="left"/>
      <w:pPr>
        <w:ind w:left="4957" w:hanging="260"/>
      </w:pPr>
      <w:rPr>
        <w:rFonts w:hint="default"/>
        <w:lang w:val="ru-RU" w:eastAsia="en-US" w:bidi="ar-SA"/>
      </w:rPr>
    </w:lvl>
    <w:lvl w:ilvl="8">
      <w:numFmt w:val="bullet"/>
      <w:lvlText w:val="•"/>
      <w:lvlJc w:val="left"/>
      <w:pPr>
        <w:ind w:left="5645" w:hanging="260"/>
      </w:pPr>
      <w:rPr>
        <w:rFonts w:hint="default"/>
        <w:lang w:val="ru-RU" w:eastAsia="en-US" w:bidi="ar-SA"/>
      </w:rPr>
    </w:lvl>
  </w:abstractNum>
  <w:abstractNum w:abstractNumId="19" w15:restartNumberingAfterBreak="0">
    <w:nsid w:val="3E6F61BD"/>
    <w:multiLevelType w:val="multilevel"/>
    <w:tmpl w:val="23C228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72469E0"/>
    <w:multiLevelType w:val="multilevel"/>
    <w:tmpl w:val="23C228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76E19E6"/>
    <w:multiLevelType w:val="singleLevel"/>
    <w:tmpl w:val="9BD94584"/>
    <w:lvl w:ilvl="0">
      <w:start w:val="1"/>
      <w:numFmt w:val="decimal"/>
      <w:suff w:val="space"/>
      <w:lvlText w:val="%1."/>
      <w:lvlJc w:val="left"/>
    </w:lvl>
  </w:abstractNum>
  <w:abstractNum w:abstractNumId="22" w15:restartNumberingAfterBreak="0">
    <w:nsid w:val="48426058"/>
    <w:multiLevelType w:val="multilevel"/>
    <w:tmpl w:val="48426058"/>
    <w:lvl w:ilvl="0">
      <w:start w:val="1"/>
      <w:numFmt w:val="decimal"/>
      <w:lvlText w:val="%1."/>
      <w:lvlJc w:val="left"/>
      <w:pPr>
        <w:ind w:left="200" w:hanging="281"/>
      </w:pPr>
      <w:rPr>
        <w:rFonts w:ascii="Times New Roman" w:eastAsia="Times New Roman" w:hAnsi="Times New Roman" w:cs="Times New Roman" w:hint="default"/>
        <w:w w:val="100"/>
        <w:sz w:val="28"/>
        <w:szCs w:val="28"/>
        <w:lang w:val="ru-RU" w:eastAsia="en-US" w:bidi="ar-SA"/>
      </w:rPr>
    </w:lvl>
    <w:lvl w:ilvl="1">
      <w:numFmt w:val="bullet"/>
      <w:lvlText w:val="•"/>
      <w:lvlJc w:val="left"/>
      <w:pPr>
        <w:ind w:left="1318" w:hanging="281"/>
      </w:pPr>
      <w:rPr>
        <w:rFonts w:hint="default"/>
        <w:lang w:val="ru-RU" w:eastAsia="en-US" w:bidi="ar-SA"/>
      </w:rPr>
    </w:lvl>
    <w:lvl w:ilvl="2">
      <w:numFmt w:val="bullet"/>
      <w:lvlText w:val="•"/>
      <w:lvlJc w:val="left"/>
      <w:pPr>
        <w:ind w:left="2437" w:hanging="281"/>
      </w:pPr>
      <w:rPr>
        <w:rFonts w:hint="default"/>
        <w:lang w:val="ru-RU" w:eastAsia="en-US" w:bidi="ar-SA"/>
      </w:rPr>
    </w:lvl>
    <w:lvl w:ilvl="3">
      <w:numFmt w:val="bullet"/>
      <w:lvlText w:val="•"/>
      <w:lvlJc w:val="left"/>
      <w:pPr>
        <w:ind w:left="3555" w:hanging="281"/>
      </w:pPr>
      <w:rPr>
        <w:rFonts w:hint="default"/>
        <w:lang w:val="ru-RU" w:eastAsia="en-US" w:bidi="ar-SA"/>
      </w:rPr>
    </w:lvl>
    <w:lvl w:ilvl="4">
      <w:numFmt w:val="bullet"/>
      <w:lvlText w:val="•"/>
      <w:lvlJc w:val="left"/>
      <w:pPr>
        <w:ind w:left="4674" w:hanging="281"/>
      </w:pPr>
      <w:rPr>
        <w:rFonts w:hint="default"/>
        <w:lang w:val="ru-RU" w:eastAsia="en-US" w:bidi="ar-SA"/>
      </w:rPr>
    </w:lvl>
    <w:lvl w:ilvl="5">
      <w:numFmt w:val="bullet"/>
      <w:lvlText w:val="•"/>
      <w:lvlJc w:val="left"/>
      <w:pPr>
        <w:ind w:left="5793" w:hanging="281"/>
      </w:pPr>
      <w:rPr>
        <w:rFonts w:hint="default"/>
        <w:lang w:val="ru-RU" w:eastAsia="en-US" w:bidi="ar-SA"/>
      </w:rPr>
    </w:lvl>
    <w:lvl w:ilvl="6">
      <w:numFmt w:val="bullet"/>
      <w:lvlText w:val="•"/>
      <w:lvlJc w:val="left"/>
      <w:pPr>
        <w:ind w:left="6911" w:hanging="281"/>
      </w:pPr>
      <w:rPr>
        <w:rFonts w:hint="default"/>
        <w:lang w:val="ru-RU" w:eastAsia="en-US" w:bidi="ar-SA"/>
      </w:rPr>
    </w:lvl>
    <w:lvl w:ilvl="7">
      <w:numFmt w:val="bullet"/>
      <w:lvlText w:val="•"/>
      <w:lvlJc w:val="left"/>
      <w:pPr>
        <w:ind w:left="8030" w:hanging="281"/>
      </w:pPr>
      <w:rPr>
        <w:rFonts w:hint="default"/>
        <w:lang w:val="ru-RU" w:eastAsia="en-US" w:bidi="ar-SA"/>
      </w:rPr>
    </w:lvl>
    <w:lvl w:ilvl="8">
      <w:numFmt w:val="bullet"/>
      <w:lvlText w:val="•"/>
      <w:lvlJc w:val="left"/>
      <w:pPr>
        <w:ind w:left="9149" w:hanging="281"/>
      </w:pPr>
      <w:rPr>
        <w:rFonts w:hint="default"/>
        <w:lang w:val="ru-RU" w:eastAsia="en-US" w:bidi="ar-SA"/>
      </w:rPr>
    </w:lvl>
  </w:abstractNum>
  <w:abstractNum w:abstractNumId="23" w15:restartNumberingAfterBreak="0">
    <w:nsid w:val="50213A3B"/>
    <w:multiLevelType w:val="multilevel"/>
    <w:tmpl w:val="50213A3B"/>
    <w:lvl w:ilvl="0">
      <w:start w:val="1"/>
      <w:numFmt w:val="decimal"/>
      <w:lvlText w:val="%1)"/>
      <w:lvlJc w:val="left"/>
      <w:pPr>
        <w:ind w:left="127" w:hanging="260"/>
      </w:pPr>
      <w:rPr>
        <w:rFonts w:ascii="Times New Roman" w:eastAsia="Times New Roman" w:hAnsi="Times New Roman" w:cs="Times New Roman" w:hint="default"/>
        <w:spacing w:val="-8"/>
        <w:w w:val="100"/>
        <w:sz w:val="24"/>
        <w:szCs w:val="24"/>
        <w:lang w:val="ru-RU" w:eastAsia="en-US" w:bidi="ar-SA"/>
      </w:rPr>
    </w:lvl>
    <w:lvl w:ilvl="1">
      <w:numFmt w:val="bullet"/>
      <w:lvlText w:val="•"/>
      <w:lvlJc w:val="left"/>
      <w:pPr>
        <w:ind w:left="807" w:hanging="260"/>
      </w:pPr>
      <w:rPr>
        <w:rFonts w:hint="default"/>
        <w:lang w:val="ru-RU" w:eastAsia="en-US" w:bidi="ar-SA"/>
      </w:rPr>
    </w:lvl>
    <w:lvl w:ilvl="2">
      <w:numFmt w:val="bullet"/>
      <w:lvlText w:val="•"/>
      <w:lvlJc w:val="left"/>
      <w:pPr>
        <w:ind w:left="1495" w:hanging="260"/>
      </w:pPr>
      <w:rPr>
        <w:rFonts w:hint="default"/>
        <w:lang w:val="ru-RU" w:eastAsia="en-US" w:bidi="ar-SA"/>
      </w:rPr>
    </w:lvl>
    <w:lvl w:ilvl="3">
      <w:numFmt w:val="bullet"/>
      <w:lvlText w:val="•"/>
      <w:lvlJc w:val="left"/>
      <w:pPr>
        <w:ind w:left="2182" w:hanging="260"/>
      </w:pPr>
      <w:rPr>
        <w:rFonts w:hint="default"/>
        <w:lang w:val="ru-RU" w:eastAsia="en-US" w:bidi="ar-SA"/>
      </w:rPr>
    </w:lvl>
    <w:lvl w:ilvl="4">
      <w:numFmt w:val="bullet"/>
      <w:lvlText w:val="•"/>
      <w:lvlJc w:val="left"/>
      <w:pPr>
        <w:ind w:left="2870" w:hanging="260"/>
      </w:pPr>
      <w:rPr>
        <w:rFonts w:hint="default"/>
        <w:lang w:val="ru-RU" w:eastAsia="en-US" w:bidi="ar-SA"/>
      </w:rPr>
    </w:lvl>
    <w:lvl w:ilvl="5">
      <w:numFmt w:val="bullet"/>
      <w:lvlText w:val="•"/>
      <w:lvlJc w:val="left"/>
      <w:pPr>
        <w:ind w:left="3557" w:hanging="260"/>
      </w:pPr>
      <w:rPr>
        <w:rFonts w:hint="default"/>
        <w:lang w:val="ru-RU" w:eastAsia="en-US" w:bidi="ar-SA"/>
      </w:rPr>
    </w:lvl>
    <w:lvl w:ilvl="6">
      <w:numFmt w:val="bullet"/>
      <w:lvlText w:val="•"/>
      <w:lvlJc w:val="left"/>
      <w:pPr>
        <w:ind w:left="4245" w:hanging="260"/>
      </w:pPr>
      <w:rPr>
        <w:rFonts w:hint="default"/>
        <w:lang w:val="ru-RU" w:eastAsia="en-US" w:bidi="ar-SA"/>
      </w:rPr>
    </w:lvl>
    <w:lvl w:ilvl="7">
      <w:numFmt w:val="bullet"/>
      <w:lvlText w:val="•"/>
      <w:lvlJc w:val="left"/>
      <w:pPr>
        <w:ind w:left="4932" w:hanging="260"/>
      </w:pPr>
      <w:rPr>
        <w:rFonts w:hint="default"/>
        <w:lang w:val="ru-RU" w:eastAsia="en-US" w:bidi="ar-SA"/>
      </w:rPr>
    </w:lvl>
    <w:lvl w:ilvl="8">
      <w:numFmt w:val="bullet"/>
      <w:lvlText w:val="•"/>
      <w:lvlJc w:val="left"/>
      <w:pPr>
        <w:ind w:left="5620" w:hanging="260"/>
      </w:pPr>
      <w:rPr>
        <w:rFonts w:hint="default"/>
        <w:lang w:val="ru-RU" w:eastAsia="en-US" w:bidi="ar-SA"/>
      </w:rPr>
    </w:lvl>
  </w:abstractNum>
  <w:abstractNum w:abstractNumId="24" w15:restartNumberingAfterBreak="0">
    <w:nsid w:val="50CC5B6F"/>
    <w:multiLevelType w:val="multilevel"/>
    <w:tmpl w:val="50CC5B6F"/>
    <w:lvl w:ilvl="0">
      <w:start w:val="1"/>
      <w:numFmt w:val="decimal"/>
      <w:lvlText w:val="%1."/>
      <w:lvlJc w:val="left"/>
      <w:pPr>
        <w:ind w:left="1542" w:hanging="360"/>
      </w:pPr>
      <w:rPr>
        <w:rFonts w:ascii="Times New Roman" w:eastAsia="Times New Roman" w:hAnsi="Times New Roman" w:cs="Times New Roman" w:hint="default"/>
        <w:spacing w:val="0"/>
        <w:w w:val="100"/>
        <w:sz w:val="28"/>
        <w:szCs w:val="28"/>
        <w:lang w:val="ru-RU" w:eastAsia="en-US" w:bidi="ar-SA"/>
      </w:rPr>
    </w:lvl>
    <w:lvl w:ilvl="1">
      <w:numFmt w:val="bullet"/>
      <w:lvlText w:val=""/>
      <w:lvlJc w:val="left"/>
      <w:pPr>
        <w:ind w:left="2982" w:hanging="360"/>
      </w:pPr>
      <w:rPr>
        <w:rFonts w:ascii="Symbol" w:eastAsia="Symbol" w:hAnsi="Symbol" w:cs="Symbol" w:hint="default"/>
        <w:w w:val="99"/>
        <w:sz w:val="20"/>
        <w:szCs w:val="20"/>
        <w:lang w:val="ru-RU" w:eastAsia="en-US" w:bidi="ar-SA"/>
      </w:rPr>
    </w:lvl>
    <w:lvl w:ilvl="2">
      <w:numFmt w:val="bullet"/>
      <w:lvlText w:val="•"/>
      <w:lvlJc w:val="left"/>
      <w:pPr>
        <w:ind w:left="2980" w:hanging="360"/>
      </w:pPr>
      <w:rPr>
        <w:rFonts w:hint="default"/>
        <w:lang w:val="ru-RU" w:eastAsia="en-US" w:bidi="ar-SA"/>
      </w:rPr>
    </w:lvl>
    <w:lvl w:ilvl="3">
      <w:numFmt w:val="bullet"/>
      <w:lvlText w:val="•"/>
      <w:lvlJc w:val="left"/>
      <w:pPr>
        <w:ind w:left="4030" w:hanging="360"/>
      </w:pPr>
      <w:rPr>
        <w:rFonts w:hint="default"/>
        <w:lang w:val="ru-RU" w:eastAsia="en-US" w:bidi="ar-SA"/>
      </w:rPr>
    </w:lvl>
    <w:lvl w:ilvl="4">
      <w:numFmt w:val="bullet"/>
      <w:lvlText w:val="•"/>
      <w:lvlJc w:val="left"/>
      <w:pPr>
        <w:ind w:left="5081" w:hanging="360"/>
      </w:pPr>
      <w:rPr>
        <w:rFonts w:hint="default"/>
        <w:lang w:val="ru-RU" w:eastAsia="en-US" w:bidi="ar-SA"/>
      </w:rPr>
    </w:lvl>
    <w:lvl w:ilvl="5">
      <w:numFmt w:val="bullet"/>
      <w:lvlText w:val="•"/>
      <w:lvlJc w:val="left"/>
      <w:pPr>
        <w:ind w:left="6132" w:hanging="360"/>
      </w:pPr>
      <w:rPr>
        <w:rFonts w:hint="default"/>
        <w:lang w:val="ru-RU" w:eastAsia="en-US" w:bidi="ar-SA"/>
      </w:rPr>
    </w:lvl>
    <w:lvl w:ilvl="6">
      <w:numFmt w:val="bullet"/>
      <w:lvlText w:val="•"/>
      <w:lvlJc w:val="left"/>
      <w:pPr>
        <w:ind w:left="7183" w:hanging="360"/>
      </w:pPr>
      <w:rPr>
        <w:rFonts w:hint="default"/>
        <w:lang w:val="ru-RU" w:eastAsia="en-US" w:bidi="ar-SA"/>
      </w:rPr>
    </w:lvl>
    <w:lvl w:ilvl="7">
      <w:numFmt w:val="bullet"/>
      <w:lvlText w:val="•"/>
      <w:lvlJc w:val="left"/>
      <w:pPr>
        <w:ind w:left="8234" w:hanging="360"/>
      </w:pPr>
      <w:rPr>
        <w:rFonts w:hint="default"/>
        <w:lang w:val="ru-RU" w:eastAsia="en-US" w:bidi="ar-SA"/>
      </w:rPr>
    </w:lvl>
    <w:lvl w:ilvl="8">
      <w:numFmt w:val="bullet"/>
      <w:lvlText w:val="•"/>
      <w:lvlJc w:val="left"/>
      <w:pPr>
        <w:ind w:left="9284" w:hanging="360"/>
      </w:pPr>
      <w:rPr>
        <w:rFonts w:hint="default"/>
        <w:lang w:val="ru-RU" w:eastAsia="en-US" w:bidi="ar-SA"/>
      </w:rPr>
    </w:lvl>
  </w:abstractNum>
  <w:abstractNum w:abstractNumId="25" w15:restartNumberingAfterBreak="0">
    <w:nsid w:val="510F777A"/>
    <w:multiLevelType w:val="multilevel"/>
    <w:tmpl w:val="510F777A"/>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514C0B6C"/>
    <w:multiLevelType w:val="multilevel"/>
    <w:tmpl w:val="9C5CF46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1E86E48"/>
    <w:multiLevelType w:val="multilevel"/>
    <w:tmpl w:val="51E86E48"/>
    <w:lvl w:ilvl="0">
      <w:numFmt w:val="bullet"/>
      <w:lvlText w:val=""/>
      <w:lvlJc w:val="left"/>
      <w:pPr>
        <w:ind w:left="470" w:hanging="363"/>
      </w:pPr>
      <w:rPr>
        <w:rFonts w:ascii="Symbol" w:eastAsia="Symbol" w:hAnsi="Symbol" w:cs="Symbol" w:hint="default"/>
        <w:w w:val="100"/>
        <w:sz w:val="24"/>
        <w:szCs w:val="24"/>
        <w:lang w:val="ru-RU" w:eastAsia="en-US" w:bidi="ar-SA"/>
      </w:rPr>
    </w:lvl>
    <w:lvl w:ilvl="1">
      <w:numFmt w:val="bullet"/>
      <w:lvlText w:val="•"/>
      <w:lvlJc w:val="left"/>
      <w:pPr>
        <w:ind w:left="772" w:hanging="363"/>
      </w:pPr>
      <w:rPr>
        <w:rFonts w:hint="default"/>
        <w:lang w:val="ru-RU" w:eastAsia="en-US" w:bidi="ar-SA"/>
      </w:rPr>
    </w:lvl>
    <w:lvl w:ilvl="2">
      <w:numFmt w:val="bullet"/>
      <w:lvlText w:val="•"/>
      <w:lvlJc w:val="left"/>
      <w:pPr>
        <w:ind w:left="1064" w:hanging="363"/>
      </w:pPr>
      <w:rPr>
        <w:rFonts w:hint="default"/>
        <w:lang w:val="ru-RU" w:eastAsia="en-US" w:bidi="ar-SA"/>
      </w:rPr>
    </w:lvl>
    <w:lvl w:ilvl="3">
      <w:numFmt w:val="bullet"/>
      <w:lvlText w:val="•"/>
      <w:lvlJc w:val="left"/>
      <w:pPr>
        <w:ind w:left="1356" w:hanging="363"/>
      </w:pPr>
      <w:rPr>
        <w:rFonts w:hint="default"/>
        <w:lang w:val="ru-RU" w:eastAsia="en-US" w:bidi="ar-SA"/>
      </w:rPr>
    </w:lvl>
    <w:lvl w:ilvl="4">
      <w:numFmt w:val="bullet"/>
      <w:lvlText w:val="•"/>
      <w:lvlJc w:val="left"/>
      <w:pPr>
        <w:ind w:left="1649" w:hanging="363"/>
      </w:pPr>
      <w:rPr>
        <w:rFonts w:hint="default"/>
        <w:lang w:val="ru-RU" w:eastAsia="en-US" w:bidi="ar-SA"/>
      </w:rPr>
    </w:lvl>
    <w:lvl w:ilvl="5">
      <w:numFmt w:val="bullet"/>
      <w:lvlText w:val="•"/>
      <w:lvlJc w:val="left"/>
      <w:pPr>
        <w:ind w:left="1941" w:hanging="363"/>
      </w:pPr>
      <w:rPr>
        <w:rFonts w:hint="default"/>
        <w:lang w:val="ru-RU" w:eastAsia="en-US" w:bidi="ar-SA"/>
      </w:rPr>
    </w:lvl>
    <w:lvl w:ilvl="6">
      <w:numFmt w:val="bullet"/>
      <w:lvlText w:val="•"/>
      <w:lvlJc w:val="left"/>
      <w:pPr>
        <w:ind w:left="2233" w:hanging="363"/>
      </w:pPr>
      <w:rPr>
        <w:rFonts w:hint="default"/>
        <w:lang w:val="ru-RU" w:eastAsia="en-US" w:bidi="ar-SA"/>
      </w:rPr>
    </w:lvl>
    <w:lvl w:ilvl="7">
      <w:numFmt w:val="bullet"/>
      <w:lvlText w:val="•"/>
      <w:lvlJc w:val="left"/>
      <w:pPr>
        <w:ind w:left="2526" w:hanging="363"/>
      </w:pPr>
      <w:rPr>
        <w:rFonts w:hint="default"/>
        <w:lang w:val="ru-RU" w:eastAsia="en-US" w:bidi="ar-SA"/>
      </w:rPr>
    </w:lvl>
    <w:lvl w:ilvl="8">
      <w:numFmt w:val="bullet"/>
      <w:lvlText w:val="•"/>
      <w:lvlJc w:val="left"/>
      <w:pPr>
        <w:ind w:left="2818" w:hanging="363"/>
      </w:pPr>
      <w:rPr>
        <w:rFonts w:hint="default"/>
        <w:lang w:val="ru-RU" w:eastAsia="en-US" w:bidi="ar-SA"/>
      </w:rPr>
    </w:lvl>
  </w:abstractNum>
  <w:abstractNum w:abstractNumId="28" w15:restartNumberingAfterBreak="0">
    <w:nsid w:val="57D07E8B"/>
    <w:multiLevelType w:val="multilevel"/>
    <w:tmpl w:val="57D07E8B"/>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0887D3F"/>
    <w:multiLevelType w:val="multilevel"/>
    <w:tmpl w:val="60887D3F"/>
    <w:lvl w:ilvl="0">
      <w:start w:val="1"/>
      <w:numFmt w:val="decimal"/>
      <w:lvlText w:val="%1."/>
      <w:lvlJc w:val="left"/>
      <w:pPr>
        <w:ind w:left="105" w:hanging="391"/>
      </w:pPr>
      <w:rPr>
        <w:rFonts w:ascii="Times New Roman" w:eastAsia="Times New Roman" w:hAnsi="Times New Roman" w:cs="Times New Roman" w:hint="default"/>
        <w:spacing w:val="-30"/>
        <w:w w:val="100"/>
        <w:sz w:val="24"/>
        <w:szCs w:val="24"/>
        <w:lang w:val="ru-RU" w:eastAsia="en-US" w:bidi="ar-SA"/>
      </w:rPr>
    </w:lvl>
    <w:lvl w:ilvl="1">
      <w:numFmt w:val="bullet"/>
      <w:lvlText w:val="•"/>
      <w:lvlJc w:val="left"/>
      <w:pPr>
        <w:ind w:left="673" w:hanging="391"/>
      </w:pPr>
      <w:rPr>
        <w:rFonts w:hint="default"/>
        <w:lang w:val="ru-RU" w:eastAsia="en-US" w:bidi="ar-SA"/>
      </w:rPr>
    </w:lvl>
    <w:lvl w:ilvl="2">
      <w:numFmt w:val="bullet"/>
      <w:lvlText w:val="•"/>
      <w:lvlJc w:val="left"/>
      <w:pPr>
        <w:ind w:left="1246" w:hanging="391"/>
      </w:pPr>
      <w:rPr>
        <w:rFonts w:hint="default"/>
        <w:lang w:val="ru-RU" w:eastAsia="en-US" w:bidi="ar-SA"/>
      </w:rPr>
    </w:lvl>
    <w:lvl w:ilvl="3">
      <w:numFmt w:val="bullet"/>
      <w:lvlText w:val="•"/>
      <w:lvlJc w:val="left"/>
      <w:pPr>
        <w:ind w:left="1819" w:hanging="391"/>
      </w:pPr>
      <w:rPr>
        <w:rFonts w:hint="default"/>
        <w:lang w:val="ru-RU" w:eastAsia="en-US" w:bidi="ar-SA"/>
      </w:rPr>
    </w:lvl>
    <w:lvl w:ilvl="4">
      <w:numFmt w:val="bullet"/>
      <w:lvlText w:val="•"/>
      <w:lvlJc w:val="left"/>
      <w:pPr>
        <w:ind w:left="2392" w:hanging="391"/>
      </w:pPr>
      <w:rPr>
        <w:rFonts w:hint="default"/>
        <w:lang w:val="ru-RU" w:eastAsia="en-US" w:bidi="ar-SA"/>
      </w:rPr>
    </w:lvl>
    <w:lvl w:ilvl="5">
      <w:numFmt w:val="bullet"/>
      <w:lvlText w:val="•"/>
      <w:lvlJc w:val="left"/>
      <w:pPr>
        <w:ind w:left="2966" w:hanging="391"/>
      </w:pPr>
      <w:rPr>
        <w:rFonts w:hint="default"/>
        <w:lang w:val="ru-RU" w:eastAsia="en-US" w:bidi="ar-SA"/>
      </w:rPr>
    </w:lvl>
    <w:lvl w:ilvl="6">
      <w:numFmt w:val="bullet"/>
      <w:lvlText w:val="•"/>
      <w:lvlJc w:val="left"/>
      <w:pPr>
        <w:ind w:left="3539" w:hanging="391"/>
      </w:pPr>
      <w:rPr>
        <w:rFonts w:hint="default"/>
        <w:lang w:val="ru-RU" w:eastAsia="en-US" w:bidi="ar-SA"/>
      </w:rPr>
    </w:lvl>
    <w:lvl w:ilvl="7">
      <w:numFmt w:val="bullet"/>
      <w:lvlText w:val="•"/>
      <w:lvlJc w:val="left"/>
      <w:pPr>
        <w:ind w:left="4112" w:hanging="391"/>
      </w:pPr>
      <w:rPr>
        <w:rFonts w:hint="default"/>
        <w:lang w:val="ru-RU" w:eastAsia="en-US" w:bidi="ar-SA"/>
      </w:rPr>
    </w:lvl>
    <w:lvl w:ilvl="8">
      <w:numFmt w:val="bullet"/>
      <w:lvlText w:val="•"/>
      <w:lvlJc w:val="left"/>
      <w:pPr>
        <w:ind w:left="4685" w:hanging="391"/>
      </w:pPr>
      <w:rPr>
        <w:rFonts w:hint="default"/>
        <w:lang w:val="ru-RU" w:eastAsia="en-US" w:bidi="ar-SA"/>
      </w:rPr>
    </w:lvl>
  </w:abstractNum>
  <w:abstractNum w:abstractNumId="30" w15:restartNumberingAfterBreak="0">
    <w:nsid w:val="61344232"/>
    <w:multiLevelType w:val="multilevel"/>
    <w:tmpl w:val="61344232"/>
    <w:lvl w:ilvl="0">
      <w:start w:val="1"/>
      <w:numFmt w:val="decimal"/>
      <w:lvlText w:val="%1)"/>
      <w:lvlJc w:val="left"/>
      <w:pPr>
        <w:ind w:left="127" w:hanging="260"/>
      </w:pPr>
      <w:rPr>
        <w:rFonts w:ascii="Times New Roman" w:eastAsia="Times New Roman" w:hAnsi="Times New Roman" w:cs="Times New Roman" w:hint="default"/>
        <w:spacing w:val="-8"/>
        <w:w w:val="100"/>
        <w:sz w:val="24"/>
        <w:szCs w:val="24"/>
        <w:lang w:val="ru-RU" w:eastAsia="en-US" w:bidi="ar-SA"/>
      </w:rPr>
    </w:lvl>
    <w:lvl w:ilvl="1">
      <w:numFmt w:val="bullet"/>
      <w:lvlText w:val="•"/>
      <w:lvlJc w:val="left"/>
      <w:pPr>
        <w:ind w:left="807" w:hanging="260"/>
      </w:pPr>
      <w:rPr>
        <w:rFonts w:hint="default"/>
        <w:lang w:val="ru-RU" w:eastAsia="en-US" w:bidi="ar-SA"/>
      </w:rPr>
    </w:lvl>
    <w:lvl w:ilvl="2">
      <w:numFmt w:val="bullet"/>
      <w:lvlText w:val="•"/>
      <w:lvlJc w:val="left"/>
      <w:pPr>
        <w:ind w:left="1495" w:hanging="260"/>
      </w:pPr>
      <w:rPr>
        <w:rFonts w:hint="default"/>
        <w:lang w:val="ru-RU" w:eastAsia="en-US" w:bidi="ar-SA"/>
      </w:rPr>
    </w:lvl>
    <w:lvl w:ilvl="3">
      <w:numFmt w:val="bullet"/>
      <w:lvlText w:val="•"/>
      <w:lvlJc w:val="left"/>
      <w:pPr>
        <w:ind w:left="2182" w:hanging="260"/>
      </w:pPr>
      <w:rPr>
        <w:rFonts w:hint="default"/>
        <w:lang w:val="ru-RU" w:eastAsia="en-US" w:bidi="ar-SA"/>
      </w:rPr>
    </w:lvl>
    <w:lvl w:ilvl="4">
      <w:numFmt w:val="bullet"/>
      <w:lvlText w:val="•"/>
      <w:lvlJc w:val="left"/>
      <w:pPr>
        <w:ind w:left="2870" w:hanging="260"/>
      </w:pPr>
      <w:rPr>
        <w:rFonts w:hint="default"/>
        <w:lang w:val="ru-RU" w:eastAsia="en-US" w:bidi="ar-SA"/>
      </w:rPr>
    </w:lvl>
    <w:lvl w:ilvl="5">
      <w:numFmt w:val="bullet"/>
      <w:lvlText w:val="•"/>
      <w:lvlJc w:val="left"/>
      <w:pPr>
        <w:ind w:left="3557" w:hanging="260"/>
      </w:pPr>
      <w:rPr>
        <w:rFonts w:hint="default"/>
        <w:lang w:val="ru-RU" w:eastAsia="en-US" w:bidi="ar-SA"/>
      </w:rPr>
    </w:lvl>
    <w:lvl w:ilvl="6">
      <w:numFmt w:val="bullet"/>
      <w:lvlText w:val="•"/>
      <w:lvlJc w:val="left"/>
      <w:pPr>
        <w:ind w:left="4245" w:hanging="260"/>
      </w:pPr>
      <w:rPr>
        <w:rFonts w:hint="default"/>
        <w:lang w:val="ru-RU" w:eastAsia="en-US" w:bidi="ar-SA"/>
      </w:rPr>
    </w:lvl>
    <w:lvl w:ilvl="7">
      <w:numFmt w:val="bullet"/>
      <w:lvlText w:val="•"/>
      <w:lvlJc w:val="left"/>
      <w:pPr>
        <w:ind w:left="4932" w:hanging="260"/>
      </w:pPr>
      <w:rPr>
        <w:rFonts w:hint="default"/>
        <w:lang w:val="ru-RU" w:eastAsia="en-US" w:bidi="ar-SA"/>
      </w:rPr>
    </w:lvl>
    <w:lvl w:ilvl="8">
      <w:numFmt w:val="bullet"/>
      <w:lvlText w:val="•"/>
      <w:lvlJc w:val="left"/>
      <w:pPr>
        <w:ind w:left="5620" w:hanging="260"/>
      </w:pPr>
      <w:rPr>
        <w:rFonts w:hint="default"/>
        <w:lang w:val="ru-RU" w:eastAsia="en-US" w:bidi="ar-SA"/>
      </w:rPr>
    </w:lvl>
  </w:abstractNum>
  <w:abstractNum w:abstractNumId="31" w15:restartNumberingAfterBreak="0">
    <w:nsid w:val="615D6AF6"/>
    <w:multiLevelType w:val="multilevel"/>
    <w:tmpl w:val="615D6AF6"/>
    <w:lvl w:ilvl="0">
      <w:start w:val="1"/>
      <w:numFmt w:val="decimal"/>
      <w:lvlText w:val="%1)"/>
      <w:lvlJc w:val="left"/>
      <w:pPr>
        <w:ind w:left="124" w:hanging="260"/>
      </w:pPr>
      <w:rPr>
        <w:rFonts w:ascii="Times New Roman" w:eastAsia="Times New Roman" w:hAnsi="Times New Roman" w:cs="Times New Roman" w:hint="default"/>
        <w:spacing w:val="-8"/>
        <w:w w:val="100"/>
        <w:sz w:val="24"/>
        <w:szCs w:val="24"/>
        <w:lang w:val="ru-RU" w:eastAsia="en-US" w:bidi="ar-SA"/>
      </w:rPr>
    </w:lvl>
    <w:lvl w:ilvl="1">
      <w:numFmt w:val="bullet"/>
      <w:lvlText w:val="•"/>
      <w:lvlJc w:val="left"/>
      <w:pPr>
        <w:ind w:left="681" w:hanging="260"/>
      </w:pPr>
      <w:rPr>
        <w:rFonts w:hint="default"/>
        <w:lang w:val="ru-RU" w:eastAsia="en-US" w:bidi="ar-SA"/>
      </w:rPr>
    </w:lvl>
    <w:lvl w:ilvl="2">
      <w:numFmt w:val="bullet"/>
      <w:lvlText w:val="•"/>
      <w:lvlJc w:val="left"/>
      <w:pPr>
        <w:ind w:left="1242" w:hanging="260"/>
      </w:pPr>
      <w:rPr>
        <w:rFonts w:hint="default"/>
        <w:lang w:val="ru-RU" w:eastAsia="en-US" w:bidi="ar-SA"/>
      </w:rPr>
    </w:lvl>
    <w:lvl w:ilvl="3">
      <w:numFmt w:val="bullet"/>
      <w:lvlText w:val="•"/>
      <w:lvlJc w:val="left"/>
      <w:pPr>
        <w:ind w:left="1803" w:hanging="260"/>
      </w:pPr>
      <w:rPr>
        <w:rFonts w:hint="default"/>
        <w:lang w:val="ru-RU" w:eastAsia="en-US" w:bidi="ar-SA"/>
      </w:rPr>
    </w:lvl>
    <w:lvl w:ilvl="4">
      <w:numFmt w:val="bullet"/>
      <w:lvlText w:val="•"/>
      <w:lvlJc w:val="left"/>
      <w:pPr>
        <w:ind w:left="2365" w:hanging="260"/>
      </w:pPr>
      <w:rPr>
        <w:rFonts w:hint="default"/>
        <w:lang w:val="ru-RU" w:eastAsia="en-US" w:bidi="ar-SA"/>
      </w:rPr>
    </w:lvl>
    <w:lvl w:ilvl="5">
      <w:numFmt w:val="bullet"/>
      <w:lvlText w:val="•"/>
      <w:lvlJc w:val="left"/>
      <w:pPr>
        <w:ind w:left="2926" w:hanging="260"/>
      </w:pPr>
      <w:rPr>
        <w:rFonts w:hint="default"/>
        <w:lang w:val="ru-RU" w:eastAsia="en-US" w:bidi="ar-SA"/>
      </w:rPr>
    </w:lvl>
    <w:lvl w:ilvl="6">
      <w:numFmt w:val="bullet"/>
      <w:lvlText w:val="•"/>
      <w:lvlJc w:val="left"/>
      <w:pPr>
        <w:ind w:left="3487" w:hanging="260"/>
      </w:pPr>
      <w:rPr>
        <w:rFonts w:hint="default"/>
        <w:lang w:val="ru-RU" w:eastAsia="en-US" w:bidi="ar-SA"/>
      </w:rPr>
    </w:lvl>
    <w:lvl w:ilvl="7">
      <w:numFmt w:val="bullet"/>
      <w:lvlText w:val="•"/>
      <w:lvlJc w:val="left"/>
      <w:pPr>
        <w:ind w:left="4049" w:hanging="260"/>
      </w:pPr>
      <w:rPr>
        <w:rFonts w:hint="default"/>
        <w:lang w:val="ru-RU" w:eastAsia="en-US" w:bidi="ar-SA"/>
      </w:rPr>
    </w:lvl>
    <w:lvl w:ilvl="8">
      <w:numFmt w:val="bullet"/>
      <w:lvlText w:val="•"/>
      <w:lvlJc w:val="left"/>
      <w:pPr>
        <w:ind w:left="4610" w:hanging="260"/>
      </w:pPr>
      <w:rPr>
        <w:rFonts w:hint="default"/>
        <w:lang w:val="ru-RU" w:eastAsia="en-US" w:bidi="ar-SA"/>
      </w:rPr>
    </w:lvl>
  </w:abstractNum>
  <w:abstractNum w:abstractNumId="32" w15:restartNumberingAfterBreak="0">
    <w:nsid w:val="61634D3B"/>
    <w:multiLevelType w:val="multilevel"/>
    <w:tmpl w:val="61634D3B"/>
    <w:lvl w:ilvl="0">
      <w:start w:val="1"/>
      <w:numFmt w:val="decimal"/>
      <w:lvlText w:val="%1)"/>
      <w:lvlJc w:val="left"/>
      <w:pPr>
        <w:ind w:left="139" w:hanging="260"/>
      </w:pPr>
      <w:rPr>
        <w:rFonts w:ascii="Times New Roman" w:eastAsia="Times New Roman" w:hAnsi="Times New Roman" w:cs="Times New Roman" w:hint="default"/>
        <w:spacing w:val="-5"/>
        <w:w w:val="100"/>
        <w:sz w:val="24"/>
        <w:szCs w:val="24"/>
        <w:lang w:val="ru-RU" w:eastAsia="en-US" w:bidi="ar-SA"/>
      </w:rPr>
    </w:lvl>
    <w:lvl w:ilvl="1">
      <w:numFmt w:val="bullet"/>
      <w:lvlText w:val="•"/>
      <w:lvlJc w:val="left"/>
      <w:pPr>
        <w:ind w:left="828" w:hanging="260"/>
      </w:pPr>
      <w:rPr>
        <w:rFonts w:hint="default"/>
        <w:lang w:val="ru-RU" w:eastAsia="en-US" w:bidi="ar-SA"/>
      </w:rPr>
    </w:lvl>
    <w:lvl w:ilvl="2">
      <w:numFmt w:val="bullet"/>
      <w:lvlText w:val="•"/>
      <w:lvlJc w:val="left"/>
      <w:pPr>
        <w:ind w:left="1516" w:hanging="260"/>
      </w:pPr>
      <w:rPr>
        <w:rFonts w:hint="default"/>
        <w:lang w:val="ru-RU" w:eastAsia="en-US" w:bidi="ar-SA"/>
      </w:rPr>
    </w:lvl>
    <w:lvl w:ilvl="3">
      <w:numFmt w:val="bullet"/>
      <w:lvlText w:val="•"/>
      <w:lvlJc w:val="left"/>
      <w:pPr>
        <w:ind w:left="2204" w:hanging="260"/>
      </w:pPr>
      <w:rPr>
        <w:rFonts w:hint="default"/>
        <w:lang w:val="ru-RU" w:eastAsia="en-US" w:bidi="ar-SA"/>
      </w:rPr>
    </w:lvl>
    <w:lvl w:ilvl="4">
      <w:numFmt w:val="bullet"/>
      <w:lvlText w:val="•"/>
      <w:lvlJc w:val="left"/>
      <w:pPr>
        <w:ind w:left="2892" w:hanging="260"/>
      </w:pPr>
      <w:rPr>
        <w:rFonts w:hint="default"/>
        <w:lang w:val="ru-RU" w:eastAsia="en-US" w:bidi="ar-SA"/>
      </w:rPr>
    </w:lvl>
    <w:lvl w:ilvl="5">
      <w:numFmt w:val="bullet"/>
      <w:lvlText w:val="•"/>
      <w:lvlJc w:val="left"/>
      <w:pPr>
        <w:ind w:left="3581" w:hanging="260"/>
      </w:pPr>
      <w:rPr>
        <w:rFonts w:hint="default"/>
        <w:lang w:val="ru-RU" w:eastAsia="en-US" w:bidi="ar-SA"/>
      </w:rPr>
    </w:lvl>
    <w:lvl w:ilvl="6">
      <w:numFmt w:val="bullet"/>
      <w:lvlText w:val="•"/>
      <w:lvlJc w:val="left"/>
      <w:pPr>
        <w:ind w:left="4269" w:hanging="260"/>
      </w:pPr>
      <w:rPr>
        <w:rFonts w:hint="default"/>
        <w:lang w:val="ru-RU" w:eastAsia="en-US" w:bidi="ar-SA"/>
      </w:rPr>
    </w:lvl>
    <w:lvl w:ilvl="7">
      <w:numFmt w:val="bullet"/>
      <w:lvlText w:val="•"/>
      <w:lvlJc w:val="left"/>
      <w:pPr>
        <w:ind w:left="4957" w:hanging="260"/>
      </w:pPr>
      <w:rPr>
        <w:rFonts w:hint="default"/>
        <w:lang w:val="ru-RU" w:eastAsia="en-US" w:bidi="ar-SA"/>
      </w:rPr>
    </w:lvl>
    <w:lvl w:ilvl="8">
      <w:numFmt w:val="bullet"/>
      <w:lvlText w:val="•"/>
      <w:lvlJc w:val="left"/>
      <w:pPr>
        <w:ind w:left="5645" w:hanging="260"/>
      </w:pPr>
      <w:rPr>
        <w:rFonts w:hint="default"/>
        <w:lang w:val="ru-RU" w:eastAsia="en-US" w:bidi="ar-SA"/>
      </w:rPr>
    </w:lvl>
  </w:abstractNum>
  <w:abstractNum w:abstractNumId="33" w15:restartNumberingAfterBreak="0">
    <w:nsid w:val="61DB4A31"/>
    <w:multiLevelType w:val="multilevel"/>
    <w:tmpl w:val="7AF69418"/>
    <w:lvl w:ilvl="0">
      <w:start w:val="1"/>
      <w:numFmt w:val="decimal"/>
      <w:lvlText w:val="%1."/>
      <w:lvlJc w:val="left"/>
      <w:pPr>
        <w:ind w:left="720" w:hanging="360"/>
      </w:pPr>
      <w:rPr>
        <w:rFonts w:hint="default"/>
        <w:strike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1FA7DC0"/>
    <w:multiLevelType w:val="hybridMultilevel"/>
    <w:tmpl w:val="105C1CF0"/>
    <w:lvl w:ilvl="0" w:tplc="8556C908">
      <w:start w:val="1"/>
      <w:numFmt w:val="bullet"/>
      <w:lvlText w:val=""/>
      <w:lvlJc w:val="left"/>
      <w:pPr>
        <w:ind w:left="360" w:hanging="360"/>
      </w:pPr>
      <w:rPr>
        <w:rFonts w:ascii="Symbol" w:hAnsi="Symbol" w:hint="default"/>
        <w:sz w:val="20"/>
        <w:szCs w:val="20"/>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15:restartNumberingAfterBreak="0">
    <w:nsid w:val="6B2A70CA"/>
    <w:multiLevelType w:val="multilevel"/>
    <w:tmpl w:val="6B2A70CA"/>
    <w:lvl w:ilvl="0">
      <w:start w:val="1"/>
      <w:numFmt w:val="decimal"/>
      <w:lvlText w:val="%1)"/>
      <w:lvlJc w:val="left"/>
      <w:pPr>
        <w:ind w:left="139" w:hanging="260"/>
      </w:pPr>
      <w:rPr>
        <w:rFonts w:ascii="Times New Roman" w:eastAsia="Times New Roman" w:hAnsi="Times New Roman" w:cs="Times New Roman" w:hint="default"/>
        <w:spacing w:val="-8"/>
        <w:w w:val="100"/>
        <w:sz w:val="24"/>
        <w:szCs w:val="24"/>
        <w:lang w:val="ru-RU" w:eastAsia="en-US" w:bidi="ar-SA"/>
      </w:rPr>
    </w:lvl>
    <w:lvl w:ilvl="1">
      <w:numFmt w:val="bullet"/>
      <w:lvlText w:val="•"/>
      <w:lvlJc w:val="left"/>
      <w:pPr>
        <w:ind w:left="828" w:hanging="260"/>
      </w:pPr>
      <w:rPr>
        <w:rFonts w:hint="default"/>
        <w:lang w:val="ru-RU" w:eastAsia="en-US" w:bidi="ar-SA"/>
      </w:rPr>
    </w:lvl>
    <w:lvl w:ilvl="2">
      <w:numFmt w:val="bullet"/>
      <w:lvlText w:val="•"/>
      <w:lvlJc w:val="left"/>
      <w:pPr>
        <w:ind w:left="1516" w:hanging="260"/>
      </w:pPr>
      <w:rPr>
        <w:rFonts w:hint="default"/>
        <w:lang w:val="ru-RU" w:eastAsia="en-US" w:bidi="ar-SA"/>
      </w:rPr>
    </w:lvl>
    <w:lvl w:ilvl="3">
      <w:numFmt w:val="bullet"/>
      <w:lvlText w:val="•"/>
      <w:lvlJc w:val="left"/>
      <w:pPr>
        <w:ind w:left="2204" w:hanging="260"/>
      </w:pPr>
      <w:rPr>
        <w:rFonts w:hint="default"/>
        <w:lang w:val="ru-RU" w:eastAsia="en-US" w:bidi="ar-SA"/>
      </w:rPr>
    </w:lvl>
    <w:lvl w:ilvl="4">
      <w:numFmt w:val="bullet"/>
      <w:lvlText w:val="•"/>
      <w:lvlJc w:val="left"/>
      <w:pPr>
        <w:ind w:left="2892" w:hanging="260"/>
      </w:pPr>
      <w:rPr>
        <w:rFonts w:hint="default"/>
        <w:lang w:val="ru-RU" w:eastAsia="en-US" w:bidi="ar-SA"/>
      </w:rPr>
    </w:lvl>
    <w:lvl w:ilvl="5">
      <w:numFmt w:val="bullet"/>
      <w:lvlText w:val="•"/>
      <w:lvlJc w:val="left"/>
      <w:pPr>
        <w:ind w:left="3581" w:hanging="260"/>
      </w:pPr>
      <w:rPr>
        <w:rFonts w:hint="default"/>
        <w:lang w:val="ru-RU" w:eastAsia="en-US" w:bidi="ar-SA"/>
      </w:rPr>
    </w:lvl>
    <w:lvl w:ilvl="6">
      <w:numFmt w:val="bullet"/>
      <w:lvlText w:val="•"/>
      <w:lvlJc w:val="left"/>
      <w:pPr>
        <w:ind w:left="4269" w:hanging="260"/>
      </w:pPr>
      <w:rPr>
        <w:rFonts w:hint="default"/>
        <w:lang w:val="ru-RU" w:eastAsia="en-US" w:bidi="ar-SA"/>
      </w:rPr>
    </w:lvl>
    <w:lvl w:ilvl="7">
      <w:numFmt w:val="bullet"/>
      <w:lvlText w:val="•"/>
      <w:lvlJc w:val="left"/>
      <w:pPr>
        <w:ind w:left="4957" w:hanging="260"/>
      </w:pPr>
      <w:rPr>
        <w:rFonts w:hint="default"/>
        <w:lang w:val="ru-RU" w:eastAsia="en-US" w:bidi="ar-SA"/>
      </w:rPr>
    </w:lvl>
    <w:lvl w:ilvl="8">
      <w:numFmt w:val="bullet"/>
      <w:lvlText w:val="•"/>
      <w:lvlJc w:val="left"/>
      <w:pPr>
        <w:ind w:left="5645" w:hanging="260"/>
      </w:pPr>
      <w:rPr>
        <w:rFonts w:hint="default"/>
        <w:lang w:val="ru-RU" w:eastAsia="en-US" w:bidi="ar-SA"/>
      </w:rPr>
    </w:lvl>
  </w:abstractNum>
  <w:abstractNum w:abstractNumId="36" w15:restartNumberingAfterBreak="0">
    <w:nsid w:val="6DA510B1"/>
    <w:multiLevelType w:val="multilevel"/>
    <w:tmpl w:val="6DA510B1"/>
    <w:lvl w:ilvl="0">
      <w:start w:val="1"/>
      <w:numFmt w:val="decimal"/>
      <w:lvlText w:val="%1)"/>
      <w:lvlJc w:val="left"/>
      <w:pPr>
        <w:ind w:left="109" w:hanging="260"/>
      </w:pPr>
      <w:rPr>
        <w:rFonts w:ascii="Times New Roman" w:eastAsia="Times New Roman" w:hAnsi="Times New Roman" w:cs="Times New Roman" w:hint="default"/>
        <w:spacing w:val="-5"/>
        <w:w w:val="100"/>
        <w:sz w:val="24"/>
        <w:szCs w:val="24"/>
        <w:lang w:val="ru-RU" w:eastAsia="en-US" w:bidi="ar-SA"/>
      </w:rPr>
    </w:lvl>
    <w:lvl w:ilvl="1">
      <w:numFmt w:val="bullet"/>
      <w:lvlText w:val="•"/>
      <w:lvlJc w:val="left"/>
      <w:pPr>
        <w:ind w:left="755" w:hanging="260"/>
      </w:pPr>
      <w:rPr>
        <w:rFonts w:hint="default"/>
        <w:lang w:val="ru-RU" w:eastAsia="en-US" w:bidi="ar-SA"/>
      </w:rPr>
    </w:lvl>
    <w:lvl w:ilvl="2">
      <w:numFmt w:val="bullet"/>
      <w:lvlText w:val="•"/>
      <w:lvlJc w:val="left"/>
      <w:pPr>
        <w:ind w:left="1411" w:hanging="260"/>
      </w:pPr>
      <w:rPr>
        <w:rFonts w:hint="default"/>
        <w:lang w:val="ru-RU" w:eastAsia="en-US" w:bidi="ar-SA"/>
      </w:rPr>
    </w:lvl>
    <w:lvl w:ilvl="3">
      <w:numFmt w:val="bullet"/>
      <w:lvlText w:val="•"/>
      <w:lvlJc w:val="left"/>
      <w:pPr>
        <w:ind w:left="2067" w:hanging="260"/>
      </w:pPr>
      <w:rPr>
        <w:rFonts w:hint="default"/>
        <w:lang w:val="ru-RU" w:eastAsia="en-US" w:bidi="ar-SA"/>
      </w:rPr>
    </w:lvl>
    <w:lvl w:ilvl="4">
      <w:numFmt w:val="bullet"/>
      <w:lvlText w:val="•"/>
      <w:lvlJc w:val="left"/>
      <w:pPr>
        <w:ind w:left="2723" w:hanging="260"/>
      </w:pPr>
      <w:rPr>
        <w:rFonts w:hint="default"/>
        <w:lang w:val="ru-RU" w:eastAsia="en-US" w:bidi="ar-SA"/>
      </w:rPr>
    </w:lvl>
    <w:lvl w:ilvl="5">
      <w:numFmt w:val="bullet"/>
      <w:lvlText w:val="•"/>
      <w:lvlJc w:val="left"/>
      <w:pPr>
        <w:ind w:left="3379" w:hanging="260"/>
      </w:pPr>
      <w:rPr>
        <w:rFonts w:hint="default"/>
        <w:lang w:val="ru-RU" w:eastAsia="en-US" w:bidi="ar-SA"/>
      </w:rPr>
    </w:lvl>
    <w:lvl w:ilvl="6">
      <w:numFmt w:val="bullet"/>
      <w:lvlText w:val="•"/>
      <w:lvlJc w:val="left"/>
      <w:pPr>
        <w:ind w:left="4034" w:hanging="260"/>
      </w:pPr>
      <w:rPr>
        <w:rFonts w:hint="default"/>
        <w:lang w:val="ru-RU" w:eastAsia="en-US" w:bidi="ar-SA"/>
      </w:rPr>
    </w:lvl>
    <w:lvl w:ilvl="7">
      <w:numFmt w:val="bullet"/>
      <w:lvlText w:val="•"/>
      <w:lvlJc w:val="left"/>
      <w:pPr>
        <w:ind w:left="4690" w:hanging="260"/>
      </w:pPr>
      <w:rPr>
        <w:rFonts w:hint="default"/>
        <w:lang w:val="ru-RU" w:eastAsia="en-US" w:bidi="ar-SA"/>
      </w:rPr>
    </w:lvl>
    <w:lvl w:ilvl="8">
      <w:numFmt w:val="bullet"/>
      <w:lvlText w:val="•"/>
      <w:lvlJc w:val="left"/>
      <w:pPr>
        <w:ind w:left="5346" w:hanging="260"/>
      </w:pPr>
      <w:rPr>
        <w:rFonts w:hint="default"/>
        <w:lang w:val="ru-RU" w:eastAsia="en-US" w:bidi="ar-SA"/>
      </w:rPr>
    </w:lvl>
  </w:abstractNum>
  <w:abstractNum w:abstractNumId="37" w15:restartNumberingAfterBreak="0">
    <w:nsid w:val="6FC36522"/>
    <w:multiLevelType w:val="multilevel"/>
    <w:tmpl w:val="6FC36522"/>
    <w:lvl w:ilvl="0">
      <w:start w:val="1"/>
      <w:numFmt w:val="decimal"/>
      <w:lvlText w:val="%1."/>
      <w:lvlJc w:val="left"/>
      <w:pPr>
        <w:ind w:left="1919"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2625E2E"/>
    <w:multiLevelType w:val="multilevel"/>
    <w:tmpl w:val="AAC285F8"/>
    <w:lvl w:ilvl="0">
      <w:start w:val="9"/>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9" w15:restartNumberingAfterBreak="0">
    <w:nsid w:val="72A3398D"/>
    <w:multiLevelType w:val="multilevel"/>
    <w:tmpl w:val="72A3398D"/>
    <w:lvl w:ilvl="0">
      <w:start w:val="1"/>
      <w:numFmt w:val="bullet"/>
      <w:lvlText w:val="•"/>
      <w:lvlJc w:val="left"/>
      <w:pPr>
        <w:ind w:left="5"/>
      </w:pPr>
      <w:rPr>
        <w:rFonts w:ascii="Arial" w:eastAsia="Arial" w:hAnsi="Arial" w:cs="Arial"/>
        <w:b w:val="0"/>
        <w:i w:val="0"/>
        <w:strike w:val="0"/>
        <w:dstrike w:val="0"/>
        <w:color w:val="000000"/>
        <w:sz w:val="24"/>
        <w:szCs w:val="24"/>
        <w:u w:val="none" w:color="000000"/>
        <w:shd w:val="clear" w:color="auto" w:fill="auto"/>
        <w:vertAlign w:val="baseline"/>
      </w:rPr>
    </w:lvl>
    <w:lvl w:ilvl="1">
      <w:start w:val="1"/>
      <w:numFmt w:val="bullet"/>
      <w:lvlText w:val="o"/>
      <w:lvlJc w:val="left"/>
      <w:pPr>
        <w:ind w:left="1108"/>
      </w:pPr>
      <w:rPr>
        <w:rFonts w:ascii="Segoe UI Symbol" w:eastAsia="Segoe UI Symbol" w:hAnsi="Segoe UI Symbol" w:cs="Segoe UI Symbol"/>
        <w:b w:val="0"/>
        <w:i w:val="0"/>
        <w:strike w:val="0"/>
        <w:dstrike w:val="0"/>
        <w:color w:val="000000"/>
        <w:sz w:val="24"/>
        <w:szCs w:val="24"/>
        <w:u w:val="none" w:color="000000"/>
        <w:shd w:val="clear" w:color="auto" w:fill="auto"/>
        <w:vertAlign w:val="baseline"/>
      </w:rPr>
    </w:lvl>
    <w:lvl w:ilvl="2">
      <w:start w:val="1"/>
      <w:numFmt w:val="bullet"/>
      <w:lvlText w:val="▪"/>
      <w:lvlJc w:val="left"/>
      <w:pPr>
        <w:ind w:left="1828"/>
      </w:pPr>
      <w:rPr>
        <w:rFonts w:ascii="Segoe UI Symbol" w:eastAsia="Segoe UI Symbol" w:hAnsi="Segoe UI Symbol" w:cs="Segoe UI Symbol"/>
        <w:b w:val="0"/>
        <w:i w:val="0"/>
        <w:strike w:val="0"/>
        <w:dstrike w:val="0"/>
        <w:color w:val="000000"/>
        <w:sz w:val="24"/>
        <w:szCs w:val="24"/>
        <w:u w:val="none" w:color="000000"/>
        <w:shd w:val="clear" w:color="auto" w:fill="auto"/>
        <w:vertAlign w:val="baseline"/>
      </w:rPr>
    </w:lvl>
    <w:lvl w:ilvl="3">
      <w:start w:val="1"/>
      <w:numFmt w:val="bullet"/>
      <w:lvlText w:val="•"/>
      <w:lvlJc w:val="left"/>
      <w:pPr>
        <w:ind w:left="2548"/>
      </w:pPr>
      <w:rPr>
        <w:rFonts w:ascii="Arial" w:eastAsia="Arial" w:hAnsi="Arial" w:cs="Arial"/>
        <w:b w:val="0"/>
        <w:i w:val="0"/>
        <w:strike w:val="0"/>
        <w:dstrike w:val="0"/>
        <w:color w:val="000000"/>
        <w:sz w:val="24"/>
        <w:szCs w:val="24"/>
        <w:u w:val="none" w:color="000000"/>
        <w:shd w:val="clear" w:color="auto" w:fill="auto"/>
        <w:vertAlign w:val="baseline"/>
      </w:rPr>
    </w:lvl>
    <w:lvl w:ilvl="4">
      <w:start w:val="1"/>
      <w:numFmt w:val="bullet"/>
      <w:lvlText w:val="o"/>
      <w:lvlJc w:val="left"/>
      <w:pPr>
        <w:ind w:left="3268"/>
      </w:pPr>
      <w:rPr>
        <w:rFonts w:ascii="Segoe UI Symbol" w:eastAsia="Segoe UI Symbol" w:hAnsi="Segoe UI Symbol" w:cs="Segoe UI Symbol"/>
        <w:b w:val="0"/>
        <w:i w:val="0"/>
        <w:strike w:val="0"/>
        <w:dstrike w:val="0"/>
        <w:color w:val="000000"/>
        <w:sz w:val="24"/>
        <w:szCs w:val="24"/>
        <w:u w:val="none" w:color="000000"/>
        <w:shd w:val="clear" w:color="auto" w:fill="auto"/>
        <w:vertAlign w:val="baseline"/>
      </w:rPr>
    </w:lvl>
    <w:lvl w:ilvl="5">
      <w:start w:val="1"/>
      <w:numFmt w:val="bullet"/>
      <w:lvlText w:val="▪"/>
      <w:lvlJc w:val="left"/>
      <w:pPr>
        <w:ind w:left="3988"/>
      </w:pPr>
      <w:rPr>
        <w:rFonts w:ascii="Segoe UI Symbol" w:eastAsia="Segoe UI Symbol" w:hAnsi="Segoe UI Symbol" w:cs="Segoe UI Symbol"/>
        <w:b w:val="0"/>
        <w:i w:val="0"/>
        <w:strike w:val="0"/>
        <w:dstrike w:val="0"/>
        <w:color w:val="000000"/>
        <w:sz w:val="24"/>
        <w:szCs w:val="24"/>
        <w:u w:val="none" w:color="000000"/>
        <w:shd w:val="clear" w:color="auto" w:fill="auto"/>
        <w:vertAlign w:val="baseline"/>
      </w:rPr>
    </w:lvl>
    <w:lvl w:ilvl="6">
      <w:start w:val="1"/>
      <w:numFmt w:val="bullet"/>
      <w:lvlText w:val="•"/>
      <w:lvlJc w:val="left"/>
      <w:pPr>
        <w:ind w:left="4708"/>
      </w:pPr>
      <w:rPr>
        <w:rFonts w:ascii="Arial" w:eastAsia="Arial" w:hAnsi="Arial" w:cs="Arial"/>
        <w:b w:val="0"/>
        <w:i w:val="0"/>
        <w:strike w:val="0"/>
        <w:dstrike w:val="0"/>
        <w:color w:val="000000"/>
        <w:sz w:val="24"/>
        <w:szCs w:val="24"/>
        <w:u w:val="none" w:color="000000"/>
        <w:shd w:val="clear" w:color="auto" w:fill="auto"/>
        <w:vertAlign w:val="baseline"/>
      </w:rPr>
    </w:lvl>
    <w:lvl w:ilvl="7">
      <w:start w:val="1"/>
      <w:numFmt w:val="bullet"/>
      <w:lvlText w:val="o"/>
      <w:lvlJc w:val="left"/>
      <w:pPr>
        <w:ind w:left="5428"/>
      </w:pPr>
      <w:rPr>
        <w:rFonts w:ascii="Segoe UI Symbol" w:eastAsia="Segoe UI Symbol" w:hAnsi="Segoe UI Symbol" w:cs="Segoe UI Symbol"/>
        <w:b w:val="0"/>
        <w:i w:val="0"/>
        <w:strike w:val="0"/>
        <w:dstrike w:val="0"/>
        <w:color w:val="000000"/>
        <w:sz w:val="24"/>
        <w:szCs w:val="24"/>
        <w:u w:val="none" w:color="000000"/>
        <w:shd w:val="clear" w:color="auto" w:fill="auto"/>
        <w:vertAlign w:val="baseline"/>
      </w:rPr>
    </w:lvl>
    <w:lvl w:ilvl="8">
      <w:start w:val="1"/>
      <w:numFmt w:val="bullet"/>
      <w:lvlText w:val="▪"/>
      <w:lvlJc w:val="left"/>
      <w:pPr>
        <w:ind w:left="6148"/>
      </w:pPr>
      <w:rPr>
        <w:rFonts w:ascii="Segoe UI Symbol" w:eastAsia="Segoe UI Symbol" w:hAnsi="Segoe UI Symbol" w:cs="Segoe UI Symbol"/>
        <w:b w:val="0"/>
        <w:i w:val="0"/>
        <w:strike w:val="0"/>
        <w:dstrike w:val="0"/>
        <w:color w:val="000000"/>
        <w:sz w:val="24"/>
        <w:szCs w:val="24"/>
        <w:u w:val="none" w:color="000000"/>
        <w:shd w:val="clear" w:color="auto" w:fill="auto"/>
        <w:vertAlign w:val="baseline"/>
      </w:rPr>
    </w:lvl>
  </w:abstractNum>
  <w:abstractNum w:abstractNumId="40" w15:restartNumberingAfterBreak="0">
    <w:nsid w:val="74DC6F7A"/>
    <w:multiLevelType w:val="multilevel"/>
    <w:tmpl w:val="74DC6F7A"/>
    <w:lvl w:ilvl="0">
      <w:numFmt w:val="bullet"/>
      <w:lvlText w:val=""/>
      <w:lvlJc w:val="left"/>
      <w:pPr>
        <w:ind w:left="822" w:hanging="360"/>
      </w:pPr>
      <w:rPr>
        <w:rFonts w:ascii="Symbol" w:eastAsia="Symbol" w:hAnsi="Symbol" w:cs="Symbol" w:hint="default"/>
        <w:w w:val="100"/>
        <w:sz w:val="28"/>
        <w:szCs w:val="28"/>
        <w:lang w:val="ru-RU" w:eastAsia="en-US" w:bidi="ar-SA"/>
      </w:rPr>
    </w:lvl>
    <w:lvl w:ilvl="1">
      <w:numFmt w:val="bullet"/>
      <w:lvlText w:val="•"/>
      <w:lvlJc w:val="left"/>
      <w:pPr>
        <w:ind w:left="1694" w:hanging="360"/>
      </w:pPr>
      <w:rPr>
        <w:rFonts w:hint="default"/>
        <w:lang w:val="ru-RU" w:eastAsia="en-US" w:bidi="ar-SA"/>
      </w:rPr>
    </w:lvl>
    <w:lvl w:ilvl="2">
      <w:numFmt w:val="bullet"/>
      <w:lvlText w:val="•"/>
      <w:lvlJc w:val="left"/>
      <w:pPr>
        <w:ind w:left="2569" w:hanging="360"/>
      </w:pPr>
      <w:rPr>
        <w:rFonts w:hint="default"/>
        <w:lang w:val="ru-RU" w:eastAsia="en-US" w:bidi="ar-SA"/>
      </w:rPr>
    </w:lvl>
    <w:lvl w:ilvl="3">
      <w:numFmt w:val="bullet"/>
      <w:lvlText w:val="•"/>
      <w:lvlJc w:val="left"/>
      <w:pPr>
        <w:ind w:left="3443" w:hanging="360"/>
      </w:pPr>
      <w:rPr>
        <w:rFonts w:hint="default"/>
        <w:lang w:val="ru-RU" w:eastAsia="en-US" w:bidi="ar-SA"/>
      </w:rPr>
    </w:lvl>
    <w:lvl w:ilvl="4">
      <w:numFmt w:val="bullet"/>
      <w:lvlText w:val="•"/>
      <w:lvlJc w:val="left"/>
      <w:pPr>
        <w:ind w:left="4318" w:hanging="360"/>
      </w:pPr>
      <w:rPr>
        <w:rFonts w:hint="default"/>
        <w:lang w:val="ru-RU" w:eastAsia="en-US" w:bidi="ar-SA"/>
      </w:rPr>
    </w:lvl>
    <w:lvl w:ilvl="5">
      <w:numFmt w:val="bullet"/>
      <w:lvlText w:val="•"/>
      <w:lvlJc w:val="left"/>
      <w:pPr>
        <w:ind w:left="5193" w:hanging="360"/>
      </w:pPr>
      <w:rPr>
        <w:rFonts w:hint="default"/>
        <w:lang w:val="ru-RU" w:eastAsia="en-US" w:bidi="ar-SA"/>
      </w:rPr>
    </w:lvl>
    <w:lvl w:ilvl="6">
      <w:numFmt w:val="bullet"/>
      <w:lvlText w:val="•"/>
      <w:lvlJc w:val="left"/>
      <w:pPr>
        <w:ind w:left="6067" w:hanging="360"/>
      </w:pPr>
      <w:rPr>
        <w:rFonts w:hint="default"/>
        <w:lang w:val="ru-RU" w:eastAsia="en-US" w:bidi="ar-SA"/>
      </w:rPr>
    </w:lvl>
    <w:lvl w:ilvl="7">
      <w:numFmt w:val="bullet"/>
      <w:lvlText w:val="•"/>
      <w:lvlJc w:val="left"/>
      <w:pPr>
        <w:ind w:left="6942" w:hanging="360"/>
      </w:pPr>
      <w:rPr>
        <w:rFonts w:hint="default"/>
        <w:lang w:val="ru-RU" w:eastAsia="en-US" w:bidi="ar-SA"/>
      </w:rPr>
    </w:lvl>
    <w:lvl w:ilvl="8">
      <w:numFmt w:val="bullet"/>
      <w:lvlText w:val="•"/>
      <w:lvlJc w:val="left"/>
      <w:pPr>
        <w:ind w:left="7817" w:hanging="360"/>
      </w:pPr>
      <w:rPr>
        <w:rFonts w:hint="default"/>
        <w:lang w:val="ru-RU" w:eastAsia="en-US" w:bidi="ar-SA"/>
      </w:rPr>
    </w:lvl>
  </w:abstractNum>
  <w:abstractNum w:abstractNumId="41" w15:restartNumberingAfterBreak="0">
    <w:nsid w:val="754658D8"/>
    <w:multiLevelType w:val="multilevel"/>
    <w:tmpl w:val="754658D8"/>
    <w:lvl w:ilvl="0">
      <w:start w:val="1"/>
      <w:numFmt w:val="decimal"/>
      <w:lvlText w:val="%1)"/>
      <w:lvlJc w:val="left"/>
      <w:pPr>
        <w:ind w:left="124" w:hanging="260"/>
      </w:pPr>
      <w:rPr>
        <w:rFonts w:ascii="Times New Roman" w:eastAsia="Times New Roman" w:hAnsi="Times New Roman" w:cs="Times New Roman" w:hint="default"/>
        <w:spacing w:val="-8"/>
        <w:w w:val="100"/>
        <w:sz w:val="24"/>
        <w:szCs w:val="24"/>
        <w:lang w:val="ru-RU" w:eastAsia="en-US" w:bidi="ar-SA"/>
      </w:rPr>
    </w:lvl>
    <w:lvl w:ilvl="1">
      <w:numFmt w:val="bullet"/>
      <w:lvlText w:val="•"/>
      <w:lvlJc w:val="left"/>
      <w:pPr>
        <w:ind w:left="681" w:hanging="260"/>
      </w:pPr>
      <w:rPr>
        <w:rFonts w:hint="default"/>
        <w:lang w:val="ru-RU" w:eastAsia="en-US" w:bidi="ar-SA"/>
      </w:rPr>
    </w:lvl>
    <w:lvl w:ilvl="2">
      <w:numFmt w:val="bullet"/>
      <w:lvlText w:val="•"/>
      <w:lvlJc w:val="left"/>
      <w:pPr>
        <w:ind w:left="1242" w:hanging="260"/>
      </w:pPr>
      <w:rPr>
        <w:rFonts w:hint="default"/>
        <w:lang w:val="ru-RU" w:eastAsia="en-US" w:bidi="ar-SA"/>
      </w:rPr>
    </w:lvl>
    <w:lvl w:ilvl="3">
      <w:numFmt w:val="bullet"/>
      <w:lvlText w:val="•"/>
      <w:lvlJc w:val="left"/>
      <w:pPr>
        <w:ind w:left="1803" w:hanging="260"/>
      </w:pPr>
      <w:rPr>
        <w:rFonts w:hint="default"/>
        <w:lang w:val="ru-RU" w:eastAsia="en-US" w:bidi="ar-SA"/>
      </w:rPr>
    </w:lvl>
    <w:lvl w:ilvl="4">
      <w:numFmt w:val="bullet"/>
      <w:lvlText w:val="•"/>
      <w:lvlJc w:val="left"/>
      <w:pPr>
        <w:ind w:left="2365" w:hanging="260"/>
      </w:pPr>
      <w:rPr>
        <w:rFonts w:hint="default"/>
        <w:lang w:val="ru-RU" w:eastAsia="en-US" w:bidi="ar-SA"/>
      </w:rPr>
    </w:lvl>
    <w:lvl w:ilvl="5">
      <w:numFmt w:val="bullet"/>
      <w:lvlText w:val="•"/>
      <w:lvlJc w:val="left"/>
      <w:pPr>
        <w:ind w:left="2926" w:hanging="260"/>
      </w:pPr>
      <w:rPr>
        <w:rFonts w:hint="default"/>
        <w:lang w:val="ru-RU" w:eastAsia="en-US" w:bidi="ar-SA"/>
      </w:rPr>
    </w:lvl>
    <w:lvl w:ilvl="6">
      <w:numFmt w:val="bullet"/>
      <w:lvlText w:val="•"/>
      <w:lvlJc w:val="left"/>
      <w:pPr>
        <w:ind w:left="3487" w:hanging="260"/>
      </w:pPr>
      <w:rPr>
        <w:rFonts w:hint="default"/>
        <w:lang w:val="ru-RU" w:eastAsia="en-US" w:bidi="ar-SA"/>
      </w:rPr>
    </w:lvl>
    <w:lvl w:ilvl="7">
      <w:numFmt w:val="bullet"/>
      <w:lvlText w:val="•"/>
      <w:lvlJc w:val="left"/>
      <w:pPr>
        <w:ind w:left="4049" w:hanging="260"/>
      </w:pPr>
      <w:rPr>
        <w:rFonts w:hint="default"/>
        <w:lang w:val="ru-RU" w:eastAsia="en-US" w:bidi="ar-SA"/>
      </w:rPr>
    </w:lvl>
    <w:lvl w:ilvl="8">
      <w:numFmt w:val="bullet"/>
      <w:lvlText w:val="•"/>
      <w:lvlJc w:val="left"/>
      <w:pPr>
        <w:ind w:left="4610" w:hanging="260"/>
      </w:pPr>
      <w:rPr>
        <w:rFonts w:hint="default"/>
        <w:lang w:val="ru-RU" w:eastAsia="en-US" w:bidi="ar-SA"/>
      </w:rPr>
    </w:lvl>
  </w:abstractNum>
  <w:abstractNum w:abstractNumId="42" w15:restartNumberingAfterBreak="0">
    <w:nsid w:val="75D53AFE"/>
    <w:multiLevelType w:val="multilevel"/>
    <w:tmpl w:val="E7C87B2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3" w15:restartNumberingAfterBreak="0">
    <w:nsid w:val="78D020CA"/>
    <w:multiLevelType w:val="multilevel"/>
    <w:tmpl w:val="78D020CA"/>
    <w:lvl w:ilvl="0">
      <w:numFmt w:val="bullet"/>
      <w:lvlText w:val="-"/>
      <w:lvlJc w:val="left"/>
      <w:pPr>
        <w:ind w:left="106" w:hanging="778"/>
      </w:pPr>
      <w:rPr>
        <w:rFonts w:ascii="Times New Roman" w:eastAsia="Times New Roman" w:hAnsi="Times New Roman" w:cs="Times New Roman" w:hint="default"/>
        <w:spacing w:val="-10"/>
        <w:w w:val="99"/>
        <w:sz w:val="24"/>
        <w:szCs w:val="24"/>
        <w:lang w:val="ru-RU" w:eastAsia="en-US" w:bidi="ar-SA"/>
      </w:rPr>
    </w:lvl>
    <w:lvl w:ilvl="1">
      <w:numFmt w:val="bullet"/>
      <w:lvlText w:val="•"/>
      <w:lvlJc w:val="left"/>
      <w:pPr>
        <w:ind w:left="455" w:hanging="778"/>
      </w:pPr>
      <w:rPr>
        <w:rFonts w:hint="default"/>
        <w:lang w:val="ru-RU" w:eastAsia="en-US" w:bidi="ar-SA"/>
      </w:rPr>
    </w:lvl>
    <w:lvl w:ilvl="2">
      <w:numFmt w:val="bullet"/>
      <w:lvlText w:val="•"/>
      <w:lvlJc w:val="left"/>
      <w:pPr>
        <w:ind w:left="810" w:hanging="778"/>
      </w:pPr>
      <w:rPr>
        <w:rFonts w:hint="default"/>
        <w:lang w:val="ru-RU" w:eastAsia="en-US" w:bidi="ar-SA"/>
      </w:rPr>
    </w:lvl>
    <w:lvl w:ilvl="3">
      <w:numFmt w:val="bullet"/>
      <w:lvlText w:val="•"/>
      <w:lvlJc w:val="left"/>
      <w:pPr>
        <w:ind w:left="1165" w:hanging="778"/>
      </w:pPr>
      <w:rPr>
        <w:rFonts w:hint="default"/>
        <w:lang w:val="ru-RU" w:eastAsia="en-US" w:bidi="ar-SA"/>
      </w:rPr>
    </w:lvl>
    <w:lvl w:ilvl="4">
      <w:numFmt w:val="bullet"/>
      <w:lvlText w:val="•"/>
      <w:lvlJc w:val="left"/>
      <w:pPr>
        <w:ind w:left="1520" w:hanging="778"/>
      </w:pPr>
      <w:rPr>
        <w:rFonts w:hint="default"/>
        <w:lang w:val="ru-RU" w:eastAsia="en-US" w:bidi="ar-SA"/>
      </w:rPr>
    </w:lvl>
    <w:lvl w:ilvl="5">
      <w:numFmt w:val="bullet"/>
      <w:lvlText w:val="•"/>
      <w:lvlJc w:val="left"/>
      <w:pPr>
        <w:ind w:left="1876" w:hanging="778"/>
      </w:pPr>
      <w:rPr>
        <w:rFonts w:hint="default"/>
        <w:lang w:val="ru-RU" w:eastAsia="en-US" w:bidi="ar-SA"/>
      </w:rPr>
    </w:lvl>
    <w:lvl w:ilvl="6">
      <w:numFmt w:val="bullet"/>
      <w:lvlText w:val="•"/>
      <w:lvlJc w:val="left"/>
      <w:pPr>
        <w:ind w:left="2231" w:hanging="778"/>
      </w:pPr>
      <w:rPr>
        <w:rFonts w:hint="default"/>
        <w:lang w:val="ru-RU" w:eastAsia="en-US" w:bidi="ar-SA"/>
      </w:rPr>
    </w:lvl>
    <w:lvl w:ilvl="7">
      <w:numFmt w:val="bullet"/>
      <w:lvlText w:val="•"/>
      <w:lvlJc w:val="left"/>
      <w:pPr>
        <w:ind w:left="2586" w:hanging="778"/>
      </w:pPr>
      <w:rPr>
        <w:rFonts w:hint="default"/>
        <w:lang w:val="ru-RU" w:eastAsia="en-US" w:bidi="ar-SA"/>
      </w:rPr>
    </w:lvl>
    <w:lvl w:ilvl="8">
      <w:numFmt w:val="bullet"/>
      <w:lvlText w:val="•"/>
      <w:lvlJc w:val="left"/>
      <w:pPr>
        <w:ind w:left="2941" w:hanging="778"/>
      </w:pPr>
      <w:rPr>
        <w:rFonts w:hint="default"/>
        <w:lang w:val="ru-RU" w:eastAsia="en-US" w:bidi="ar-SA"/>
      </w:rPr>
    </w:lvl>
  </w:abstractNum>
  <w:abstractNum w:abstractNumId="44" w15:restartNumberingAfterBreak="0">
    <w:nsid w:val="7A0C6B4B"/>
    <w:multiLevelType w:val="multilevel"/>
    <w:tmpl w:val="7A0C6B4B"/>
    <w:lvl w:ilvl="0">
      <w:start w:val="1"/>
      <w:numFmt w:val="decimal"/>
      <w:lvlText w:val="%1)"/>
      <w:lvlJc w:val="left"/>
      <w:pPr>
        <w:ind w:left="139" w:hanging="260"/>
      </w:pPr>
      <w:rPr>
        <w:rFonts w:ascii="Times New Roman" w:eastAsia="Times New Roman" w:hAnsi="Times New Roman" w:cs="Times New Roman" w:hint="default"/>
        <w:spacing w:val="-8"/>
        <w:w w:val="100"/>
        <w:sz w:val="24"/>
        <w:szCs w:val="24"/>
        <w:lang w:val="ru-RU" w:eastAsia="en-US" w:bidi="ar-SA"/>
      </w:rPr>
    </w:lvl>
    <w:lvl w:ilvl="1">
      <w:numFmt w:val="bullet"/>
      <w:lvlText w:val="•"/>
      <w:lvlJc w:val="left"/>
      <w:pPr>
        <w:ind w:left="828" w:hanging="260"/>
      </w:pPr>
      <w:rPr>
        <w:rFonts w:hint="default"/>
        <w:lang w:val="ru-RU" w:eastAsia="en-US" w:bidi="ar-SA"/>
      </w:rPr>
    </w:lvl>
    <w:lvl w:ilvl="2">
      <w:numFmt w:val="bullet"/>
      <w:lvlText w:val="•"/>
      <w:lvlJc w:val="left"/>
      <w:pPr>
        <w:ind w:left="1516" w:hanging="260"/>
      </w:pPr>
      <w:rPr>
        <w:rFonts w:hint="default"/>
        <w:lang w:val="ru-RU" w:eastAsia="en-US" w:bidi="ar-SA"/>
      </w:rPr>
    </w:lvl>
    <w:lvl w:ilvl="3">
      <w:numFmt w:val="bullet"/>
      <w:lvlText w:val="•"/>
      <w:lvlJc w:val="left"/>
      <w:pPr>
        <w:ind w:left="2204" w:hanging="260"/>
      </w:pPr>
      <w:rPr>
        <w:rFonts w:hint="default"/>
        <w:lang w:val="ru-RU" w:eastAsia="en-US" w:bidi="ar-SA"/>
      </w:rPr>
    </w:lvl>
    <w:lvl w:ilvl="4">
      <w:numFmt w:val="bullet"/>
      <w:lvlText w:val="•"/>
      <w:lvlJc w:val="left"/>
      <w:pPr>
        <w:ind w:left="2892" w:hanging="260"/>
      </w:pPr>
      <w:rPr>
        <w:rFonts w:hint="default"/>
        <w:lang w:val="ru-RU" w:eastAsia="en-US" w:bidi="ar-SA"/>
      </w:rPr>
    </w:lvl>
    <w:lvl w:ilvl="5">
      <w:numFmt w:val="bullet"/>
      <w:lvlText w:val="•"/>
      <w:lvlJc w:val="left"/>
      <w:pPr>
        <w:ind w:left="3581" w:hanging="260"/>
      </w:pPr>
      <w:rPr>
        <w:rFonts w:hint="default"/>
        <w:lang w:val="ru-RU" w:eastAsia="en-US" w:bidi="ar-SA"/>
      </w:rPr>
    </w:lvl>
    <w:lvl w:ilvl="6">
      <w:numFmt w:val="bullet"/>
      <w:lvlText w:val="•"/>
      <w:lvlJc w:val="left"/>
      <w:pPr>
        <w:ind w:left="4269" w:hanging="260"/>
      </w:pPr>
      <w:rPr>
        <w:rFonts w:hint="default"/>
        <w:lang w:val="ru-RU" w:eastAsia="en-US" w:bidi="ar-SA"/>
      </w:rPr>
    </w:lvl>
    <w:lvl w:ilvl="7">
      <w:numFmt w:val="bullet"/>
      <w:lvlText w:val="•"/>
      <w:lvlJc w:val="left"/>
      <w:pPr>
        <w:ind w:left="4957" w:hanging="260"/>
      </w:pPr>
      <w:rPr>
        <w:rFonts w:hint="default"/>
        <w:lang w:val="ru-RU" w:eastAsia="en-US" w:bidi="ar-SA"/>
      </w:rPr>
    </w:lvl>
    <w:lvl w:ilvl="8">
      <w:numFmt w:val="bullet"/>
      <w:lvlText w:val="•"/>
      <w:lvlJc w:val="left"/>
      <w:pPr>
        <w:ind w:left="5645" w:hanging="260"/>
      </w:pPr>
      <w:rPr>
        <w:rFonts w:hint="default"/>
        <w:lang w:val="ru-RU" w:eastAsia="en-US" w:bidi="ar-SA"/>
      </w:rPr>
    </w:lvl>
  </w:abstractNum>
  <w:num w:numId="1">
    <w:abstractNumId w:val="8"/>
  </w:num>
  <w:num w:numId="2">
    <w:abstractNumId w:val="43"/>
  </w:num>
  <w:num w:numId="3">
    <w:abstractNumId w:val="5"/>
  </w:num>
  <w:num w:numId="4">
    <w:abstractNumId w:val="14"/>
  </w:num>
  <w:num w:numId="5">
    <w:abstractNumId w:val="27"/>
  </w:num>
  <w:num w:numId="6">
    <w:abstractNumId w:val="0"/>
  </w:num>
  <w:num w:numId="7">
    <w:abstractNumId w:val="39"/>
  </w:num>
  <w:num w:numId="8">
    <w:abstractNumId w:val="22"/>
  </w:num>
  <w:num w:numId="9">
    <w:abstractNumId w:val="37"/>
  </w:num>
  <w:num w:numId="10">
    <w:abstractNumId w:val="28"/>
  </w:num>
  <w:num w:numId="11">
    <w:abstractNumId w:val="25"/>
  </w:num>
  <w:num w:numId="12">
    <w:abstractNumId w:val="3"/>
  </w:num>
  <w:num w:numId="13">
    <w:abstractNumId w:val="12"/>
  </w:num>
  <w:num w:numId="14">
    <w:abstractNumId w:val="29"/>
  </w:num>
  <w:num w:numId="15">
    <w:abstractNumId w:val="41"/>
  </w:num>
  <w:num w:numId="16">
    <w:abstractNumId w:val="31"/>
  </w:num>
  <w:num w:numId="17">
    <w:abstractNumId w:val="1"/>
  </w:num>
  <w:num w:numId="18">
    <w:abstractNumId w:val="30"/>
  </w:num>
  <w:num w:numId="19">
    <w:abstractNumId w:val="23"/>
  </w:num>
  <w:num w:numId="20">
    <w:abstractNumId w:val="9"/>
  </w:num>
  <w:num w:numId="21">
    <w:abstractNumId w:val="35"/>
  </w:num>
  <w:num w:numId="22">
    <w:abstractNumId w:val="18"/>
  </w:num>
  <w:num w:numId="23">
    <w:abstractNumId w:val="44"/>
  </w:num>
  <w:num w:numId="24">
    <w:abstractNumId w:val="32"/>
  </w:num>
  <w:num w:numId="25">
    <w:abstractNumId w:val="36"/>
  </w:num>
  <w:num w:numId="26">
    <w:abstractNumId w:val="24"/>
  </w:num>
  <w:num w:numId="27">
    <w:abstractNumId w:val="7"/>
  </w:num>
  <w:num w:numId="28">
    <w:abstractNumId w:val="4"/>
  </w:num>
  <w:num w:numId="29">
    <w:abstractNumId w:val="2"/>
  </w:num>
  <w:num w:numId="30">
    <w:abstractNumId w:val="40"/>
  </w:num>
  <w:num w:numId="31">
    <w:abstractNumId w:val="21"/>
  </w:num>
  <w:num w:numId="32">
    <w:abstractNumId w:val="11"/>
  </w:num>
  <w:num w:numId="33">
    <w:abstractNumId w:val="34"/>
  </w:num>
  <w:num w:numId="34">
    <w:abstractNumId w:val="15"/>
  </w:num>
  <w:num w:numId="35">
    <w:abstractNumId w:val="26"/>
  </w:num>
  <w:num w:numId="36">
    <w:abstractNumId w:val="6"/>
  </w:num>
  <w:num w:numId="37">
    <w:abstractNumId w:val="10"/>
  </w:num>
  <w:num w:numId="38">
    <w:abstractNumId w:val="17"/>
  </w:num>
  <w:num w:numId="39">
    <w:abstractNumId w:val="20"/>
  </w:num>
  <w:num w:numId="40">
    <w:abstractNumId w:val="16"/>
  </w:num>
  <w:num w:numId="41">
    <w:abstractNumId w:val="42"/>
  </w:num>
  <w:num w:numId="42">
    <w:abstractNumId w:val="13"/>
  </w:num>
  <w:num w:numId="43">
    <w:abstractNumId w:val="8"/>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44">
    <w:abstractNumId w:val="38"/>
  </w:num>
  <w:num w:numId="45">
    <w:abstractNumId w:val="8"/>
  </w:num>
  <w:num w:numId="46">
    <w:abstractNumId w:val="8"/>
    <w:lvlOverride w:ilvl="0">
      <w:startOverride w:val="6"/>
    </w:lvlOverride>
    <w:lvlOverride w:ilvl="1">
      <w:startOverride w:val="1"/>
    </w:lvlOverride>
    <w:lvlOverride w:ilvl="2">
      <w:startOverride w:val="1"/>
    </w:lvlOverride>
    <w:lvlOverride w:ilvl="3"/>
    <w:lvlOverride w:ilvl="4"/>
    <w:lvlOverride w:ilvl="5"/>
    <w:lvlOverride w:ilvl="6"/>
    <w:lvlOverride w:ilvl="7"/>
    <w:lvlOverride w:ilvl="8"/>
  </w:num>
  <w:num w:numId="47">
    <w:abstractNumId w:val="8"/>
    <w:lvlOverride w:ilvl="0">
      <w:startOverride w:val="11"/>
    </w:lvlOverride>
    <w:lvlOverride w:ilvl="1">
      <w:startOverride w:val="1"/>
    </w:lvlOverride>
    <w:lvlOverride w:ilvl="2">
      <w:startOverride w:val="1"/>
    </w:lvlOverride>
    <w:lvlOverride w:ilvl="3"/>
    <w:lvlOverride w:ilvl="4"/>
    <w:lvlOverride w:ilvl="5"/>
    <w:lvlOverride w:ilvl="6"/>
    <w:lvlOverride w:ilvl="7"/>
    <w:lvlOverride w:ilvl="8"/>
  </w:num>
  <w:num w:numId="48">
    <w:abstractNumId w:val="8"/>
    <w:lvlOverride w:ilvl="0">
      <w:startOverride w:val="10"/>
    </w:lvlOverride>
    <w:lvlOverride w:ilvl="1">
      <w:startOverride w:val="1"/>
    </w:lvlOverride>
    <w:lvlOverride w:ilvl="2">
      <w:startOverride w:val="1"/>
    </w:lvlOverride>
    <w:lvlOverride w:ilvl="3"/>
    <w:lvlOverride w:ilvl="4"/>
    <w:lvlOverride w:ilvl="5"/>
    <w:lvlOverride w:ilvl="6"/>
    <w:lvlOverride w:ilvl="7"/>
    <w:lvlOverride w:ilvl="8"/>
  </w:num>
  <w:num w:numId="49">
    <w:abstractNumId w:val="33"/>
  </w:num>
  <w:num w:numId="50">
    <w:abstractNumId w:val="19"/>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2"/>
  <w:hideSpellingErrors/>
  <w:defaultTabStop w:val="720"/>
  <w:drawingGridHorizontalSpacing w:val="110"/>
  <w:noPunctuationKerning/>
  <w:characterSpacingControl w:val="doNotCompress"/>
  <w:footnotePr>
    <w:footnote w:id="-1"/>
    <w:footnote w:id="0"/>
  </w:footnotePr>
  <w:endnotePr>
    <w:endnote w:id="-1"/>
    <w:endnote w:id="0"/>
  </w:endnotePr>
  <w:compat>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1B78"/>
    <w:rsid w:val="00002DA2"/>
    <w:rsid w:val="00007539"/>
    <w:rsid w:val="00007D41"/>
    <w:rsid w:val="00020DFA"/>
    <w:rsid w:val="0003196F"/>
    <w:rsid w:val="00047D72"/>
    <w:rsid w:val="0005431B"/>
    <w:rsid w:val="00056C9A"/>
    <w:rsid w:val="000572FF"/>
    <w:rsid w:val="00061847"/>
    <w:rsid w:val="00063AB3"/>
    <w:rsid w:val="00066192"/>
    <w:rsid w:val="00066D75"/>
    <w:rsid w:val="00071567"/>
    <w:rsid w:val="000765DA"/>
    <w:rsid w:val="00077677"/>
    <w:rsid w:val="00081AAE"/>
    <w:rsid w:val="000845C3"/>
    <w:rsid w:val="0009664E"/>
    <w:rsid w:val="000A196E"/>
    <w:rsid w:val="000A60EF"/>
    <w:rsid w:val="000C7DB2"/>
    <w:rsid w:val="000E1C5B"/>
    <w:rsid w:val="000E2BB0"/>
    <w:rsid w:val="000E4D07"/>
    <w:rsid w:val="0010714E"/>
    <w:rsid w:val="001275BC"/>
    <w:rsid w:val="001279CD"/>
    <w:rsid w:val="0013468E"/>
    <w:rsid w:val="00135635"/>
    <w:rsid w:val="00142A27"/>
    <w:rsid w:val="001455F3"/>
    <w:rsid w:val="00154CFA"/>
    <w:rsid w:val="00160A00"/>
    <w:rsid w:val="001628B1"/>
    <w:rsid w:val="0017025F"/>
    <w:rsid w:val="0017275D"/>
    <w:rsid w:val="001731FB"/>
    <w:rsid w:val="00177404"/>
    <w:rsid w:val="00183A0A"/>
    <w:rsid w:val="001909C6"/>
    <w:rsid w:val="00195733"/>
    <w:rsid w:val="001A52E7"/>
    <w:rsid w:val="001B110D"/>
    <w:rsid w:val="001B179B"/>
    <w:rsid w:val="001B285D"/>
    <w:rsid w:val="001B36EA"/>
    <w:rsid w:val="001B4D00"/>
    <w:rsid w:val="001B591D"/>
    <w:rsid w:val="001B6BD5"/>
    <w:rsid w:val="001B7056"/>
    <w:rsid w:val="001C295E"/>
    <w:rsid w:val="001D0101"/>
    <w:rsid w:val="001D0594"/>
    <w:rsid w:val="001D577E"/>
    <w:rsid w:val="001E2AA8"/>
    <w:rsid w:val="001E5ADB"/>
    <w:rsid w:val="001E6BE5"/>
    <w:rsid w:val="001F12C1"/>
    <w:rsid w:val="001F5FE3"/>
    <w:rsid w:val="00203133"/>
    <w:rsid w:val="00205B1C"/>
    <w:rsid w:val="0020772F"/>
    <w:rsid w:val="002254E0"/>
    <w:rsid w:val="002259AB"/>
    <w:rsid w:val="00226520"/>
    <w:rsid w:val="002305EC"/>
    <w:rsid w:val="002348EE"/>
    <w:rsid w:val="0024220C"/>
    <w:rsid w:val="00243AF0"/>
    <w:rsid w:val="00247891"/>
    <w:rsid w:val="00262571"/>
    <w:rsid w:val="00263133"/>
    <w:rsid w:val="00264082"/>
    <w:rsid w:val="0026597E"/>
    <w:rsid w:val="00266B2F"/>
    <w:rsid w:val="00266C8C"/>
    <w:rsid w:val="002747A4"/>
    <w:rsid w:val="0027485C"/>
    <w:rsid w:val="00276AFE"/>
    <w:rsid w:val="002807B3"/>
    <w:rsid w:val="002811CB"/>
    <w:rsid w:val="002821DA"/>
    <w:rsid w:val="00283085"/>
    <w:rsid w:val="00293B59"/>
    <w:rsid w:val="002956A3"/>
    <w:rsid w:val="00296BA5"/>
    <w:rsid w:val="002A6589"/>
    <w:rsid w:val="002A67B0"/>
    <w:rsid w:val="002C40F1"/>
    <w:rsid w:val="002C5095"/>
    <w:rsid w:val="002C5B51"/>
    <w:rsid w:val="002C5C3C"/>
    <w:rsid w:val="002C7E0F"/>
    <w:rsid w:val="002D412A"/>
    <w:rsid w:val="002D49E9"/>
    <w:rsid w:val="002D517A"/>
    <w:rsid w:val="002E1200"/>
    <w:rsid w:val="002E2438"/>
    <w:rsid w:val="002E394F"/>
    <w:rsid w:val="002E7A54"/>
    <w:rsid w:val="002F1FC9"/>
    <w:rsid w:val="002F6125"/>
    <w:rsid w:val="00300A3C"/>
    <w:rsid w:val="0030255B"/>
    <w:rsid w:val="00303D81"/>
    <w:rsid w:val="00306A86"/>
    <w:rsid w:val="003105F8"/>
    <w:rsid w:val="00313E3E"/>
    <w:rsid w:val="0031563A"/>
    <w:rsid w:val="0032327D"/>
    <w:rsid w:val="00331C56"/>
    <w:rsid w:val="00336A8E"/>
    <w:rsid w:val="00345DFB"/>
    <w:rsid w:val="00354C14"/>
    <w:rsid w:val="00357F09"/>
    <w:rsid w:val="00366B0F"/>
    <w:rsid w:val="00366B10"/>
    <w:rsid w:val="00375E8C"/>
    <w:rsid w:val="003766A9"/>
    <w:rsid w:val="003802EE"/>
    <w:rsid w:val="00382FBD"/>
    <w:rsid w:val="00384DFF"/>
    <w:rsid w:val="00390372"/>
    <w:rsid w:val="003939BA"/>
    <w:rsid w:val="003941CB"/>
    <w:rsid w:val="00396FB4"/>
    <w:rsid w:val="003A240C"/>
    <w:rsid w:val="003A2BE1"/>
    <w:rsid w:val="003A48D0"/>
    <w:rsid w:val="003B1578"/>
    <w:rsid w:val="003B7AAB"/>
    <w:rsid w:val="003C002E"/>
    <w:rsid w:val="003C169E"/>
    <w:rsid w:val="003C3103"/>
    <w:rsid w:val="003D49BE"/>
    <w:rsid w:val="003D74BA"/>
    <w:rsid w:val="003E061B"/>
    <w:rsid w:val="003F1F88"/>
    <w:rsid w:val="003F2183"/>
    <w:rsid w:val="003F4EA4"/>
    <w:rsid w:val="00410296"/>
    <w:rsid w:val="004111AD"/>
    <w:rsid w:val="00413792"/>
    <w:rsid w:val="004141CA"/>
    <w:rsid w:val="00417A5B"/>
    <w:rsid w:val="004266AE"/>
    <w:rsid w:val="0042756C"/>
    <w:rsid w:val="00430DBC"/>
    <w:rsid w:val="004338B4"/>
    <w:rsid w:val="004364C2"/>
    <w:rsid w:val="00440CA4"/>
    <w:rsid w:val="00444A21"/>
    <w:rsid w:val="004558C2"/>
    <w:rsid w:val="004567E0"/>
    <w:rsid w:val="004669B3"/>
    <w:rsid w:val="004775D2"/>
    <w:rsid w:val="00481EC7"/>
    <w:rsid w:val="00487279"/>
    <w:rsid w:val="00497414"/>
    <w:rsid w:val="004A1A64"/>
    <w:rsid w:val="004A739A"/>
    <w:rsid w:val="004B3B3A"/>
    <w:rsid w:val="004B77C2"/>
    <w:rsid w:val="004C0021"/>
    <w:rsid w:val="004C6F1A"/>
    <w:rsid w:val="004D0128"/>
    <w:rsid w:val="004D4CBC"/>
    <w:rsid w:val="004D5D86"/>
    <w:rsid w:val="004E6F10"/>
    <w:rsid w:val="004F03F7"/>
    <w:rsid w:val="004F284A"/>
    <w:rsid w:val="004F4493"/>
    <w:rsid w:val="0050417D"/>
    <w:rsid w:val="005119AE"/>
    <w:rsid w:val="0052665E"/>
    <w:rsid w:val="0053347E"/>
    <w:rsid w:val="0053422B"/>
    <w:rsid w:val="00553F52"/>
    <w:rsid w:val="005555C5"/>
    <w:rsid w:val="00562A10"/>
    <w:rsid w:val="0056438A"/>
    <w:rsid w:val="00566C8E"/>
    <w:rsid w:val="0057062B"/>
    <w:rsid w:val="005723BF"/>
    <w:rsid w:val="00585981"/>
    <w:rsid w:val="00591C82"/>
    <w:rsid w:val="00592622"/>
    <w:rsid w:val="00597C56"/>
    <w:rsid w:val="005A40E0"/>
    <w:rsid w:val="005A5207"/>
    <w:rsid w:val="005A53E8"/>
    <w:rsid w:val="005A6EE5"/>
    <w:rsid w:val="005C17E9"/>
    <w:rsid w:val="005C68CE"/>
    <w:rsid w:val="005D357A"/>
    <w:rsid w:val="005D4885"/>
    <w:rsid w:val="005D6881"/>
    <w:rsid w:val="005E0C25"/>
    <w:rsid w:val="005E10B1"/>
    <w:rsid w:val="005E33E3"/>
    <w:rsid w:val="005E408A"/>
    <w:rsid w:val="005E41A1"/>
    <w:rsid w:val="005E52D7"/>
    <w:rsid w:val="005E538C"/>
    <w:rsid w:val="005F63E5"/>
    <w:rsid w:val="006136EA"/>
    <w:rsid w:val="0061410E"/>
    <w:rsid w:val="006147DF"/>
    <w:rsid w:val="006207D0"/>
    <w:rsid w:val="00622F1C"/>
    <w:rsid w:val="00624F47"/>
    <w:rsid w:val="0062603D"/>
    <w:rsid w:val="00635276"/>
    <w:rsid w:val="00635D97"/>
    <w:rsid w:val="00642C87"/>
    <w:rsid w:val="00645402"/>
    <w:rsid w:val="00645EE2"/>
    <w:rsid w:val="00652FD9"/>
    <w:rsid w:val="00655464"/>
    <w:rsid w:val="006661B3"/>
    <w:rsid w:val="006661FB"/>
    <w:rsid w:val="00666FDF"/>
    <w:rsid w:val="00680F57"/>
    <w:rsid w:val="00682D6C"/>
    <w:rsid w:val="00683B45"/>
    <w:rsid w:val="00686756"/>
    <w:rsid w:val="00686F86"/>
    <w:rsid w:val="0069230E"/>
    <w:rsid w:val="006936BE"/>
    <w:rsid w:val="006A1030"/>
    <w:rsid w:val="006A1745"/>
    <w:rsid w:val="006A34F7"/>
    <w:rsid w:val="006A70E8"/>
    <w:rsid w:val="006B5980"/>
    <w:rsid w:val="006B5E0B"/>
    <w:rsid w:val="006B65CE"/>
    <w:rsid w:val="006B6A28"/>
    <w:rsid w:val="006B7165"/>
    <w:rsid w:val="006C1994"/>
    <w:rsid w:val="006C4211"/>
    <w:rsid w:val="006C6CB7"/>
    <w:rsid w:val="006D38FD"/>
    <w:rsid w:val="006E10B1"/>
    <w:rsid w:val="006E1A1F"/>
    <w:rsid w:val="006E2AEA"/>
    <w:rsid w:val="006F144D"/>
    <w:rsid w:val="006F2CC0"/>
    <w:rsid w:val="006F31CA"/>
    <w:rsid w:val="006F7954"/>
    <w:rsid w:val="007001B3"/>
    <w:rsid w:val="00702AA6"/>
    <w:rsid w:val="0070618E"/>
    <w:rsid w:val="0070720F"/>
    <w:rsid w:val="00712DAF"/>
    <w:rsid w:val="007145C0"/>
    <w:rsid w:val="007155A3"/>
    <w:rsid w:val="00717CCF"/>
    <w:rsid w:val="00726AFD"/>
    <w:rsid w:val="00726D82"/>
    <w:rsid w:val="00730D20"/>
    <w:rsid w:val="00742904"/>
    <w:rsid w:val="0076695B"/>
    <w:rsid w:val="00771280"/>
    <w:rsid w:val="00774B12"/>
    <w:rsid w:val="007764AF"/>
    <w:rsid w:val="007831C7"/>
    <w:rsid w:val="0078427A"/>
    <w:rsid w:val="00787019"/>
    <w:rsid w:val="007871F3"/>
    <w:rsid w:val="00795BAC"/>
    <w:rsid w:val="0079785B"/>
    <w:rsid w:val="00797DF7"/>
    <w:rsid w:val="007A0079"/>
    <w:rsid w:val="007A476F"/>
    <w:rsid w:val="007A4D8B"/>
    <w:rsid w:val="007A546D"/>
    <w:rsid w:val="007A5D0E"/>
    <w:rsid w:val="007A77F9"/>
    <w:rsid w:val="007B116E"/>
    <w:rsid w:val="007B29D1"/>
    <w:rsid w:val="007C2DE8"/>
    <w:rsid w:val="007D2908"/>
    <w:rsid w:val="007D418B"/>
    <w:rsid w:val="007E1398"/>
    <w:rsid w:val="007E1CE4"/>
    <w:rsid w:val="007E51A4"/>
    <w:rsid w:val="007F14E7"/>
    <w:rsid w:val="007F53E4"/>
    <w:rsid w:val="00802969"/>
    <w:rsid w:val="008040B3"/>
    <w:rsid w:val="00812041"/>
    <w:rsid w:val="00812970"/>
    <w:rsid w:val="0082010D"/>
    <w:rsid w:val="00821705"/>
    <w:rsid w:val="00825905"/>
    <w:rsid w:val="00837675"/>
    <w:rsid w:val="00840485"/>
    <w:rsid w:val="008429B1"/>
    <w:rsid w:val="00860D9B"/>
    <w:rsid w:val="00867116"/>
    <w:rsid w:val="0087117C"/>
    <w:rsid w:val="00872086"/>
    <w:rsid w:val="00872653"/>
    <w:rsid w:val="00881B82"/>
    <w:rsid w:val="00887161"/>
    <w:rsid w:val="0088717E"/>
    <w:rsid w:val="00896233"/>
    <w:rsid w:val="00897EBA"/>
    <w:rsid w:val="008B721D"/>
    <w:rsid w:val="008D627F"/>
    <w:rsid w:val="008D62DF"/>
    <w:rsid w:val="008E29C2"/>
    <w:rsid w:val="008E44D1"/>
    <w:rsid w:val="008E4778"/>
    <w:rsid w:val="00901B78"/>
    <w:rsid w:val="00901F3B"/>
    <w:rsid w:val="009127A2"/>
    <w:rsid w:val="00915D59"/>
    <w:rsid w:val="00916F77"/>
    <w:rsid w:val="009225B0"/>
    <w:rsid w:val="0092322E"/>
    <w:rsid w:val="00926E8B"/>
    <w:rsid w:val="009272CB"/>
    <w:rsid w:val="009365DB"/>
    <w:rsid w:val="00936F18"/>
    <w:rsid w:val="00937F74"/>
    <w:rsid w:val="009426D5"/>
    <w:rsid w:val="00956961"/>
    <w:rsid w:val="00957D5E"/>
    <w:rsid w:val="00962582"/>
    <w:rsid w:val="0096317E"/>
    <w:rsid w:val="009710D3"/>
    <w:rsid w:val="0097172F"/>
    <w:rsid w:val="00977513"/>
    <w:rsid w:val="00977BE5"/>
    <w:rsid w:val="00980E52"/>
    <w:rsid w:val="00990CA8"/>
    <w:rsid w:val="0099407A"/>
    <w:rsid w:val="0099666B"/>
    <w:rsid w:val="009967DD"/>
    <w:rsid w:val="0099749E"/>
    <w:rsid w:val="009A1038"/>
    <w:rsid w:val="009A284D"/>
    <w:rsid w:val="009A3AF3"/>
    <w:rsid w:val="009A62AE"/>
    <w:rsid w:val="009B07E3"/>
    <w:rsid w:val="009B58AA"/>
    <w:rsid w:val="009C4123"/>
    <w:rsid w:val="009D17E7"/>
    <w:rsid w:val="009D2863"/>
    <w:rsid w:val="009D38C7"/>
    <w:rsid w:val="009D47FD"/>
    <w:rsid w:val="009D4A1A"/>
    <w:rsid w:val="009E0DDE"/>
    <w:rsid w:val="009E2939"/>
    <w:rsid w:val="009F5241"/>
    <w:rsid w:val="009F62BC"/>
    <w:rsid w:val="00A2119A"/>
    <w:rsid w:val="00A22B3B"/>
    <w:rsid w:val="00A26669"/>
    <w:rsid w:val="00A346A6"/>
    <w:rsid w:val="00A360C3"/>
    <w:rsid w:val="00A366D2"/>
    <w:rsid w:val="00A37A53"/>
    <w:rsid w:val="00A46DE9"/>
    <w:rsid w:val="00A47B27"/>
    <w:rsid w:val="00A51415"/>
    <w:rsid w:val="00A516C0"/>
    <w:rsid w:val="00A61DF3"/>
    <w:rsid w:val="00A65AFC"/>
    <w:rsid w:val="00A809D7"/>
    <w:rsid w:val="00A8530B"/>
    <w:rsid w:val="00A862D5"/>
    <w:rsid w:val="00A91074"/>
    <w:rsid w:val="00AA7A1D"/>
    <w:rsid w:val="00AB0763"/>
    <w:rsid w:val="00AB089F"/>
    <w:rsid w:val="00AB2EC6"/>
    <w:rsid w:val="00AB4A4C"/>
    <w:rsid w:val="00AC0BC1"/>
    <w:rsid w:val="00AC3209"/>
    <w:rsid w:val="00AD12A3"/>
    <w:rsid w:val="00AD2057"/>
    <w:rsid w:val="00AD7033"/>
    <w:rsid w:val="00AF4CB8"/>
    <w:rsid w:val="00AF66DD"/>
    <w:rsid w:val="00AF67F1"/>
    <w:rsid w:val="00B0268A"/>
    <w:rsid w:val="00B02CD4"/>
    <w:rsid w:val="00B05EB8"/>
    <w:rsid w:val="00B071D6"/>
    <w:rsid w:val="00B109AE"/>
    <w:rsid w:val="00B140E5"/>
    <w:rsid w:val="00B20D5E"/>
    <w:rsid w:val="00B20FBB"/>
    <w:rsid w:val="00B22598"/>
    <w:rsid w:val="00B27051"/>
    <w:rsid w:val="00B34FBA"/>
    <w:rsid w:val="00B3648F"/>
    <w:rsid w:val="00B42129"/>
    <w:rsid w:val="00B47D34"/>
    <w:rsid w:val="00B50B58"/>
    <w:rsid w:val="00B55285"/>
    <w:rsid w:val="00B608A6"/>
    <w:rsid w:val="00B63844"/>
    <w:rsid w:val="00B64A5D"/>
    <w:rsid w:val="00B657BB"/>
    <w:rsid w:val="00B65807"/>
    <w:rsid w:val="00B70313"/>
    <w:rsid w:val="00B70491"/>
    <w:rsid w:val="00B7186C"/>
    <w:rsid w:val="00B72CDA"/>
    <w:rsid w:val="00B74A0F"/>
    <w:rsid w:val="00B81340"/>
    <w:rsid w:val="00B846CE"/>
    <w:rsid w:val="00B91C64"/>
    <w:rsid w:val="00B942B9"/>
    <w:rsid w:val="00B94D41"/>
    <w:rsid w:val="00BA1977"/>
    <w:rsid w:val="00BA31E5"/>
    <w:rsid w:val="00BA3EA7"/>
    <w:rsid w:val="00BA4D1D"/>
    <w:rsid w:val="00BB152E"/>
    <w:rsid w:val="00BB2822"/>
    <w:rsid w:val="00BB439E"/>
    <w:rsid w:val="00BB4FA8"/>
    <w:rsid w:val="00BB5FFC"/>
    <w:rsid w:val="00BC3BA9"/>
    <w:rsid w:val="00BD2DB9"/>
    <w:rsid w:val="00BD402F"/>
    <w:rsid w:val="00BD5DAF"/>
    <w:rsid w:val="00BD660D"/>
    <w:rsid w:val="00BE0333"/>
    <w:rsid w:val="00BF2850"/>
    <w:rsid w:val="00BF734E"/>
    <w:rsid w:val="00BF7C54"/>
    <w:rsid w:val="00C04558"/>
    <w:rsid w:val="00C04E2C"/>
    <w:rsid w:val="00C05E88"/>
    <w:rsid w:val="00C13752"/>
    <w:rsid w:val="00C1486C"/>
    <w:rsid w:val="00C1674E"/>
    <w:rsid w:val="00C2544A"/>
    <w:rsid w:val="00C25FE0"/>
    <w:rsid w:val="00C27030"/>
    <w:rsid w:val="00C3337F"/>
    <w:rsid w:val="00C335C2"/>
    <w:rsid w:val="00C34E0A"/>
    <w:rsid w:val="00C34F4F"/>
    <w:rsid w:val="00C361DE"/>
    <w:rsid w:val="00C479B5"/>
    <w:rsid w:val="00C510F7"/>
    <w:rsid w:val="00C52D37"/>
    <w:rsid w:val="00C60280"/>
    <w:rsid w:val="00C63CA1"/>
    <w:rsid w:val="00C64130"/>
    <w:rsid w:val="00C74BE3"/>
    <w:rsid w:val="00C7505D"/>
    <w:rsid w:val="00C75138"/>
    <w:rsid w:val="00C776BF"/>
    <w:rsid w:val="00C800D4"/>
    <w:rsid w:val="00C80F5A"/>
    <w:rsid w:val="00C832B3"/>
    <w:rsid w:val="00C841FC"/>
    <w:rsid w:val="00C85394"/>
    <w:rsid w:val="00C85A68"/>
    <w:rsid w:val="00C903D0"/>
    <w:rsid w:val="00C952D4"/>
    <w:rsid w:val="00CA35F7"/>
    <w:rsid w:val="00CA3C18"/>
    <w:rsid w:val="00CA412E"/>
    <w:rsid w:val="00CA5EB5"/>
    <w:rsid w:val="00CA6018"/>
    <w:rsid w:val="00CB16E2"/>
    <w:rsid w:val="00CB1EF6"/>
    <w:rsid w:val="00CB4112"/>
    <w:rsid w:val="00CB572A"/>
    <w:rsid w:val="00CB6F27"/>
    <w:rsid w:val="00CB7060"/>
    <w:rsid w:val="00CC03B4"/>
    <w:rsid w:val="00CE0272"/>
    <w:rsid w:val="00CE2C55"/>
    <w:rsid w:val="00CE6DF6"/>
    <w:rsid w:val="00CE7B0C"/>
    <w:rsid w:val="00D0441C"/>
    <w:rsid w:val="00D07AE7"/>
    <w:rsid w:val="00D33DE4"/>
    <w:rsid w:val="00D34524"/>
    <w:rsid w:val="00D355B0"/>
    <w:rsid w:val="00D36892"/>
    <w:rsid w:val="00D43C83"/>
    <w:rsid w:val="00D47442"/>
    <w:rsid w:val="00D47C0A"/>
    <w:rsid w:val="00D56D2C"/>
    <w:rsid w:val="00D608C8"/>
    <w:rsid w:val="00D70E3C"/>
    <w:rsid w:val="00D7511A"/>
    <w:rsid w:val="00D77591"/>
    <w:rsid w:val="00D7761B"/>
    <w:rsid w:val="00D869CA"/>
    <w:rsid w:val="00D87DFF"/>
    <w:rsid w:val="00D91306"/>
    <w:rsid w:val="00D949E9"/>
    <w:rsid w:val="00DA26A9"/>
    <w:rsid w:val="00DB42F5"/>
    <w:rsid w:val="00DC2ECC"/>
    <w:rsid w:val="00DC3045"/>
    <w:rsid w:val="00DC31DF"/>
    <w:rsid w:val="00DD15F5"/>
    <w:rsid w:val="00DD3D5A"/>
    <w:rsid w:val="00DE04D7"/>
    <w:rsid w:val="00DE07A8"/>
    <w:rsid w:val="00DE07E8"/>
    <w:rsid w:val="00DE157F"/>
    <w:rsid w:val="00DF5567"/>
    <w:rsid w:val="00E00B61"/>
    <w:rsid w:val="00E03436"/>
    <w:rsid w:val="00E0799B"/>
    <w:rsid w:val="00E12B62"/>
    <w:rsid w:val="00E14088"/>
    <w:rsid w:val="00E149F1"/>
    <w:rsid w:val="00E15E0E"/>
    <w:rsid w:val="00E22374"/>
    <w:rsid w:val="00E24776"/>
    <w:rsid w:val="00E264E3"/>
    <w:rsid w:val="00E32288"/>
    <w:rsid w:val="00E32D1A"/>
    <w:rsid w:val="00E33B78"/>
    <w:rsid w:val="00E477F7"/>
    <w:rsid w:val="00E547DE"/>
    <w:rsid w:val="00E57F5C"/>
    <w:rsid w:val="00E64C3C"/>
    <w:rsid w:val="00E72CBF"/>
    <w:rsid w:val="00E7407B"/>
    <w:rsid w:val="00E818BB"/>
    <w:rsid w:val="00E86D3D"/>
    <w:rsid w:val="00E924EC"/>
    <w:rsid w:val="00E95623"/>
    <w:rsid w:val="00EA6C2E"/>
    <w:rsid w:val="00EB03BA"/>
    <w:rsid w:val="00EB580E"/>
    <w:rsid w:val="00EC4A1C"/>
    <w:rsid w:val="00EC7EE6"/>
    <w:rsid w:val="00ED0A80"/>
    <w:rsid w:val="00ED17D9"/>
    <w:rsid w:val="00ED459C"/>
    <w:rsid w:val="00ED49AD"/>
    <w:rsid w:val="00ED5612"/>
    <w:rsid w:val="00ED727B"/>
    <w:rsid w:val="00ED7AE8"/>
    <w:rsid w:val="00F03309"/>
    <w:rsid w:val="00F10E3E"/>
    <w:rsid w:val="00F12180"/>
    <w:rsid w:val="00F15706"/>
    <w:rsid w:val="00F160A7"/>
    <w:rsid w:val="00F175BB"/>
    <w:rsid w:val="00F17D7F"/>
    <w:rsid w:val="00F21CD7"/>
    <w:rsid w:val="00F2427C"/>
    <w:rsid w:val="00F30AE4"/>
    <w:rsid w:val="00F3214C"/>
    <w:rsid w:val="00F32242"/>
    <w:rsid w:val="00F32D31"/>
    <w:rsid w:val="00F34139"/>
    <w:rsid w:val="00F3619A"/>
    <w:rsid w:val="00F411D5"/>
    <w:rsid w:val="00F41F43"/>
    <w:rsid w:val="00F50987"/>
    <w:rsid w:val="00F50BD9"/>
    <w:rsid w:val="00F5251B"/>
    <w:rsid w:val="00F54283"/>
    <w:rsid w:val="00F5449F"/>
    <w:rsid w:val="00F62651"/>
    <w:rsid w:val="00F678E4"/>
    <w:rsid w:val="00F70C14"/>
    <w:rsid w:val="00F74466"/>
    <w:rsid w:val="00F748FC"/>
    <w:rsid w:val="00F77105"/>
    <w:rsid w:val="00F927AC"/>
    <w:rsid w:val="00FA2981"/>
    <w:rsid w:val="00FB303B"/>
    <w:rsid w:val="00FB6DDC"/>
    <w:rsid w:val="00FD586F"/>
    <w:rsid w:val="00FD70FA"/>
    <w:rsid w:val="00FE234E"/>
    <w:rsid w:val="00FF3FB4"/>
    <w:rsid w:val="00FF63C8"/>
    <w:rsid w:val="00FF77C8"/>
    <w:rsid w:val="0C0B37A0"/>
    <w:rsid w:val="182B70A8"/>
    <w:rsid w:val="19784A2F"/>
    <w:rsid w:val="1A1703CC"/>
    <w:rsid w:val="1F373F52"/>
    <w:rsid w:val="46086E79"/>
    <w:rsid w:val="46A44F19"/>
    <w:rsid w:val="485B2AD4"/>
    <w:rsid w:val="493B6415"/>
    <w:rsid w:val="5B245E69"/>
    <w:rsid w:val="60BA0584"/>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57CBF688"/>
  <w15:docId w15:val="{0A024B57-8053-455C-B907-ADF62B57B1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pPr>
    <w:rPr>
      <w:rFonts w:eastAsia="Times New Roman"/>
      <w:sz w:val="22"/>
      <w:szCs w:val="22"/>
      <w:lang w:eastAsia="en-US"/>
    </w:rPr>
  </w:style>
  <w:style w:type="paragraph" w:styleId="1">
    <w:name w:val="heading 1"/>
    <w:basedOn w:val="a"/>
    <w:next w:val="a"/>
    <w:uiPriority w:val="9"/>
    <w:qFormat/>
    <w:rsid w:val="005E33E3"/>
    <w:pPr>
      <w:keepNext/>
      <w:keepLines/>
      <w:widowControl/>
      <w:numPr>
        <w:numId w:val="45"/>
      </w:numPr>
      <w:tabs>
        <w:tab w:val="left" w:pos="560"/>
      </w:tabs>
      <w:spacing w:before="120" w:after="240" w:line="360" w:lineRule="auto"/>
      <w:outlineLvl w:val="0"/>
    </w:pPr>
    <w:rPr>
      <w:b/>
      <w:bCs/>
      <w:sz w:val="28"/>
      <w:szCs w:val="28"/>
    </w:rPr>
  </w:style>
  <w:style w:type="paragraph" w:styleId="2">
    <w:name w:val="heading 2"/>
    <w:basedOn w:val="a"/>
    <w:next w:val="a"/>
    <w:link w:val="20"/>
    <w:uiPriority w:val="9"/>
    <w:unhideWhenUsed/>
    <w:qFormat/>
    <w:rsid w:val="005E33E3"/>
    <w:pPr>
      <w:keepNext/>
      <w:keepLines/>
      <w:widowControl/>
      <w:spacing w:before="120" w:after="120"/>
      <w:ind w:left="567"/>
      <w:outlineLvl w:val="1"/>
    </w:pPr>
    <w:rPr>
      <w:b/>
      <w:bCs/>
      <w:sz w:val="28"/>
      <w:szCs w:val="28"/>
    </w:rPr>
  </w:style>
  <w:style w:type="paragraph" w:styleId="5">
    <w:name w:val="heading 5"/>
    <w:basedOn w:val="a"/>
    <w:next w:val="a"/>
    <w:link w:val="50"/>
    <w:uiPriority w:val="9"/>
    <w:unhideWhenUsed/>
    <w:qFormat/>
    <w:pPr>
      <w:keepNext/>
      <w:keepLines/>
      <w:spacing w:before="40"/>
      <w:outlineLvl w:val="4"/>
    </w:pPr>
    <w:rPr>
      <w:rFonts w:asciiTheme="majorHAnsi" w:eastAsiaTheme="majorEastAsia" w:hAnsiTheme="majorHAnsi" w:cstheme="majorBidi"/>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rFonts w:ascii="Segoe UI" w:hAnsi="Segoe UI" w:cs="Segoe UI"/>
      <w:sz w:val="18"/>
      <w:szCs w:val="18"/>
    </w:rPr>
  </w:style>
  <w:style w:type="paragraph" w:styleId="a5">
    <w:name w:val="Body Text"/>
    <w:basedOn w:val="a"/>
    <w:link w:val="a6"/>
    <w:uiPriority w:val="1"/>
    <w:qFormat/>
    <w:rPr>
      <w:sz w:val="28"/>
      <w:szCs w:val="28"/>
    </w:rPr>
  </w:style>
  <w:style w:type="paragraph" w:styleId="21">
    <w:name w:val="Body Text 2"/>
    <w:basedOn w:val="a"/>
    <w:link w:val="22"/>
    <w:uiPriority w:val="99"/>
    <w:semiHidden/>
    <w:unhideWhenUsed/>
    <w:pPr>
      <w:spacing w:after="120" w:line="480" w:lineRule="auto"/>
    </w:pPr>
  </w:style>
  <w:style w:type="character" w:styleId="a7">
    <w:name w:val="annotation reference"/>
    <w:basedOn w:val="a0"/>
    <w:uiPriority w:val="99"/>
    <w:semiHidden/>
    <w:unhideWhenUsed/>
    <w:qFormat/>
    <w:rPr>
      <w:sz w:val="16"/>
      <w:szCs w:val="16"/>
    </w:rPr>
  </w:style>
  <w:style w:type="paragraph" w:styleId="a8">
    <w:name w:val="annotation text"/>
    <w:basedOn w:val="a"/>
    <w:link w:val="a9"/>
    <w:uiPriority w:val="99"/>
    <w:semiHidden/>
    <w:unhideWhenUsed/>
    <w:qFormat/>
    <w:rPr>
      <w:sz w:val="20"/>
      <w:szCs w:val="20"/>
    </w:rPr>
  </w:style>
  <w:style w:type="paragraph" w:styleId="aa">
    <w:name w:val="annotation subject"/>
    <w:basedOn w:val="a8"/>
    <w:next w:val="a8"/>
    <w:link w:val="ab"/>
    <w:uiPriority w:val="99"/>
    <w:semiHidden/>
    <w:unhideWhenUsed/>
    <w:qFormat/>
    <w:rPr>
      <w:b/>
      <w:bCs/>
    </w:rPr>
  </w:style>
  <w:style w:type="paragraph" w:styleId="ac">
    <w:name w:val="endnote text"/>
    <w:basedOn w:val="a"/>
    <w:link w:val="ad"/>
    <w:uiPriority w:val="99"/>
    <w:semiHidden/>
    <w:unhideWhenUsed/>
    <w:pPr>
      <w:widowControl/>
      <w:autoSpaceDE/>
      <w:autoSpaceDN/>
    </w:pPr>
    <w:rPr>
      <w:sz w:val="20"/>
      <w:szCs w:val="20"/>
      <w:lang w:eastAsia="ru-RU"/>
    </w:rPr>
  </w:style>
  <w:style w:type="paragraph" w:styleId="ae">
    <w:name w:val="footer"/>
    <w:basedOn w:val="a"/>
    <w:link w:val="af"/>
    <w:uiPriority w:val="99"/>
    <w:unhideWhenUsed/>
    <w:pPr>
      <w:tabs>
        <w:tab w:val="center" w:pos="4677"/>
        <w:tab w:val="right" w:pos="9355"/>
      </w:tabs>
    </w:pPr>
  </w:style>
  <w:style w:type="character" w:styleId="af0">
    <w:name w:val="footnote reference"/>
    <w:rPr>
      <w:vertAlign w:val="superscript"/>
    </w:rPr>
  </w:style>
  <w:style w:type="paragraph" w:styleId="af1">
    <w:name w:val="footnote text"/>
    <w:basedOn w:val="a"/>
    <w:link w:val="af2"/>
    <w:uiPriority w:val="99"/>
    <w:semiHidden/>
    <w:unhideWhenUsed/>
    <w:rPr>
      <w:sz w:val="20"/>
      <w:szCs w:val="20"/>
    </w:rPr>
  </w:style>
  <w:style w:type="paragraph" w:styleId="af3">
    <w:name w:val="header"/>
    <w:basedOn w:val="a"/>
    <w:link w:val="af4"/>
    <w:uiPriority w:val="99"/>
    <w:unhideWhenUsed/>
    <w:pPr>
      <w:tabs>
        <w:tab w:val="center" w:pos="4677"/>
        <w:tab w:val="right" w:pos="9355"/>
      </w:tabs>
    </w:pPr>
  </w:style>
  <w:style w:type="paragraph" w:styleId="HTML">
    <w:name w:val="HTML Preformatted"/>
    <w:basedOn w:val="a"/>
    <w:link w:val="HTML0"/>
    <w:uiPriority w:val="99"/>
    <w:semiHidden/>
    <w:unhideWhenUse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sz w:val="20"/>
      <w:szCs w:val="20"/>
      <w:lang w:eastAsia="zh-CN"/>
    </w:rPr>
  </w:style>
  <w:style w:type="character" w:styleId="af5">
    <w:name w:val="Hyperlink"/>
    <w:basedOn w:val="a0"/>
    <w:uiPriority w:val="99"/>
    <w:unhideWhenUsed/>
    <w:rPr>
      <w:color w:val="0000FF"/>
      <w:u w:val="single"/>
    </w:rPr>
  </w:style>
  <w:style w:type="paragraph" w:styleId="af6">
    <w:name w:val="Normal (Web)"/>
    <w:basedOn w:val="a"/>
    <w:uiPriority w:val="99"/>
    <w:unhideWhenUsed/>
    <w:qFormat/>
    <w:pPr>
      <w:widowControl/>
      <w:autoSpaceDE/>
      <w:autoSpaceDN/>
      <w:spacing w:before="100" w:beforeAutospacing="1" w:after="100" w:afterAutospacing="1"/>
    </w:pPr>
    <w:rPr>
      <w:sz w:val="24"/>
      <w:szCs w:val="24"/>
      <w:lang w:eastAsia="zh-CN"/>
    </w:rPr>
  </w:style>
  <w:style w:type="table" w:styleId="af7">
    <w:name w:val="Table Grid"/>
    <w:basedOn w:val="a1"/>
    <w:uiPriority w:val="59"/>
    <w:qFormat/>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8">
    <w:name w:val="Title"/>
    <w:basedOn w:val="a"/>
    <w:link w:val="af9"/>
    <w:qFormat/>
    <w:pPr>
      <w:widowControl/>
      <w:autoSpaceDE/>
      <w:autoSpaceDN/>
      <w:jc w:val="center"/>
    </w:pPr>
    <w:rPr>
      <w:b/>
      <w:sz w:val="28"/>
      <w:szCs w:val="20"/>
      <w:lang w:eastAsia="ru-RU"/>
    </w:rPr>
  </w:style>
  <w:style w:type="paragraph" w:styleId="10">
    <w:name w:val="toc 1"/>
    <w:basedOn w:val="a"/>
    <w:next w:val="a"/>
    <w:uiPriority w:val="39"/>
    <w:qFormat/>
    <w:pPr>
      <w:spacing w:before="122"/>
      <w:ind w:left="200"/>
    </w:pPr>
    <w:rPr>
      <w:b/>
      <w:bCs/>
    </w:rPr>
  </w:style>
  <w:style w:type="paragraph" w:styleId="23">
    <w:name w:val="toc 2"/>
    <w:basedOn w:val="a"/>
    <w:next w:val="a"/>
    <w:uiPriority w:val="39"/>
    <w:qFormat/>
    <w:pPr>
      <w:spacing w:before="102"/>
      <w:ind w:left="1081" w:hanging="662"/>
    </w:pPr>
    <w:rPr>
      <w:b/>
      <w:bCs/>
    </w:rPr>
  </w:style>
  <w:style w:type="table" w:customStyle="1" w:styleId="TableNormal11">
    <w:name w:val="Table Normal11"/>
    <w:uiPriority w:val="2"/>
    <w:semiHidden/>
    <w:unhideWhenUsed/>
    <w:qFormat/>
    <w:tblPr>
      <w:tblCellMar>
        <w:top w:w="0" w:type="dxa"/>
        <w:left w:w="0" w:type="dxa"/>
        <w:bottom w:w="0" w:type="dxa"/>
        <w:right w:w="0" w:type="dxa"/>
      </w:tblCellMar>
    </w:tblPr>
  </w:style>
  <w:style w:type="paragraph" w:styleId="afa">
    <w:name w:val="List Paragraph"/>
    <w:basedOn w:val="a"/>
    <w:uiPriority w:val="99"/>
    <w:qFormat/>
    <w:pPr>
      <w:ind w:left="1182" w:hanging="360"/>
    </w:pPr>
  </w:style>
  <w:style w:type="paragraph" w:customStyle="1" w:styleId="TableParagraph">
    <w:name w:val="Table Paragraph"/>
    <w:basedOn w:val="a"/>
    <w:uiPriority w:val="99"/>
    <w:qFormat/>
    <w:pPr>
      <w:ind w:left="107"/>
    </w:pPr>
  </w:style>
  <w:style w:type="character" w:customStyle="1" w:styleId="22">
    <w:name w:val="Основной текст 2 Знак"/>
    <w:basedOn w:val="a0"/>
    <w:link w:val="21"/>
    <w:uiPriority w:val="99"/>
    <w:semiHidden/>
    <w:rPr>
      <w:rFonts w:ascii="Times New Roman" w:eastAsia="Times New Roman" w:hAnsi="Times New Roman" w:cs="Times New Roman"/>
      <w:lang w:val="ru-RU"/>
    </w:rPr>
  </w:style>
  <w:style w:type="character" w:customStyle="1" w:styleId="HTML0">
    <w:name w:val="Стандартный HTML Знак"/>
    <w:basedOn w:val="a0"/>
    <w:link w:val="HTML"/>
    <w:uiPriority w:val="99"/>
    <w:semiHidden/>
    <w:rPr>
      <w:rFonts w:ascii="Courier New" w:eastAsia="Times New Roman" w:hAnsi="Courier New" w:cs="Courier New"/>
      <w:sz w:val="20"/>
      <w:szCs w:val="20"/>
      <w:lang w:val="ru-RU" w:eastAsia="zh-CN"/>
    </w:rPr>
  </w:style>
  <w:style w:type="character" w:customStyle="1" w:styleId="ad">
    <w:name w:val="Текст концевой сноски Знак"/>
    <w:basedOn w:val="a0"/>
    <w:link w:val="ac"/>
    <w:uiPriority w:val="99"/>
    <w:semiHidden/>
    <w:rPr>
      <w:rFonts w:ascii="Times New Roman" w:eastAsia="Times New Roman" w:hAnsi="Times New Roman" w:cs="Times New Roman"/>
      <w:sz w:val="20"/>
      <w:szCs w:val="20"/>
      <w:lang w:val="ru-RU" w:eastAsia="ru-RU"/>
    </w:rPr>
  </w:style>
  <w:style w:type="character" w:customStyle="1" w:styleId="apple-converted-space">
    <w:name w:val="apple-converted-space"/>
    <w:basedOn w:val="a0"/>
  </w:style>
  <w:style w:type="table" w:customStyle="1" w:styleId="TableGrid">
    <w:name w:val="TableGrid"/>
    <w:tblPr>
      <w:tblCellMar>
        <w:top w:w="0" w:type="dxa"/>
        <w:left w:w="0" w:type="dxa"/>
        <w:bottom w:w="0" w:type="dxa"/>
        <w:right w:w="0" w:type="dxa"/>
      </w:tblCellMar>
    </w:tblPr>
  </w:style>
  <w:style w:type="character" w:customStyle="1" w:styleId="50">
    <w:name w:val="Заголовок 5 Знак"/>
    <w:basedOn w:val="a0"/>
    <w:link w:val="5"/>
    <w:uiPriority w:val="9"/>
    <w:rPr>
      <w:rFonts w:asciiTheme="majorHAnsi" w:eastAsiaTheme="majorEastAsia" w:hAnsiTheme="majorHAnsi" w:cstheme="majorBidi"/>
      <w:color w:val="365F91" w:themeColor="accent1" w:themeShade="BF"/>
      <w:lang w:val="ru-RU"/>
    </w:rPr>
  </w:style>
  <w:style w:type="character" w:customStyle="1" w:styleId="a6">
    <w:name w:val="Основной текст Знак"/>
    <w:basedOn w:val="a0"/>
    <w:link w:val="a5"/>
    <w:uiPriority w:val="1"/>
    <w:rPr>
      <w:rFonts w:ascii="Times New Roman" w:eastAsia="Times New Roman" w:hAnsi="Times New Roman" w:cs="Times New Roman"/>
      <w:sz w:val="28"/>
      <w:szCs w:val="28"/>
      <w:lang w:val="ru-RU"/>
    </w:rPr>
  </w:style>
  <w:style w:type="paragraph" w:customStyle="1" w:styleId="Default">
    <w:name w:val="Default"/>
    <w:pPr>
      <w:autoSpaceDE w:val="0"/>
      <w:autoSpaceDN w:val="0"/>
      <w:adjustRightInd w:val="0"/>
    </w:pPr>
    <w:rPr>
      <w:rFonts w:eastAsiaTheme="minorHAnsi"/>
      <w:color w:val="000000"/>
      <w:sz w:val="24"/>
      <w:szCs w:val="24"/>
      <w:lang w:eastAsia="en-US"/>
    </w:rPr>
  </w:style>
  <w:style w:type="table" w:customStyle="1" w:styleId="24">
    <w:name w:val="Сетка таблицы2"/>
    <w:basedOn w:val="a1"/>
    <w:uiPriority w:val="59"/>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2"/>
    <w:basedOn w:val="a1"/>
    <w:uiPriority w:val="39"/>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9">
    <w:name w:val="Текст примечания Знак"/>
    <w:basedOn w:val="a0"/>
    <w:link w:val="a8"/>
    <w:uiPriority w:val="99"/>
    <w:semiHidden/>
    <w:rPr>
      <w:rFonts w:ascii="Times New Roman" w:eastAsia="Times New Roman" w:hAnsi="Times New Roman" w:cs="Times New Roman"/>
      <w:sz w:val="20"/>
      <w:szCs w:val="20"/>
      <w:lang w:val="ru-RU"/>
    </w:rPr>
  </w:style>
  <w:style w:type="character" w:customStyle="1" w:styleId="ab">
    <w:name w:val="Тема примечания Знак"/>
    <w:basedOn w:val="a9"/>
    <w:link w:val="aa"/>
    <w:uiPriority w:val="99"/>
    <w:semiHidden/>
    <w:rPr>
      <w:rFonts w:ascii="Times New Roman" w:eastAsia="Times New Roman" w:hAnsi="Times New Roman" w:cs="Times New Roman"/>
      <w:b/>
      <w:bCs/>
      <w:sz w:val="20"/>
      <w:szCs w:val="20"/>
      <w:lang w:val="ru-RU"/>
    </w:rPr>
  </w:style>
  <w:style w:type="character" w:customStyle="1" w:styleId="a4">
    <w:name w:val="Текст выноски Знак"/>
    <w:basedOn w:val="a0"/>
    <w:link w:val="a3"/>
    <w:uiPriority w:val="99"/>
    <w:semiHidden/>
    <w:rPr>
      <w:rFonts w:ascii="Segoe UI" w:eastAsia="Times New Roman" w:hAnsi="Segoe UI" w:cs="Segoe UI"/>
      <w:sz w:val="18"/>
      <w:szCs w:val="18"/>
      <w:lang w:val="ru-RU"/>
    </w:rPr>
  </w:style>
  <w:style w:type="character" w:customStyle="1" w:styleId="af9">
    <w:name w:val="Заголовок Знак"/>
    <w:basedOn w:val="a0"/>
    <w:link w:val="af8"/>
    <w:rPr>
      <w:rFonts w:ascii="Times New Roman" w:eastAsia="Times New Roman" w:hAnsi="Times New Roman" w:cs="Times New Roman"/>
      <w:b/>
      <w:sz w:val="28"/>
      <w:szCs w:val="20"/>
      <w:lang w:val="ru-RU" w:eastAsia="ru-RU"/>
    </w:rPr>
  </w:style>
  <w:style w:type="character" w:customStyle="1" w:styleId="20">
    <w:name w:val="Заголовок 2 Знак"/>
    <w:basedOn w:val="a0"/>
    <w:link w:val="2"/>
    <w:uiPriority w:val="9"/>
    <w:rsid w:val="005E33E3"/>
    <w:rPr>
      <w:rFonts w:eastAsia="Times New Roman"/>
      <w:b/>
      <w:bCs/>
      <w:sz w:val="28"/>
      <w:szCs w:val="28"/>
      <w:lang w:eastAsia="en-US"/>
    </w:rPr>
  </w:style>
  <w:style w:type="table" w:customStyle="1" w:styleId="3">
    <w:name w:val="Сетка таблицы3"/>
    <w:basedOn w:val="a1"/>
    <w:uiPriority w:val="59"/>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1"/>
    <w:uiPriority w:val="3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Текст сноски Знак"/>
    <w:basedOn w:val="a0"/>
    <w:link w:val="af1"/>
    <w:uiPriority w:val="99"/>
    <w:semiHidden/>
    <w:rPr>
      <w:rFonts w:ascii="Times New Roman" w:eastAsia="Times New Roman" w:hAnsi="Times New Roman" w:cs="Times New Roman"/>
      <w:sz w:val="20"/>
      <w:szCs w:val="20"/>
      <w:lang w:val="ru-RU"/>
    </w:rPr>
  </w:style>
  <w:style w:type="table" w:customStyle="1" w:styleId="110">
    <w:name w:val="Сетка таблицы11"/>
    <w:basedOn w:val="a1"/>
    <w:uiPriority w:val="39"/>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tblPr>
      <w:tblCellMar>
        <w:top w:w="0" w:type="dxa"/>
        <w:left w:w="0" w:type="dxa"/>
        <w:bottom w:w="0" w:type="dxa"/>
        <w:right w:w="0" w:type="dxa"/>
      </w:tblCellMar>
    </w:tblPr>
  </w:style>
  <w:style w:type="character" w:customStyle="1" w:styleId="af4">
    <w:name w:val="Верхний колонтитул Знак"/>
    <w:basedOn w:val="a0"/>
    <w:link w:val="af3"/>
    <w:uiPriority w:val="99"/>
    <w:rPr>
      <w:rFonts w:ascii="Times New Roman" w:eastAsia="Times New Roman" w:hAnsi="Times New Roman" w:cs="Times New Roman"/>
      <w:lang w:val="ru-RU"/>
    </w:rPr>
  </w:style>
  <w:style w:type="character" w:customStyle="1" w:styleId="af">
    <w:name w:val="Нижний колонтитул Знак"/>
    <w:basedOn w:val="a0"/>
    <w:link w:val="ae"/>
    <w:uiPriority w:val="99"/>
    <w:rPr>
      <w:rFonts w:ascii="Times New Roman" w:eastAsia="Times New Roman" w:hAnsi="Times New Roman" w:cs="Times New Roman"/>
      <w:lang w:val="ru-RU"/>
    </w:rPr>
  </w:style>
  <w:style w:type="character" w:customStyle="1" w:styleId="13">
    <w:name w:val="Неразрешенное упоминание1"/>
    <w:basedOn w:val="a0"/>
    <w:uiPriority w:val="99"/>
    <w:semiHidden/>
    <w:unhideWhenUsed/>
    <w:rPr>
      <w:color w:val="605E5C"/>
      <w:shd w:val="clear" w:color="auto" w:fill="E1DFDD"/>
    </w:rPr>
  </w:style>
  <w:style w:type="paragraph" w:styleId="afb">
    <w:name w:val="No Spacing"/>
    <w:uiPriority w:val="1"/>
    <w:qFormat/>
    <w:rPr>
      <w:rFonts w:asciiTheme="minorHAnsi" w:eastAsiaTheme="minorHAnsi" w:hAnsiTheme="minorHAnsi" w:cstheme="minorBidi"/>
      <w:sz w:val="22"/>
      <w:szCs w:val="22"/>
      <w:lang w:eastAsia="en-US"/>
    </w:rPr>
  </w:style>
  <w:style w:type="paragraph" w:styleId="afc">
    <w:name w:val="TOC Heading"/>
    <w:basedOn w:val="1"/>
    <w:next w:val="a"/>
    <w:uiPriority w:val="39"/>
    <w:unhideWhenUsed/>
    <w:qFormat/>
    <w:rsid w:val="00C27030"/>
    <w:pPr>
      <w:autoSpaceDE/>
      <w:autoSpaceDN/>
      <w:spacing w:before="240" w:line="259" w:lineRule="auto"/>
      <w:ind w:left="0" w:firstLine="0"/>
      <w:outlineLvl w:val="9"/>
    </w:pPr>
    <w:rPr>
      <w:rFonts w:asciiTheme="majorHAnsi" w:eastAsiaTheme="majorEastAsia" w:hAnsiTheme="majorHAnsi" w:cstheme="majorBidi"/>
      <w:b w:val="0"/>
      <w:bCs w:val="0"/>
      <w:color w:val="365F91" w:themeColor="accent1" w:themeShade="BF"/>
      <w:lang w:eastAsia="ru-RU"/>
    </w:rPr>
  </w:style>
  <w:style w:type="paragraph" w:styleId="afd">
    <w:name w:val="caption"/>
    <w:basedOn w:val="a"/>
    <w:next w:val="a"/>
    <w:uiPriority w:val="35"/>
    <w:unhideWhenUsed/>
    <w:qFormat/>
    <w:rsid w:val="00F12180"/>
    <w:pPr>
      <w:keepNext/>
      <w:keepLines/>
      <w:widowControl/>
      <w:spacing w:before="120" w:after="200"/>
      <w:jc w:val="right"/>
    </w:pPr>
    <w:rPr>
      <w:iCs/>
      <w:sz w:val="24"/>
      <w:szCs w:val="18"/>
    </w:rPr>
  </w:style>
  <w:style w:type="character" w:customStyle="1" w:styleId="FontStyle12">
    <w:name w:val="Font Style12"/>
    <w:qFormat/>
    <w:rsid w:val="00D87DFF"/>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0476494">
      <w:bodyDiv w:val="1"/>
      <w:marLeft w:val="0"/>
      <w:marRight w:val="0"/>
      <w:marTop w:val="0"/>
      <w:marBottom w:val="0"/>
      <w:divBdr>
        <w:top w:val="none" w:sz="0" w:space="0" w:color="auto"/>
        <w:left w:val="none" w:sz="0" w:space="0" w:color="auto"/>
        <w:bottom w:val="none" w:sz="0" w:space="0" w:color="auto"/>
        <w:right w:val="none" w:sz="0" w:space="0" w:color="auto"/>
      </w:divBdr>
    </w:div>
    <w:div w:id="18913767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20https://yabancilaricinturkce.com/" TargetMode="External"/><Relationship Id="rId18" Type="http://schemas.openxmlformats.org/officeDocument/2006/relationships/hyperlink" Target="https://ru.wikipedia.org/wiki/"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biblioclub.ru/index.php?page=book&amp;id=117175" TargetMode="External"/><Relationship Id="rId17" Type="http://schemas.openxmlformats.org/officeDocument/2006/relationships/hyperlink" Target="https://www.consultant.ru/" TargetMode="External"/><Relationship Id="rId2" Type="http://schemas.openxmlformats.org/officeDocument/2006/relationships/customXml" Target="../customXml/item2.xml"/><Relationship Id="rId16" Type="http://schemas.openxmlformats.org/officeDocument/2006/relationships/hyperlink" Target="https://www.garant.ru/"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g"/><Relationship Id="rId5" Type="http://schemas.openxmlformats.org/officeDocument/2006/relationships/settings" Target="settings.xml"/><Relationship Id="rId15" Type="http://schemas.openxmlformats.org/officeDocument/2006/relationships/hyperlink" Target="https://openedu.ru/course/spbu/ARBLNG/?session=spring_2021" TargetMode="External"/><Relationship Id="rId23" Type="http://schemas.microsoft.com/office/2016/09/relationships/commentsIds" Target="commentsIds.xml"/><Relationship Id="rId10" Type="http://schemas.openxmlformats.org/officeDocument/2006/relationships/image" Target="media/image1.jpg"/><Relationship Id="rId19" Type="http://schemas.openxmlformats.org/officeDocument/2006/relationships/hyperlink" Target="http://www.skrin.ru/" TargetMode="Externa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yperlink" Target="https://openedu.ru/course/spbu/TURK/?session=spring_2021"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80D667E-32CC-4095-AF8D-C32211D47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12059</Words>
  <Characters>68738</Characters>
  <Application>Microsoft Office Word</Application>
  <DocSecurity>0</DocSecurity>
  <Lines>572</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Галина Махмутова</dc:creator>
  <cp:lastModifiedBy>Иванова Наталья Петровна</cp:lastModifiedBy>
  <cp:revision>8</cp:revision>
  <dcterms:created xsi:type="dcterms:W3CDTF">2024-01-19T05:31:00Z</dcterms:created>
  <dcterms:modified xsi:type="dcterms:W3CDTF">2026-05-26T10:30:00Z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2022-10-16T00:00:00Z</vt:filetime>
  </property>
  <property fmtid="{D5CDD505-2E9C-101B-9397-08002B2CF9AE}" pid="3" name="KSOProductBuildVer">
    <vt:lpwstr>1033-11.2.0.11219</vt:lpwstr>
  </property>
  <property fmtid="{D5CDD505-2E9C-101B-9397-08002B2CF9AE}" pid="4" name="ICV">
    <vt:lpwstr>00819C3254DA4820B5FE1B5C98B8DFFF</vt:lpwstr>
  </property>
</Properties>
</file>